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D6" w:rsidRPr="003B0D12" w:rsidRDefault="007148D6" w:rsidP="007148D6">
      <w:pPr>
        <w:tabs>
          <w:tab w:val="left" w:pos="1800"/>
        </w:tabs>
        <w:spacing w:line="276" w:lineRule="auto"/>
        <w:jc w:val="center"/>
        <w:rPr>
          <w:b/>
          <w:bCs/>
          <w:sz w:val="28"/>
          <w:szCs w:val="28"/>
          <w:lang w:val="de-CH"/>
        </w:rPr>
      </w:pPr>
      <w:bookmarkStart w:id="0" w:name="_GoBack"/>
      <w:bookmarkEnd w:id="0"/>
      <w:r w:rsidRPr="003B0D12">
        <w:rPr>
          <w:b/>
          <w:bCs/>
          <w:sz w:val="28"/>
          <w:szCs w:val="28"/>
          <w:lang w:val="id-ID"/>
        </w:rPr>
        <w:t xml:space="preserve">PENGARUH </w:t>
      </w:r>
      <w:r w:rsidRPr="003B0D12">
        <w:rPr>
          <w:b/>
          <w:bCs/>
          <w:sz w:val="28"/>
          <w:szCs w:val="28"/>
          <w:lang w:val="de-CH"/>
        </w:rPr>
        <w:t>METODE PEMBELAJARAN</w:t>
      </w:r>
    </w:p>
    <w:p w:rsidR="007148D6" w:rsidRPr="003B0D12" w:rsidRDefault="007148D6" w:rsidP="007148D6">
      <w:pPr>
        <w:spacing w:line="276" w:lineRule="auto"/>
        <w:jc w:val="center"/>
        <w:rPr>
          <w:rFonts w:asciiTheme="majorBidi" w:hAnsiTheme="majorBidi" w:cstheme="majorBidi"/>
          <w:b/>
          <w:bCs/>
          <w:sz w:val="28"/>
          <w:szCs w:val="28"/>
        </w:rPr>
      </w:pPr>
      <w:r w:rsidRPr="003B0D12">
        <w:rPr>
          <w:b/>
          <w:bCs/>
          <w:sz w:val="28"/>
          <w:szCs w:val="28"/>
          <w:lang w:val="de-CH"/>
        </w:rPr>
        <w:t xml:space="preserve">DISKUSI KELOMPOK </w:t>
      </w:r>
      <w:r w:rsidRPr="003B0D12">
        <w:rPr>
          <w:rFonts w:asciiTheme="majorBidi" w:hAnsiTheme="majorBidi" w:cstheme="majorBidi"/>
          <w:b/>
          <w:bCs/>
          <w:sz w:val="28"/>
          <w:szCs w:val="28"/>
          <w:lang w:val="de-CH"/>
        </w:rPr>
        <w:t xml:space="preserve">KECIL  </w:t>
      </w:r>
      <w:r w:rsidRPr="003B0D12">
        <w:rPr>
          <w:rFonts w:asciiTheme="majorBidi" w:hAnsiTheme="majorBidi" w:cstheme="majorBidi"/>
          <w:b/>
          <w:bCs/>
          <w:sz w:val="28"/>
          <w:szCs w:val="28"/>
        </w:rPr>
        <w:t>(</w:t>
      </w:r>
      <w:r w:rsidRPr="003B0D12">
        <w:rPr>
          <w:rFonts w:asciiTheme="majorBidi" w:hAnsiTheme="majorBidi" w:cstheme="majorBidi"/>
          <w:b/>
          <w:bCs/>
          <w:i/>
          <w:iCs/>
          <w:sz w:val="28"/>
          <w:szCs w:val="28"/>
        </w:rPr>
        <w:t>BUZZ GROUP DISCUSSIONS</w:t>
      </w:r>
      <w:r w:rsidRPr="003B0D12">
        <w:rPr>
          <w:rFonts w:asciiTheme="majorBidi" w:hAnsiTheme="majorBidi" w:cstheme="majorBidi"/>
          <w:b/>
          <w:bCs/>
          <w:sz w:val="28"/>
          <w:szCs w:val="28"/>
        </w:rPr>
        <w:t>)</w:t>
      </w:r>
    </w:p>
    <w:p w:rsidR="007148D6" w:rsidRPr="003B0D12" w:rsidRDefault="007148D6" w:rsidP="007148D6">
      <w:pPr>
        <w:spacing w:line="276" w:lineRule="auto"/>
        <w:jc w:val="center"/>
        <w:rPr>
          <w:rFonts w:asciiTheme="majorBidi" w:hAnsiTheme="majorBidi" w:cstheme="majorBidi"/>
          <w:b/>
          <w:bCs/>
          <w:sz w:val="28"/>
          <w:szCs w:val="28"/>
          <w:lang w:val="de-CH"/>
        </w:rPr>
      </w:pPr>
      <w:r w:rsidRPr="003B0D12">
        <w:rPr>
          <w:b/>
          <w:bCs/>
          <w:sz w:val="28"/>
          <w:szCs w:val="28"/>
        </w:rPr>
        <w:t xml:space="preserve">TERHADAP HASIL </w:t>
      </w:r>
      <w:r w:rsidRPr="003B0D12">
        <w:rPr>
          <w:b/>
          <w:bCs/>
          <w:sz w:val="28"/>
          <w:szCs w:val="28"/>
          <w:lang w:val="id-ID"/>
        </w:rPr>
        <w:t xml:space="preserve">BELAJAR </w:t>
      </w:r>
      <w:r w:rsidRPr="003B0D12">
        <w:rPr>
          <w:b/>
          <w:bCs/>
          <w:sz w:val="28"/>
          <w:szCs w:val="28"/>
        </w:rPr>
        <w:t>MATEMATIKA PESERTA DIDIK</w:t>
      </w:r>
    </w:p>
    <w:p w:rsidR="007148D6" w:rsidRDefault="007148D6" w:rsidP="007148D6">
      <w:pPr>
        <w:spacing w:line="276" w:lineRule="auto"/>
        <w:jc w:val="center"/>
        <w:rPr>
          <w:b/>
          <w:bCs/>
          <w:sz w:val="28"/>
          <w:szCs w:val="28"/>
          <w:lang w:val="de-CH"/>
        </w:rPr>
      </w:pPr>
      <w:r w:rsidRPr="003B0D12">
        <w:rPr>
          <w:b/>
          <w:bCs/>
          <w:sz w:val="28"/>
          <w:szCs w:val="28"/>
          <w:lang w:val="de-CH"/>
        </w:rPr>
        <w:t>DI MTs. NEGERI</w:t>
      </w:r>
      <w:r w:rsidRPr="003B0D12">
        <w:rPr>
          <w:b/>
          <w:bCs/>
          <w:sz w:val="28"/>
          <w:szCs w:val="28"/>
          <w:lang w:val="id-ID"/>
        </w:rPr>
        <w:t xml:space="preserve"> BARENG JOMBANG</w:t>
      </w:r>
      <w:r w:rsidRPr="003B0D12">
        <w:rPr>
          <w:b/>
          <w:bCs/>
          <w:sz w:val="28"/>
          <w:szCs w:val="28"/>
          <w:lang w:val="de-CH"/>
        </w:rPr>
        <w:t xml:space="preserve"> </w:t>
      </w:r>
      <w:r w:rsidRPr="003B0D12">
        <w:rPr>
          <w:b/>
          <w:bCs/>
          <w:sz w:val="28"/>
          <w:szCs w:val="28"/>
          <w:lang w:val="id-ID"/>
        </w:rPr>
        <w:t>TAHUN PELAJARAN</w:t>
      </w:r>
      <w:r w:rsidRPr="003B0D12">
        <w:rPr>
          <w:b/>
          <w:bCs/>
          <w:sz w:val="28"/>
          <w:szCs w:val="28"/>
          <w:lang w:val="de-CH"/>
        </w:rPr>
        <w:t xml:space="preserve"> 2015/2016</w:t>
      </w:r>
    </w:p>
    <w:p w:rsidR="007148D6" w:rsidRDefault="007148D6" w:rsidP="007148D6">
      <w:pPr>
        <w:spacing w:line="276" w:lineRule="auto"/>
        <w:jc w:val="center"/>
        <w:rPr>
          <w:b/>
          <w:bCs/>
          <w:sz w:val="28"/>
          <w:szCs w:val="28"/>
          <w:lang w:val="de-CH"/>
        </w:rPr>
      </w:pPr>
    </w:p>
    <w:p w:rsidR="007148D6" w:rsidRDefault="007148D6" w:rsidP="007148D6">
      <w:pPr>
        <w:spacing w:line="276" w:lineRule="auto"/>
        <w:jc w:val="center"/>
        <w:rPr>
          <w:bCs/>
          <w:sz w:val="18"/>
          <w:szCs w:val="18"/>
          <w:lang w:val="de-CH"/>
        </w:rPr>
      </w:pPr>
      <w:r w:rsidRPr="007148D6">
        <w:rPr>
          <w:bCs/>
          <w:sz w:val="18"/>
          <w:szCs w:val="18"/>
          <w:lang w:val="de-CH"/>
        </w:rPr>
        <w:t>NOVIA HARDIYANTI</w:t>
      </w:r>
    </w:p>
    <w:p w:rsidR="007148D6" w:rsidRPr="007148D6" w:rsidRDefault="007148D6" w:rsidP="007148D6">
      <w:pPr>
        <w:spacing w:line="276" w:lineRule="auto"/>
        <w:jc w:val="center"/>
        <w:rPr>
          <w:bCs/>
          <w:i/>
          <w:sz w:val="18"/>
          <w:szCs w:val="18"/>
          <w:lang w:val="de-CH"/>
        </w:rPr>
      </w:pPr>
      <w:r w:rsidRPr="007148D6">
        <w:rPr>
          <w:bCs/>
          <w:i/>
          <w:sz w:val="18"/>
          <w:szCs w:val="18"/>
          <w:lang w:val="de-CH"/>
        </w:rPr>
        <w:t>Email : aivy_khav@yahoo.com</w:t>
      </w:r>
    </w:p>
    <w:p w:rsidR="007148D6" w:rsidRDefault="007148D6" w:rsidP="007148D6">
      <w:pPr>
        <w:tabs>
          <w:tab w:val="left" w:pos="709"/>
        </w:tabs>
        <w:spacing w:line="360" w:lineRule="auto"/>
        <w:jc w:val="center"/>
        <w:rPr>
          <w:b/>
          <w:sz w:val="18"/>
          <w:szCs w:val="18"/>
        </w:rPr>
      </w:pPr>
    </w:p>
    <w:p w:rsidR="007148D6" w:rsidRPr="007148D6" w:rsidRDefault="007148D6" w:rsidP="00832CE9">
      <w:pPr>
        <w:tabs>
          <w:tab w:val="left" w:pos="1080"/>
          <w:tab w:val="left" w:pos="3420"/>
          <w:tab w:val="left" w:pos="6840"/>
        </w:tabs>
        <w:jc w:val="center"/>
        <w:rPr>
          <w:rFonts w:eastAsia="Arial Unicode MS"/>
          <w:b/>
          <w:sz w:val="18"/>
          <w:szCs w:val="18"/>
        </w:rPr>
      </w:pPr>
      <w:r w:rsidRPr="007148D6">
        <w:rPr>
          <w:rFonts w:eastAsia="Arial Unicode MS"/>
          <w:b/>
          <w:sz w:val="18"/>
          <w:szCs w:val="18"/>
        </w:rPr>
        <w:t>ABSTRAK</w:t>
      </w:r>
    </w:p>
    <w:p w:rsidR="007148D6" w:rsidRPr="007148D6" w:rsidRDefault="007148D6" w:rsidP="00832CE9">
      <w:pPr>
        <w:tabs>
          <w:tab w:val="left" w:pos="1080"/>
          <w:tab w:val="left" w:pos="3420"/>
          <w:tab w:val="left" w:pos="6840"/>
        </w:tabs>
        <w:jc w:val="center"/>
        <w:rPr>
          <w:rFonts w:eastAsia="Arial Unicode MS"/>
          <w:b/>
          <w:sz w:val="18"/>
          <w:szCs w:val="18"/>
        </w:rPr>
      </w:pPr>
    </w:p>
    <w:p w:rsidR="007148D6" w:rsidRPr="007148D6" w:rsidRDefault="007148D6" w:rsidP="00832CE9">
      <w:pPr>
        <w:tabs>
          <w:tab w:val="left" w:pos="1080"/>
          <w:tab w:val="left" w:pos="3420"/>
          <w:tab w:val="left" w:pos="6840"/>
        </w:tabs>
        <w:ind w:left="1080" w:hanging="1080"/>
        <w:jc w:val="both"/>
        <w:rPr>
          <w:rFonts w:eastAsia="Arial Unicode MS"/>
          <w:sz w:val="18"/>
          <w:szCs w:val="18"/>
        </w:rPr>
      </w:pPr>
      <w:r w:rsidRPr="007148D6">
        <w:rPr>
          <w:rFonts w:eastAsia="Arial Unicode MS"/>
          <w:sz w:val="18"/>
          <w:szCs w:val="18"/>
        </w:rPr>
        <w:t xml:space="preserve">Hardiyanti, Novia. </w:t>
      </w:r>
      <w:proofErr w:type="gramStart"/>
      <w:r w:rsidRPr="007148D6">
        <w:rPr>
          <w:rFonts w:eastAsia="Arial Unicode MS"/>
          <w:sz w:val="18"/>
          <w:szCs w:val="18"/>
        </w:rPr>
        <w:t xml:space="preserve">2015. </w:t>
      </w:r>
      <w:r w:rsidRPr="007148D6">
        <w:rPr>
          <w:rFonts w:eastAsia="Arial Unicode MS"/>
          <w:i/>
          <w:sz w:val="18"/>
          <w:szCs w:val="18"/>
        </w:rPr>
        <w:t>Pengaruh Metode Pembelajaran Diskusi Kelompok Kecil (Buzz Group Discussion) terhadap Hasil Belajar Matematika Peserta Didik di MTs. Negeri Bareng Jombang Tahun Pelajaran 2015/2016</w:t>
      </w:r>
      <w:r w:rsidRPr="007148D6">
        <w:rPr>
          <w:rFonts w:eastAsia="Arial Unicode MS"/>
          <w:sz w:val="18"/>
          <w:szCs w:val="18"/>
        </w:rPr>
        <w:t>.</w:t>
      </w:r>
      <w:proofErr w:type="gramEnd"/>
      <w:r w:rsidRPr="007148D6">
        <w:rPr>
          <w:rFonts w:eastAsia="Arial Unicode MS"/>
          <w:sz w:val="18"/>
          <w:szCs w:val="18"/>
        </w:rPr>
        <w:t xml:space="preserve"> </w:t>
      </w:r>
      <w:r w:rsidRPr="007148D6">
        <w:rPr>
          <w:sz w:val="18"/>
          <w:szCs w:val="18"/>
          <w:lang w:val="sv-SE"/>
        </w:rPr>
        <w:t>Program Studi Pendidikan Matematika</w:t>
      </w:r>
      <w:r w:rsidRPr="007148D6">
        <w:rPr>
          <w:sz w:val="18"/>
          <w:szCs w:val="18"/>
          <w:lang w:val="id-ID"/>
        </w:rPr>
        <w:t xml:space="preserve"> STKIP PGRI Jombang</w:t>
      </w:r>
      <w:r w:rsidRPr="007148D6">
        <w:rPr>
          <w:sz w:val="18"/>
          <w:szCs w:val="18"/>
          <w:lang w:val="sv-SE"/>
        </w:rPr>
        <w:t xml:space="preserve">. </w:t>
      </w:r>
      <w:r w:rsidRPr="007148D6">
        <w:rPr>
          <w:rFonts w:eastAsia="Arial Unicode MS"/>
          <w:sz w:val="18"/>
          <w:szCs w:val="18"/>
        </w:rPr>
        <w:t xml:space="preserve">Dosen </w:t>
      </w:r>
      <w:proofErr w:type="gramStart"/>
      <w:r w:rsidRPr="007148D6">
        <w:rPr>
          <w:rFonts w:eastAsia="Arial Unicode MS"/>
          <w:sz w:val="18"/>
          <w:szCs w:val="18"/>
        </w:rPr>
        <w:t>pembimbing :</w:t>
      </w:r>
      <w:proofErr w:type="gramEnd"/>
      <w:r w:rsidRPr="007148D6">
        <w:rPr>
          <w:rFonts w:eastAsia="Arial Unicode MS"/>
          <w:sz w:val="18"/>
          <w:szCs w:val="18"/>
        </w:rPr>
        <w:t xml:space="preserve"> Faridatul Masruroh, S.Si, M.Si</w:t>
      </w:r>
    </w:p>
    <w:p w:rsidR="007148D6" w:rsidRPr="007148D6" w:rsidRDefault="007148D6" w:rsidP="00832CE9">
      <w:pPr>
        <w:tabs>
          <w:tab w:val="left" w:pos="1080"/>
          <w:tab w:val="left" w:pos="3420"/>
          <w:tab w:val="left" w:pos="6840"/>
        </w:tabs>
        <w:ind w:left="1080" w:hanging="1080"/>
        <w:jc w:val="both"/>
        <w:rPr>
          <w:rFonts w:eastAsia="Arial Unicode MS"/>
          <w:sz w:val="18"/>
          <w:szCs w:val="18"/>
        </w:rPr>
      </w:pPr>
    </w:p>
    <w:p w:rsidR="007148D6" w:rsidRPr="007148D6" w:rsidRDefault="007148D6" w:rsidP="00832CE9">
      <w:pPr>
        <w:tabs>
          <w:tab w:val="left" w:pos="990"/>
        </w:tabs>
        <w:ind w:left="1620" w:hanging="1620"/>
        <w:jc w:val="both"/>
        <w:rPr>
          <w:rFonts w:eastAsia="Arial Unicode MS"/>
          <w:sz w:val="18"/>
          <w:szCs w:val="18"/>
        </w:rPr>
      </w:pPr>
      <w:r w:rsidRPr="007148D6">
        <w:rPr>
          <w:rFonts w:eastAsia="Arial Unicode MS"/>
          <w:sz w:val="18"/>
          <w:szCs w:val="18"/>
        </w:rPr>
        <w:t xml:space="preserve">Kata </w:t>
      </w:r>
      <w:proofErr w:type="gramStart"/>
      <w:r w:rsidRPr="007148D6">
        <w:rPr>
          <w:rFonts w:eastAsia="Arial Unicode MS"/>
          <w:sz w:val="18"/>
          <w:szCs w:val="18"/>
        </w:rPr>
        <w:t>ku</w:t>
      </w:r>
      <w:r w:rsidR="00951CBF">
        <w:rPr>
          <w:rFonts w:eastAsia="Arial Unicode MS"/>
          <w:sz w:val="18"/>
          <w:szCs w:val="18"/>
        </w:rPr>
        <w:t>nci :</w:t>
      </w:r>
      <w:proofErr w:type="gramEnd"/>
      <w:r w:rsidR="00951CBF">
        <w:rPr>
          <w:rFonts w:eastAsia="Arial Unicode MS"/>
          <w:sz w:val="18"/>
          <w:szCs w:val="18"/>
        </w:rPr>
        <w:t xml:space="preserve"> m</w:t>
      </w:r>
      <w:r w:rsidR="00987D6D">
        <w:rPr>
          <w:rFonts w:eastAsia="Arial Unicode MS"/>
          <w:sz w:val="18"/>
          <w:szCs w:val="18"/>
        </w:rPr>
        <w:t>etode pembelajaran diskus</w:t>
      </w:r>
      <w:r w:rsidRPr="007148D6">
        <w:rPr>
          <w:rFonts w:eastAsia="Arial Unicode MS"/>
          <w:sz w:val="18"/>
          <w:szCs w:val="18"/>
        </w:rPr>
        <w:t>i kelompok kecil</w:t>
      </w:r>
      <w:r>
        <w:rPr>
          <w:rFonts w:eastAsia="Arial Unicode MS"/>
          <w:sz w:val="18"/>
          <w:szCs w:val="18"/>
        </w:rPr>
        <w:t xml:space="preserve"> </w:t>
      </w:r>
      <w:r w:rsidRPr="007148D6">
        <w:rPr>
          <w:rFonts w:eastAsia="Arial Unicode MS"/>
          <w:sz w:val="18"/>
          <w:szCs w:val="18"/>
        </w:rPr>
        <w:t>(</w:t>
      </w:r>
      <w:r w:rsidRPr="007148D6">
        <w:rPr>
          <w:rFonts w:eastAsia="Arial Unicode MS"/>
          <w:i/>
          <w:sz w:val="18"/>
          <w:szCs w:val="18"/>
        </w:rPr>
        <w:t>buzz group discussions</w:t>
      </w:r>
      <w:r w:rsidRPr="007148D6">
        <w:rPr>
          <w:rFonts w:eastAsia="Arial Unicode MS"/>
          <w:sz w:val="18"/>
          <w:szCs w:val="18"/>
        </w:rPr>
        <w:t>) dan hasil belajar matematika.</w:t>
      </w:r>
    </w:p>
    <w:p w:rsidR="007148D6" w:rsidRPr="007148D6" w:rsidRDefault="007148D6" w:rsidP="00832CE9">
      <w:pPr>
        <w:tabs>
          <w:tab w:val="left" w:pos="990"/>
        </w:tabs>
        <w:ind w:left="1620" w:hanging="1620"/>
        <w:jc w:val="both"/>
        <w:rPr>
          <w:rFonts w:eastAsia="Arial Unicode MS"/>
          <w:sz w:val="18"/>
          <w:szCs w:val="18"/>
        </w:rPr>
      </w:pPr>
    </w:p>
    <w:p w:rsidR="007148D6" w:rsidRPr="007148D6" w:rsidRDefault="007148D6" w:rsidP="00951CBF">
      <w:pPr>
        <w:tabs>
          <w:tab w:val="left" w:pos="540"/>
        </w:tabs>
        <w:jc w:val="both"/>
        <w:rPr>
          <w:rFonts w:eastAsia="Arial Unicode MS"/>
          <w:sz w:val="18"/>
          <w:szCs w:val="18"/>
        </w:rPr>
      </w:pPr>
      <w:r w:rsidRPr="007148D6">
        <w:rPr>
          <w:rFonts w:eastAsia="Arial Unicode MS"/>
          <w:sz w:val="18"/>
          <w:szCs w:val="18"/>
        </w:rPr>
        <w:tab/>
        <w:t xml:space="preserve">Penelitian ini dilatarbelakangi oleh permasalahan adanya sikap jenuh peserta didik dalam proses pembelajaran, khususnya dalam proses pembelajaran matematika. </w:t>
      </w:r>
      <w:r w:rsidR="00987D6D">
        <w:rPr>
          <w:rFonts w:eastAsia="Arial Unicode MS"/>
          <w:sz w:val="18"/>
          <w:szCs w:val="18"/>
        </w:rPr>
        <w:t xml:space="preserve">Sehingga nilai hasil belajar matematika peserta didik lebih rendah daripada nilai hasil belajar pada mata pelajaran lain. </w:t>
      </w:r>
      <w:proofErr w:type="gramStart"/>
      <w:r w:rsidRPr="007148D6">
        <w:rPr>
          <w:rFonts w:eastAsia="Arial Unicode MS"/>
          <w:sz w:val="18"/>
          <w:szCs w:val="18"/>
        </w:rPr>
        <w:t>Oleh karena itu digunakan metode pembelajaran diskusi kelompok kecil (</w:t>
      </w:r>
      <w:r w:rsidRPr="007148D6">
        <w:rPr>
          <w:rFonts w:eastAsia="Arial Unicode MS"/>
          <w:i/>
          <w:sz w:val="18"/>
          <w:szCs w:val="18"/>
        </w:rPr>
        <w:t>buzz group discussions</w:t>
      </w:r>
      <w:r w:rsidRPr="007148D6">
        <w:rPr>
          <w:rFonts w:eastAsia="Arial Unicode MS"/>
          <w:sz w:val="18"/>
          <w:szCs w:val="18"/>
        </w:rPr>
        <w:t>) dengan tujuan untuk mengetahui adakah pengaruh metode tersebut terhadap hasil belajar matematika peserta didik.</w:t>
      </w:r>
      <w:proofErr w:type="gramEnd"/>
      <w:r>
        <w:rPr>
          <w:rFonts w:eastAsia="Arial Unicode MS"/>
          <w:sz w:val="18"/>
          <w:szCs w:val="18"/>
        </w:rPr>
        <w:t xml:space="preserve"> </w:t>
      </w:r>
      <w:r w:rsidRPr="007148D6">
        <w:rPr>
          <w:sz w:val="18"/>
          <w:szCs w:val="18"/>
        </w:rPr>
        <w:t>Hasil penelitian menunjukkan bahwa, rata-rata hasil belajar matematika peserta didik dengan menggunakan metode pembelajaran diskusi kelompok kecil (</w:t>
      </w:r>
      <w:r w:rsidRPr="007148D6">
        <w:rPr>
          <w:i/>
          <w:sz w:val="18"/>
          <w:szCs w:val="18"/>
        </w:rPr>
        <w:t>buzz group discussions)</w:t>
      </w:r>
      <w:r w:rsidRPr="007148D6">
        <w:rPr>
          <w:sz w:val="18"/>
          <w:szCs w:val="18"/>
        </w:rPr>
        <w:t xml:space="preserve"> adalah 91</w:t>
      </w:r>
      <w:proofErr w:type="gramStart"/>
      <w:r w:rsidRPr="007148D6">
        <w:rPr>
          <w:sz w:val="18"/>
          <w:szCs w:val="18"/>
        </w:rPr>
        <w:t>,47</w:t>
      </w:r>
      <w:proofErr w:type="gramEnd"/>
      <w:r w:rsidRPr="007148D6">
        <w:rPr>
          <w:sz w:val="18"/>
          <w:szCs w:val="18"/>
        </w:rPr>
        <w:t>. S</w:t>
      </w:r>
      <w:r w:rsidRPr="007148D6">
        <w:rPr>
          <w:sz w:val="18"/>
          <w:szCs w:val="18"/>
          <w:lang w:val="id-ID"/>
        </w:rPr>
        <w:t>edangkan rata-rata h</w:t>
      </w:r>
      <w:r w:rsidRPr="007148D6">
        <w:rPr>
          <w:sz w:val="18"/>
          <w:szCs w:val="18"/>
        </w:rPr>
        <w:t>asil</w:t>
      </w:r>
      <w:r w:rsidRPr="007148D6">
        <w:rPr>
          <w:sz w:val="18"/>
          <w:szCs w:val="18"/>
          <w:lang w:val="id-ID"/>
        </w:rPr>
        <w:t xml:space="preserve"> belajar matematika peserta didik yang diajar tanpa menggunakan </w:t>
      </w:r>
      <w:r w:rsidRPr="007148D6">
        <w:rPr>
          <w:sz w:val="18"/>
          <w:szCs w:val="18"/>
        </w:rPr>
        <w:t>metode pembelajaran diskusi kelompok kecil (</w:t>
      </w:r>
      <w:r w:rsidRPr="007148D6">
        <w:rPr>
          <w:i/>
          <w:sz w:val="18"/>
          <w:szCs w:val="18"/>
        </w:rPr>
        <w:t>buzz group discussions</w:t>
      </w:r>
      <w:r w:rsidRPr="007148D6">
        <w:rPr>
          <w:sz w:val="18"/>
          <w:szCs w:val="18"/>
        </w:rPr>
        <w:t>)</w:t>
      </w:r>
      <w:r w:rsidRPr="007148D6">
        <w:rPr>
          <w:sz w:val="18"/>
          <w:szCs w:val="18"/>
          <w:lang w:val="id-ID"/>
        </w:rPr>
        <w:t xml:space="preserve"> adalah </w:t>
      </w:r>
      <w:r w:rsidRPr="007148D6">
        <w:rPr>
          <w:sz w:val="18"/>
          <w:szCs w:val="18"/>
        </w:rPr>
        <w:t>81</w:t>
      </w:r>
      <w:proofErr w:type="gramStart"/>
      <w:r w:rsidRPr="007148D6">
        <w:rPr>
          <w:sz w:val="18"/>
          <w:szCs w:val="18"/>
        </w:rPr>
        <w:t>,87</w:t>
      </w:r>
      <w:proofErr w:type="gramEnd"/>
      <w:r w:rsidRPr="007148D6">
        <w:rPr>
          <w:sz w:val="18"/>
          <w:szCs w:val="18"/>
          <w:lang w:val="id-ID"/>
        </w:rPr>
        <w:t>.</w:t>
      </w:r>
      <w:r w:rsidRPr="007148D6">
        <w:rPr>
          <w:sz w:val="18"/>
          <w:szCs w:val="18"/>
        </w:rPr>
        <w:t xml:space="preserve"> </w:t>
      </w:r>
      <w:r w:rsidRPr="007148D6">
        <w:rPr>
          <w:sz w:val="18"/>
          <w:szCs w:val="18"/>
          <w:lang w:val="id-ID"/>
        </w:rPr>
        <w:t>Hasil</w:t>
      </w:r>
      <w:r w:rsidRPr="007148D6">
        <w:rPr>
          <w:sz w:val="18"/>
          <w:szCs w:val="18"/>
        </w:rPr>
        <w:t xml:space="preserve"> analisis </w:t>
      </w:r>
      <w:r w:rsidRPr="007148D6">
        <w:rPr>
          <w:sz w:val="18"/>
          <w:szCs w:val="18"/>
          <w:lang w:val="id-ID"/>
        </w:rPr>
        <w:t>uji hipotesis penelitian d</w:t>
      </w:r>
      <w:r w:rsidRPr="007148D6">
        <w:rPr>
          <w:sz w:val="18"/>
          <w:szCs w:val="18"/>
        </w:rPr>
        <w:t>engan</w:t>
      </w:r>
      <w:r w:rsidRPr="007148D6">
        <w:rPr>
          <w:sz w:val="18"/>
          <w:szCs w:val="18"/>
          <w:lang w:val="id-ID"/>
        </w:rPr>
        <w:t xml:space="preserve"> perhitungan uji</w:t>
      </w:r>
      <w:r w:rsidRPr="007148D6">
        <w:rPr>
          <w:sz w:val="18"/>
          <w:szCs w:val="18"/>
        </w:rPr>
        <w:t>-</w:t>
      </w:r>
      <w:r w:rsidRPr="007148D6">
        <w:rPr>
          <w:i/>
          <w:sz w:val="18"/>
          <w:szCs w:val="18"/>
        </w:rPr>
        <w:t xml:space="preserve">t </w:t>
      </w:r>
      <w:r w:rsidRPr="007148D6">
        <w:rPr>
          <w:sz w:val="18"/>
          <w:szCs w:val="18"/>
        </w:rPr>
        <w:t>pada</w:t>
      </w:r>
      <w:r w:rsidRPr="007148D6">
        <w:rPr>
          <w:sz w:val="18"/>
          <w:szCs w:val="18"/>
          <w:lang w:val="id-ID"/>
        </w:rPr>
        <w:t xml:space="preserve"> taraf signifikansi 5% dipe</w:t>
      </w:r>
      <w:r w:rsidRPr="007148D6">
        <w:rPr>
          <w:sz w:val="18"/>
          <w:szCs w:val="18"/>
        </w:rPr>
        <w:t>r</w:t>
      </w:r>
      <w:r w:rsidRPr="007148D6">
        <w:rPr>
          <w:sz w:val="18"/>
          <w:szCs w:val="18"/>
          <w:lang w:val="id-ID"/>
        </w:rPr>
        <w:t xml:space="preserve">oleh </w:t>
      </w:r>
      <w:r w:rsidRPr="007148D6">
        <w:rPr>
          <w:i/>
          <w:sz w:val="18"/>
          <w:szCs w:val="18"/>
        </w:rPr>
        <w:t xml:space="preserve">Asymp Sig. (2-tailed) = </w:t>
      </w:r>
      <w:r w:rsidRPr="007148D6">
        <w:rPr>
          <w:sz w:val="18"/>
          <w:szCs w:val="18"/>
        </w:rPr>
        <w:t>0,788 dan α = 0</w:t>
      </w:r>
      <w:proofErr w:type="gramStart"/>
      <w:r w:rsidRPr="007148D6">
        <w:rPr>
          <w:sz w:val="18"/>
          <w:szCs w:val="18"/>
        </w:rPr>
        <w:t>,05</w:t>
      </w:r>
      <w:proofErr w:type="gramEnd"/>
      <w:r w:rsidRPr="007148D6">
        <w:rPr>
          <w:sz w:val="18"/>
          <w:szCs w:val="18"/>
          <w:lang w:val="id-ID"/>
        </w:rPr>
        <w:t>.</w:t>
      </w:r>
      <w:r w:rsidRPr="007148D6">
        <w:rPr>
          <w:sz w:val="18"/>
          <w:szCs w:val="18"/>
        </w:rPr>
        <w:t xml:space="preserve"> </w:t>
      </w:r>
      <w:proofErr w:type="gramStart"/>
      <w:r w:rsidRPr="007148D6">
        <w:rPr>
          <w:sz w:val="18"/>
          <w:szCs w:val="18"/>
        </w:rPr>
        <w:t>K</w:t>
      </w:r>
      <w:r w:rsidRPr="007148D6">
        <w:rPr>
          <w:sz w:val="18"/>
          <w:szCs w:val="18"/>
          <w:lang w:val="id-ID"/>
        </w:rPr>
        <w:t>arena</w:t>
      </w:r>
      <w:r w:rsidRPr="007148D6">
        <w:rPr>
          <w:sz w:val="18"/>
          <w:szCs w:val="18"/>
        </w:rPr>
        <w:t xml:space="preserve"> </w:t>
      </w:r>
      <m:oMath>
        <m:r>
          <w:rPr>
            <w:rFonts w:ascii="Cambria Math" w:hAnsi="Cambria Math"/>
            <w:sz w:val="18"/>
            <w:szCs w:val="18"/>
            <w:lang w:val="id-ID"/>
          </w:rPr>
          <m:t>0,788</m:t>
        </m:r>
        <m:r>
          <w:rPr>
            <w:rFonts w:ascii="Cambria Math" w:hAnsi="Cambria Math"/>
            <w:sz w:val="18"/>
            <w:szCs w:val="18"/>
          </w:rPr>
          <m:t xml:space="preserve">&gt;0,05 </m:t>
        </m:r>
      </m:oMath>
      <w:r w:rsidRPr="007148D6">
        <w:rPr>
          <w:rFonts w:eastAsiaTheme="minorEastAsia"/>
          <w:sz w:val="18"/>
          <w:szCs w:val="18"/>
        </w:rPr>
        <w:t>berarti</w:t>
      </w:r>
      <m:oMath>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0</m:t>
            </m:r>
          </m:sub>
        </m:sSub>
      </m:oMath>
      <w:r w:rsidRPr="007148D6">
        <w:rPr>
          <w:rFonts w:eastAsiaTheme="minorEastAsia"/>
          <w:sz w:val="18"/>
          <w:szCs w:val="18"/>
        </w:rPr>
        <w:t xml:space="preserve"> ditolak dan </w:t>
      </w:r>
      <m:oMath>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a</m:t>
            </m:r>
          </m:sub>
        </m:sSub>
      </m:oMath>
      <w:r w:rsidRPr="007148D6">
        <w:rPr>
          <w:rFonts w:eastAsiaTheme="minorEastAsia"/>
          <w:sz w:val="18"/>
          <w:szCs w:val="18"/>
        </w:rPr>
        <w:t xml:space="preserve"> diterima </w:t>
      </w:r>
      <w:r w:rsidRPr="007148D6">
        <w:rPr>
          <w:rFonts w:eastAsiaTheme="minorEastAsia"/>
          <w:sz w:val="18"/>
          <w:szCs w:val="18"/>
          <w:lang w:val="id-ID"/>
        </w:rPr>
        <w:t xml:space="preserve">maka dapat </w:t>
      </w:r>
      <w:r w:rsidRPr="007148D6">
        <w:rPr>
          <w:rFonts w:eastAsiaTheme="minorEastAsia"/>
          <w:sz w:val="18"/>
          <w:szCs w:val="18"/>
        </w:rPr>
        <w:t>di</w:t>
      </w:r>
      <w:r w:rsidRPr="007148D6">
        <w:rPr>
          <w:rFonts w:eastAsiaTheme="minorEastAsia"/>
          <w:sz w:val="18"/>
          <w:szCs w:val="18"/>
          <w:lang w:val="id-ID"/>
        </w:rPr>
        <w:t>simpulkan</w:t>
      </w:r>
      <w:r w:rsidRPr="007148D6">
        <w:rPr>
          <w:rFonts w:eastAsiaTheme="minorEastAsia"/>
          <w:sz w:val="18"/>
          <w:szCs w:val="18"/>
        </w:rPr>
        <w:t xml:space="preserve"> bahwa ada pengaruh </w:t>
      </w:r>
      <w:r w:rsidRPr="007148D6">
        <w:rPr>
          <w:sz w:val="18"/>
          <w:szCs w:val="18"/>
        </w:rPr>
        <w:t>metode pembelajaran diskusi kelompok kecil (</w:t>
      </w:r>
      <w:r w:rsidRPr="007148D6">
        <w:rPr>
          <w:i/>
          <w:sz w:val="18"/>
          <w:szCs w:val="18"/>
        </w:rPr>
        <w:t>buzz group discussions</w:t>
      </w:r>
      <w:r w:rsidRPr="007148D6">
        <w:rPr>
          <w:sz w:val="18"/>
          <w:szCs w:val="18"/>
        </w:rPr>
        <w:t>)</w:t>
      </w:r>
      <w:r w:rsidRPr="007148D6">
        <w:rPr>
          <w:rFonts w:eastAsiaTheme="minorEastAsia"/>
          <w:i/>
          <w:sz w:val="18"/>
          <w:szCs w:val="18"/>
        </w:rPr>
        <w:t xml:space="preserve"> </w:t>
      </w:r>
      <w:r w:rsidRPr="007148D6">
        <w:rPr>
          <w:rFonts w:eastAsiaTheme="minorEastAsia"/>
          <w:sz w:val="18"/>
          <w:szCs w:val="18"/>
        </w:rPr>
        <w:t>terhadap hasil belajar matematika peserta didik di MTs. Negeri Bareng Jombang tahun pelajaran 2015/2016.</w:t>
      </w:r>
      <w:proofErr w:type="gramEnd"/>
    </w:p>
    <w:p w:rsidR="007148D6" w:rsidRPr="007148D6" w:rsidRDefault="007148D6" w:rsidP="00832CE9">
      <w:pPr>
        <w:tabs>
          <w:tab w:val="left" w:pos="990"/>
        </w:tabs>
        <w:jc w:val="both"/>
        <w:rPr>
          <w:rFonts w:eastAsiaTheme="minorEastAsia"/>
          <w:sz w:val="18"/>
          <w:szCs w:val="18"/>
        </w:rPr>
      </w:pPr>
    </w:p>
    <w:p w:rsidR="007148D6" w:rsidRPr="007148D6" w:rsidRDefault="007148D6" w:rsidP="00832CE9">
      <w:pPr>
        <w:tabs>
          <w:tab w:val="left" w:pos="990"/>
        </w:tabs>
        <w:jc w:val="both"/>
        <w:rPr>
          <w:rFonts w:eastAsiaTheme="minorEastAsia"/>
          <w:sz w:val="18"/>
          <w:szCs w:val="18"/>
        </w:rPr>
      </w:pPr>
    </w:p>
    <w:p w:rsidR="007148D6" w:rsidRPr="007148D6" w:rsidRDefault="007148D6" w:rsidP="00832CE9">
      <w:pPr>
        <w:tabs>
          <w:tab w:val="left" w:pos="990"/>
        </w:tabs>
        <w:jc w:val="center"/>
        <w:rPr>
          <w:rFonts w:eastAsiaTheme="minorEastAsia"/>
          <w:b/>
          <w:sz w:val="18"/>
          <w:szCs w:val="18"/>
        </w:rPr>
      </w:pPr>
      <w:r w:rsidRPr="007148D6">
        <w:rPr>
          <w:rFonts w:eastAsiaTheme="minorEastAsia"/>
          <w:b/>
          <w:sz w:val="18"/>
          <w:szCs w:val="18"/>
        </w:rPr>
        <w:t>ABSTRACT</w:t>
      </w:r>
    </w:p>
    <w:p w:rsidR="007148D6" w:rsidRPr="007148D6" w:rsidRDefault="007148D6" w:rsidP="00832CE9">
      <w:pPr>
        <w:tabs>
          <w:tab w:val="left" w:pos="990"/>
        </w:tabs>
        <w:jc w:val="center"/>
        <w:rPr>
          <w:rFonts w:eastAsiaTheme="minorEastAsia"/>
          <w:sz w:val="18"/>
          <w:szCs w:val="18"/>
        </w:rPr>
      </w:pPr>
    </w:p>
    <w:p w:rsidR="007148D6" w:rsidRPr="007148D6" w:rsidRDefault="007148D6" w:rsidP="00832CE9">
      <w:pPr>
        <w:tabs>
          <w:tab w:val="left" w:pos="990"/>
        </w:tabs>
        <w:ind w:left="1260" w:hanging="1260"/>
        <w:jc w:val="both"/>
        <w:rPr>
          <w:bCs/>
          <w:sz w:val="18"/>
          <w:szCs w:val="18"/>
        </w:rPr>
      </w:pPr>
      <w:r w:rsidRPr="007148D6">
        <w:rPr>
          <w:rFonts w:eastAsiaTheme="minorEastAsia"/>
          <w:sz w:val="18"/>
          <w:szCs w:val="18"/>
        </w:rPr>
        <w:t xml:space="preserve">Hardiyanti, Novia. 2015. </w:t>
      </w:r>
      <w:r w:rsidRPr="007148D6">
        <w:rPr>
          <w:i/>
          <w:sz w:val="18"/>
          <w:szCs w:val="18"/>
        </w:rPr>
        <w:t xml:space="preserve">Influence </w:t>
      </w:r>
      <w:r w:rsidRPr="007148D6">
        <w:rPr>
          <w:i/>
          <w:sz w:val="18"/>
          <w:szCs w:val="18"/>
          <w:lang w:val="id-ID"/>
        </w:rPr>
        <w:t>Learning</w:t>
      </w:r>
      <w:r w:rsidRPr="007148D6">
        <w:rPr>
          <w:i/>
          <w:sz w:val="18"/>
          <w:szCs w:val="18"/>
        </w:rPr>
        <w:t xml:space="preserve"> </w:t>
      </w:r>
      <w:r w:rsidRPr="007148D6">
        <w:rPr>
          <w:i/>
          <w:sz w:val="18"/>
          <w:szCs w:val="18"/>
          <w:lang w:val="id-ID"/>
        </w:rPr>
        <w:t>Method</w:t>
      </w:r>
      <w:r w:rsidRPr="007148D6">
        <w:rPr>
          <w:i/>
          <w:sz w:val="18"/>
          <w:szCs w:val="18"/>
        </w:rPr>
        <w:t xml:space="preserve"> Buzz Group Discussions</w:t>
      </w:r>
      <w:r w:rsidRPr="007148D6">
        <w:rPr>
          <w:i/>
          <w:sz w:val="18"/>
          <w:szCs w:val="18"/>
          <w:lang w:val="id-ID"/>
        </w:rPr>
        <w:t xml:space="preserve"> to</w:t>
      </w:r>
      <w:r w:rsidRPr="007148D6">
        <w:rPr>
          <w:i/>
          <w:sz w:val="18"/>
          <w:szCs w:val="18"/>
        </w:rPr>
        <w:t xml:space="preserve"> the Result of Student’s Mathematics Learning in</w:t>
      </w:r>
      <w:r w:rsidRPr="007148D6">
        <w:rPr>
          <w:i/>
          <w:sz w:val="18"/>
          <w:szCs w:val="18"/>
          <w:lang w:val="id-ID"/>
        </w:rPr>
        <w:t xml:space="preserve"> </w:t>
      </w:r>
      <w:r w:rsidRPr="007148D6">
        <w:rPr>
          <w:i/>
          <w:sz w:val="18"/>
          <w:szCs w:val="18"/>
        </w:rPr>
        <w:t>MTs Negeri Bareng Jombang academic year 2015/2016</w:t>
      </w:r>
      <w:r w:rsidRPr="007148D6">
        <w:rPr>
          <w:sz w:val="18"/>
          <w:szCs w:val="18"/>
          <w:lang w:val="sv-SE"/>
        </w:rPr>
        <w:t xml:space="preserve">. </w:t>
      </w:r>
      <w:r w:rsidRPr="007148D6">
        <w:rPr>
          <w:sz w:val="18"/>
          <w:szCs w:val="18"/>
          <w:lang w:val="id-ID"/>
        </w:rPr>
        <w:t>Facts</w:t>
      </w:r>
      <w:r w:rsidRPr="007148D6">
        <w:rPr>
          <w:sz w:val="18"/>
          <w:szCs w:val="18"/>
        </w:rPr>
        <w:t xml:space="preserve"> </w:t>
      </w:r>
      <w:r w:rsidRPr="007148D6">
        <w:rPr>
          <w:sz w:val="18"/>
          <w:szCs w:val="18"/>
          <w:lang w:val="id-ID"/>
        </w:rPr>
        <w:t>Mathematics Education STKIP PGRI Jombang</w:t>
      </w:r>
      <w:r w:rsidRPr="007148D6">
        <w:rPr>
          <w:sz w:val="18"/>
          <w:szCs w:val="18"/>
          <w:lang w:val="sv-SE"/>
        </w:rPr>
        <w:t xml:space="preserve">. </w:t>
      </w:r>
      <w:r w:rsidRPr="007148D6">
        <w:rPr>
          <w:sz w:val="18"/>
          <w:szCs w:val="18"/>
          <w:lang w:val="id-ID"/>
        </w:rPr>
        <w:t>Supervisor</w:t>
      </w:r>
      <w:r w:rsidRPr="007148D6">
        <w:rPr>
          <w:sz w:val="18"/>
          <w:szCs w:val="18"/>
        </w:rPr>
        <w:t xml:space="preserve"> </w:t>
      </w:r>
      <w:r w:rsidRPr="007148D6">
        <w:rPr>
          <w:sz w:val="18"/>
          <w:szCs w:val="18"/>
          <w:lang w:val="sv-SE"/>
        </w:rPr>
        <w:t xml:space="preserve">: </w:t>
      </w:r>
      <w:r w:rsidRPr="007148D6">
        <w:rPr>
          <w:bCs/>
          <w:sz w:val="18"/>
          <w:szCs w:val="18"/>
          <w:lang w:val="id-ID"/>
        </w:rPr>
        <w:t>F</w:t>
      </w:r>
      <w:r w:rsidRPr="007148D6">
        <w:rPr>
          <w:bCs/>
          <w:sz w:val="18"/>
          <w:szCs w:val="18"/>
        </w:rPr>
        <w:t>aridatul Masruroh</w:t>
      </w:r>
      <w:r w:rsidRPr="007148D6">
        <w:rPr>
          <w:bCs/>
          <w:sz w:val="18"/>
          <w:szCs w:val="18"/>
          <w:lang w:val="id-ID"/>
        </w:rPr>
        <w:t>, S.</w:t>
      </w:r>
      <w:r w:rsidRPr="007148D6">
        <w:rPr>
          <w:bCs/>
          <w:sz w:val="18"/>
          <w:szCs w:val="18"/>
        </w:rPr>
        <w:t>Si</w:t>
      </w:r>
      <w:r w:rsidRPr="007148D6">
        <w:rPr>
          <w:bCs/>
          <w:sz w:val="18"/>
          <w:szCs w:val="18"/>
          <w:lang w:val="id-ID"/>
        </w:rPr>
        <w:t>., M.</w:t>
      </w:r>
      <w:r w:rsidRPr="007148D6">
        <w:rPr>
          <w:bCs/>
          <w:sz w:val="18"/>
          <w:szCs w:val="18"/>
        </w:rPr>
        <w:t>Si</w:t>
      </w:r>
    </w:p>
    <w:p w:rsidR="007148D6" w:rsidRPr="007148D6" w:rsidRDefault="007148D6" w:rsidP="00832CE9">
      <w:pPr>
        <w:tabs>
          <w:tab w:val="left" w:pos="990"/>
        </w:tabs>
        <w:ind w:left="1260" w:hanging="1260"/>
        <w:jc w:val="both"/>
        <w:rPr>
          <w:bCs/>
          <w:sz w:val="18"/>
          <w:szCs w:val="18"/>
        </w:rPr>
      </w:pPr>
    </w:p>
    <w:p w:rsidR="007148D6" w:rsidRPr="007148D6" w:rsidRDefault="007148D6" w:rsidP="00951CBF">
      <w:pPr>
        <w:tabs>
          <w:tab w:val="left" w:pos="900"/>
        </w:tabs>
        <w:ind w:left="1276" w:hanging="1276"/>
        <w:jc w:val="both"/>
        <w:rPr>
          <w:sz w:val="18"/>
          <w:szCs w:val="18"/>
          <w:lang w:val="id-ID"/>
        </w:rPr>
      </w:pPr>
      <w:r w:rsidRPr="007148D6">
        <w:rPr>
          <w:bCs/>
          <w:sz w:val="18"/>
          <w:szCs w:val="18"/>
          <w:lang w:val="id-ID"/>
        </w:rPr>
        <w:t>Keywords</w:t>
      </w:r>
      <w:r w:rsidRPr="007148D6">
        <w:rPr>
          <w:b/>
          <w:sz w:val="18"/>
          <w:szCs w:val="18"/>
          <w:lang w:val="sv-SE"/>
        </w:rPr>
        <w:t>:</w:t>
      </w:r>
      <w:r w:rsidRPr="007148D6">
        <w:rPr>
          <w:sz w:val="18"/>
          <w:szCs w:val="18"/>
          <w:lang w:val="sv-SE"/>
        </w:rPr>
        <w:tab/>
      </w:r>
      <w:r w:rsidRPr="007148D6">
        <w:rPr>
          <w:sz w:val="18"/>
          <w:szCs w:val="18"/>
        </w:rPr>
        <w:t>L</w:t>
      </w:r>
      <w:r w:rsidRPr="007148D6">
        <w:rPr>
          <w:sz w:val="18"/>
          <w:szCs w:val="18"/>
          <w:lang w:val="id-ID"/>
        </w:rPr>
        <w:t>earning</w:t>
      </w:r>
      <w:r w:rsidRPr="007148D6">
        <w:rPr>
          <w:rFonts w:eastAsia="Arial Unicode MS"/>
          <w:sz w:val="18"/>
          <w:szCs w:val="18"/>
        </w:rPr>
        <w:t xml:space="preserve"> </w:t>
      </w:r>
      <w:r w:rsidRPr="007148D6">
        <w:rPr>
          <w:sz w:val="18"/>
          <w:szCs w:val="18"/>
        </w:rPr>
        <w:t>m</w:t>
      </w:r>
      <w:r w:rsidRPr="007148D6">
        <w:rPr>
          <w:sz w:val="18"/>
          <w:szCs w:val="18"/>
          <w:lang w:val="id-ID"/>
        </w:rPr>
        <w:t>ethod</w:t>
      </w:r>
      <w:r w:rsidRPr="007148D6">
        <w:rPr>
          <w:sz w:val="18"/>
          <w:szCs w:val="18"/>
        </w:rPr>
        <w:t xml:space="preserve"> buzz group discussions</w:t>
      </w:r>
      <w:r w:rsidRPr="007148D6">
        <w:rPr>
          <w:sz w:val="18"/>
          <w:szCs w:val="18"/>
          <w:lang w:val="id-ID"/>
        </w:rPr>
        <w:t xml:space="preserve"> and </w:t>
      </w:r>
      <w:r w:rsidRPr="007148D6">
        <w:rPr>
          <w:sz w:val="18"/>
          <w:szCs w:val="18"/>
        </w:rPr>
        <w:t xml:space="preserve"> the result of student’s mathematics learning outcomes </w:t>
      </w:r>
    </w:p>
    <w:p w:rsidR="007148D6" w:rsidRPr="007148D6" w:rsidRDefault="007148D6" w:rsidP="00832CE9">
      <w:pPr>
        <w:tabs>
          <w:tab w:val="left" w:pos="990"/>
        </w:tabs>
        <w:ind w:left="1260" w:hanging="1260"/>
        <w:jc w:val="both"/>
        <w:rPr>
          <w:rFonts w:eastAsia="Arial Unicode MS"/>
          <w:sz w:val="18"/>
          <w:szCs w:val="18"/>
        </w:rPr>
      </w:pPr>
    </w:p>
    <w:p w:rsidR="007148D6" w:rsidRDefault="007148D6" w:rsidP="00951CBF">
      <w:pPr>
        <w:tabs>
          <w:tab w:val="left" w:pos="540"/>
        </w:tabs>
        <w:jc w:val="both"/>
        <w:rPr>
          <w:sz w:val="18"/>
          <w:szCs w:val="18"/>
        </w:rPr>
      </w:pPr>
      <w:r w:rsidRPr="007148D6">
        <w:rPr>
          <w:rFonts w:eastAsia="Arial Unicode MS"/>
          <w:sz w:val="18"/>
          <w:szCs w:val="18"/>
        </w:rPr>
        <w:tab/>
        <w:t xml:space="preserve">The research is motivated by problems attitude saturated student in learning process, especially in mathematics learning process. </w:t>
      </w:r>
      <w:r w:rsidR="00987D6D">
        <w:rPr>
          <w:rFonts w:eastAsia="Arial Unicode MS"/>
          <w:sz w:val="18"/>
          <w:szCs w:val="18"/>
        </w:rPr>
        <w:t xml:space="preserve">So that the value </w:t>
      </w:r>
      <w:r w:rsidR="00987D6D" w:rsidRPr="007148D6">
        <w:rPr>
          <w:sz w:val="18"/>
          <w:szCs w:val="18"/>
          <w:lang w:eastAsia="id-ID"/>
        </w:rPr>
        <w:t xml:space="preserve">to the results of students' </w:t>
      </w:r>
      <w:r w:rsidR="00987D6D" w:rsidRPr="007148D6">
        <w:rPr>
          <w:sz w:val="18"/>
          <w:szCs w:val="18"/>
        </w:rPr>
        <w:t>mathematics learning</w:t>
      </w:r>
      <w:r w:rsidR="00987D6D">
        <w:rPr>
          <w:sz w:val="18"/>
          <w:szCs w:val="18"/>
        </w:rPr>
        <w:t xml:space="preserve"> is lower than the result of </w:t>
      </w:r>
      <w:r w:rsidR="00951CBF">
        <w:rPr>
          <w:sz w:val="18"/>
          <w:szCs w:val="18"/>
        </w:rPr>
        <w:t>learning</w:t>
      </w:r>
      <w:r w:rsidR="00987D6D" w:rsidRPr="007148D6">
        <w:rPr>
          <w:rFonts w:eastAsia="Arial Unicode MS"/>
          <w:sz w:val="18"/>
          <w:szCs w:val="18"/>
        </w:rPr>
        <w:t xml:space="preserve"> </w:t>
      </w:r>
      <w:r w:rsidR="00951CBF">
        <w:rPr>
          <w:rFonts w:eastAsia="Arial Unicode MS"/>
          <w:sz w:val="18"/>
          <w:szCs w:val="18"/>
        </w:rPr>
        <w:t xml:space="preserve">in other subject. </w:t>
      </w:r>
      <w:r w:rsidRPr="007148D6">
        <w:rPr>
          <w:rFonts w:eastAsia="Arial Unicode MS"/>
          <w:sz w:val="18"/>
          <w:szCs w:val="18"/>
        </w:rPr>
        <w:t>Therefor, be used</w:t>
      </w:r>
      <w:r w:rsidRPr="007148D6">
        <w:rPr>
          <w:sz w:val="18"/>
          <w:szCs w:val="18"/>
        </w:rPr>
        <w:t xml:space="preserve"> l</w:t>
      </w:r>
      <w:r w:rsidRPr="007148D6">
        <w:rPr>
          <w:sz w:val="18"/>
          <w:szCs w:val="18"/>
          <w:lang w:val="id-ID"/>
        </w:rPr>
        <w:t>earning</w:t>
      </w:r>
      <w:r w:rsidRPr="007148D6">
        <w:rPr>
          <w:rFonts w:eastAsia="Arial Unicode MS"/>
          <w:sz w:val="18"/>
          <w:szCs w:val="18"/>
        </w:rPr>
        <w:t xml:space="preserve"> </w:t>
      </w:r>
      <w:r w:rsidRPr="007148D6">
        <w:rPr>
          <w:sz w:val="18"/>
          <w:szCs w:val="18"/>
        </w:rPr>
        <w:t>m</w:t>
      </w:r>
      <w:r w:rsidRPr="007148D6">
        <w:rPr>
          <w:sz w:val="18"/>
          <w:szCs w:val="18"/>
          <w:lang w:val="id-ID"/>
        </w:rPr>
        <w:t>ethod</w:t>
      </w:r>
      <w:r w:rsidRPr="007148D6">
        <w:rPr>
          <w:sz w:val="18"/>
          <w:szCs w:val="18"/>
        </w:rPr>
        <w:t xml:space="preserve"> </w:t>
      </w:r>
      <w:r w:rsidRPr="007148D6">
        <w:rPr>
          <w:i/>
          <w:sz w:val="18"/>
          <w:szCs w:val="18"/>
        </w:rPr>
        <w:t>buzz group discussions</w:t>
      </w:r>
      <w:r w:rsidRPr="007148D6">
        <w:rPr>
          <w:sz w:val="18"/>
          <w:szCs w:val="18"/>
        </w:rPr>
        <w:t>, with the intention to know any influence the</w:t>
      </w:r>
      <w:r w:rsidRPr="007148D6">
        <w:rPr>
          <w:rFonts w:eastAsia="Arial Unicode MS"/>
          <w:sz w:val="18"/>
          <w:szCs w:val="18"/>
        </w:rPr>
        <w:t xml:space="preserve"> </w:t>
      </w:r>
      <w:r w:rsidRPr="007148D6">
        <w:rPr>
          <w:sz w:val="18"/>
          <w:szCs w:val="18"/>
        </w:rPr>
        <w:t>m</w:t>
      </w:r>
      <w:r w:rsidRPr="007148D6">
        <w:rPr>
          <w:sz w:val="18"/>
          <w:szCs w:val="18"/>
          <w:lang w:val="id-ID"/>
        </w:rPr>
        <w:t>ethod</w:t>
      </w:r>
      <w:r w:rsidRPr="007148D6">
        <w:rPr>
          <w:sz w:val="18"/>
          <w:szCs w:val="18"/>
        </w:rPr>
        <w:t xml:space="preserve"> to the result of studet’s mathematics learning.</w:t>
      </w:r>
      <w:r w:rsidRPr="007148D6">
        <w:rPr>
          <w:rFonts w:eastAsia="Arial Unicode MS"/>
          <w:sz w:val="18"/>
          <w:szCs w:val="18"/>
        </w:rPr>
        <w:t xml:space="preserve"> The result showed that, </w:t>
      </w:r>
      <w:r w:rsidRPr="007148D6">
        <w:rPr>
          <w:sz w:val="18"/>
          <w:szCs w:val="18"/>
          <w:lang w:eastAsia="id-ID"/>
        </w:rPr>
        <w:t xml:space="preserve">The average result of learning mathematics learners are taught using </w:t>
      </w:r>
      <w:r w:rsidRPr="007148D6">
        <w:rPr>
          <w:sz w:val="18"/>
          <w:szCs w:val="18"/>
        </w:rPr>
        <w:t>l</w:t>
      </w:r>
      <w:r w:rsidRPr="007148D6">
        <w:rPr>
          <w:sz w:val="18"/>
          <w:szCs w:val="18"/>
          <w:lang w:val="id-ID"/>
        </w:rPr>
        <w:t>earning</w:t>
      </w:r>
      <w:r w:rsidRPr="007148D6">
        <w:rPr>
          <w:rFonts w:eastAsia="Arial Unicode MS"/>
          <w:sz w:val="18"/>
          <w:szCs w:val="18"/>
        </w:rPr>
        <w:t xml:space="preserve"> </w:t>
      </w:r>
      <w:r w:rsidRPr="007148D6">
        <w:rPr>
          <w:sz w:val="18"/>
          <w:szCs w:val="18"/>
        </w:rPr>
        <w:t>m</w:t>
      </w:r>
      <w:r w:rsidRPr="007148D6">
        <w:rPr>
          <w:sz w:val="18"/>
          <w:szCs w:val="18"/>
          <w:lang w:val="id-ID"/>
        </w:rPr>
        <w:t>ethod</w:t>
      </w:r>
      <w:r w:rsidRPr="007148D6">
        <w:rPr>
          <w:sz w:val="18"/>
          <w:szCs w:val="18"/>
        </w:rPr>
        <w:t xml:space="preserve"> </w:t>
      </w:r>
      <w:r w:rsidRPr="007148D6">
        <w:rPr>
          <w:i/>
          <w:sz w:val="18"/>
          <w:szCs w:val="18"/>
        </w:rPr>
        <w:t>buzz group discussions</w:t>
      </w:r>
      <w:r w:rsidRPr="007148D6">
        <w:rPr>
          <w:sz w:val="18"/>
          <w:szCs w:val="18"/>
        </w:rPr>
        <w:t xml:space="preserve"> </w:t>
      </w:r>
      <w:r w:rsidRPr="007148D6">
        <w:rPr>
          <w:sz w:val="18"/>
          <w:szCs w:val="18"/>
          <w:lang w:eastAsia="id-ID"/>
        </w:rPr>
        <w:t xml:space="preserve">is 91,47. While the average result of learning mathematics learners who are taught without teaching </w:t>
      </w:r>
      <w:r w:rsidRPr="007148D6">
        <w:rPr>
          <w:sz w:val="18"/>
          <w:szCs w:val="18"/>
        </w:rPr>
        <w:t>l</w:t>
      </w:r>
      <w:r w:rsidRPr="007148D6">
        <w:rPr>
          <w:sz w:val="18"/>
          <w:szCs w:val="18"/>
          <w:lang w:val="id-ID"/>
        </w:rPr>
        <w:t>earning</w:t>
      </w:r>
      <w:r w:rsidRPr="007148D6">
        <w:rPr>
          <w:rFonts w:eastAsia="Arial Unicode MS"/>
          <w:sz w:val="18"/>
          <w:szCs w:val="18"/>
        </w:rPr>
        <w:t xml:space="preserve"> </w:t>
      </w:r>
      <w:r w:rsidRPr="007148D6">
        <w:rPr>
          <w:sz w:val="18"/>
          <w:szCs w:val="18"/>
        </w:rPr>
        <w:t>m</w:t>
      </w:r>
      <w:r w:rsidRPr="007148D6">
        <w:rPr>
          <w:sz w:val="18"/>
          <w:szCs w:val="18"/>
          <w:lang w:val="id-ID"/>
        </w:rPr>
        <w:t>ethod</w:t>
      </w:r>
      <w:r w:rsidRPr="007148D6">
        <w:rPr>
          <w:sz w:val="18"/>
          <w:szCs w:val="18"/>
        </w:rPr>
        <w:t xml:space="preserve"> </w:t>
      </w:r>
      <w:r w:rsidRPr="007148D6">
        <w:rPr>
          <w:i/>
          <w:sz w:val="18"/>
          <w:szCs w:val="18"/>
        </w:rPr>
        <w:t>buzz group discussions</w:t>
      </w:r>
      <w:r w:rsidRPr="007148D6">
        <w:rPr>
          <w:sz w:val="18"/>
          <w:szCs w:val="18"/>
          <w:lang w:eastAsia="id-ID"/>
        </w:rPr>
        <w:t xml:space="preserve"> is 81,47. The results of the study hypothesis test analysis with the calculation of the t-test at the significance level of 5% was obtained Asymp Sig. (2-tailed) = 0,788 and α = 0</w:t>
      </w:r>
      <w:proofErr w:type="gramStart"/>
      <w:r w:rsidRPr="007148D6">
        <w:rPr>
          <w:sz w:val="18"/>
          <w:szCs w:val="18"/>
          <w:lang w:eastAsia="id-ID"/>
        </w:rPr>
        <w:t>,05</w:t>
      </w:r>
      <w:proofErr w:type="gramEnd"/>
      <w:r w:rsidRPr="007148D6">
        <w:rPr>
          <w:sz w:val="18"/>
          <w:szCs w:val="18"/>
          <w:lang w:eastAsia="id-ID"/>
        </w:rPr>
        <w:t>. Because 0,788 &gt; 0</w:t>
      </w:r>
      <w:proofErr w:type="gramStart"/>
      <w:r w:rsidRPr="007148D6">
        <w:rPr>
          <w:sz w:val="18"/>
          <w:szCs w:val="18"/>
          <w:lang w:eastAsia="id-ID"/>
        </w:rPr>
        <w:t>,05</w:t>
      </w:r>
      <w:proofErr w:type="gramEnd"/>
      <w:r w:rsidRPr="007148D6">
        <w:rPr>
          <w:sz w:val="18"/>
          <w:szCs w:val="18"/>
          <w:lang w:eastAsia="id-ID"/>
        </w:rPr>
        <w:t xml:space="preserve"> means H</w:t>
      </w:r>
      <w:r w:rsidRPr="007148D6">
        <w:rPr>
          <w:sz w:val="18"/>
          <w:szCs w:val="18"/>
          <w:vertAlign w:val="subscript"/>
          <w:lang w:eastAsia="id-ID"/>
        </w:rPr>
        <w:t xml:space="preserve">0 </w:t>
      </w:r>
      <w:r w:rsidRPr="007148D6">
        <w:rPr>
          <w:sz w:val="18"/>
          <w:szCs w:val="18"/>
          <w:lang w:eastAsia="id-ID"/>
        </w:rPr>
        <w:t>rejected and accepted H</w:t>
      </w:r>
      <w:r w:rsidRPr="007148D6">
        <w:rPr>
          <w:sz w:val="18"/>
          <w:szCs w:val="18"/>
          <w:vertAlign w:val="subscript"/>
          <w:lang w:eastAsia="id-ID"/>
        </w:rPr>
        <w:t>a</w:t>
      </w:r>
      <w:r w:rsidRPr="007148D6">
        <w:rPr>
          <w:sz w:val="18"/>
          <w:szCs w:val="18"/>
          <w:lang w:eastAsia="id-ID"/>
        </w:rPr>
        <w:t xml:space="preserve"> it can be concluded that there is influence</w:t>
      </w:r>
      <w:r w:rsidRPr="007148D6">
        <w:rPr>
          <w:sz w:val="18"/>
          <w:szCs w:val="18"/>
        </w:rPr>
        <w:t xml:space="preserve"> l</w:t>
      </w:r>
      <w:r w:rsidRPr="007148D6">
        <w:rPr>
          <w:sz w:val="18"/>
          <w:szCs w:val="18"/>
          <w:lang w:val="id-ID"/>
        </w:rPr>
        <w:t>earning</w:t>
      </w:r>
      <w:r w:rsidRPr="007148D6">
        <w:rPr>
          <w:rFonts w:eastAsia="Arial Unicode MS"/>
          <w:sz w:val="18"/>
          <w:szCs w:val="18"/>
        </w:rPr>
        <w:t xml:space="preserve"> </w:t>
      </w:r>
      <w:r w:rsidRPr="007148D6">
        <w:rPr>
          <w:sz w:val="18"/>
          <w:szCs w:val="18"/>
        </w:rPr>
        <w:t>m</w:t>
      </w:r>
      <w:r w:rsidRPr="007148D6">
        <w:rPr>
          <w:sz w:val="18"/>
          <w:szCs w:val="18"/>
          <w:lang w:val="id-ID"/>
        </w:rPr>
        <w:t>ethod</w:t>
      </w:r>
      <w:r w:rsidRPr="007148D6">
        <w:rPr>
          <w:sz w:val="18"/>
          <w:szCs w:val="18"/>
        </w:rPr>
        <w:t xml:space="preserve"> </w:t>
      </w:r>
      <w:r w:rsidRPr="007148D6">
        <w:rPr>
          <w:i/>
          <w:sz w:val="18"/>
          <w:szCs w:val="18"/>
        </w:rPr>
        <w:t>buzz group discussions</w:t>
      </w:r>
      <w:r w:rsidRPr="007148D6">
        <w:rPr>
          <w:sz w:val="18"/>
          <w:szCs w:val="18"/>
          <w:lang w:eastAsia="id-ID"/>
        </w:rPr>
        <w:t xml:space="preserve"> to the results of students' </w:t>
      </w:r>
      <w:r w:rsidRPr="007148D6">
        <w:rPr>
          <w:sz w:val="18"/>
          <w:szCs w:val="18"/>
        </w:rPr>
        <w:t>mathematics learning in</w:t>
      </w:r>
      <w:r w:rsidRPr="007148D6">
        <w:rPr>
          <w:sz w:val="18"/>
          <w:szCs w:val="18"/>
          <w:lang w:val="id-ID"/>
        </w:rPr>
        <w:t xml:space="preserve"> </w:t>
      </w:r>
      <w:r w:rsidRPr="007148D6">
        <w:rPr>
          <w:sz w:val="18"/>
          <w:szCs w:val="18"/>
        </w:rPr>
        <w:t>MTs Negeri Bareng Jombang academic year 2015/2016.</w:t>
      </w:r>
    </w:p>
    <w:p w:rsidR="00832CE9" w:rsidRPr="007148D6" w:rsidRDefault="00832CE9" w:rsidP="00832CE9">
      <w:pPr>
        <w:tabs>
          <w:tab w:val="left" w:pos="990"/>
        </w:tabs>
        <w:jc w:val="both"/>
        <w:rPr>
          <w:rFonts w:eastAsia="Arial Unicode MS"/>
          <w:sz w:val="18"/>
          <w:szCs w:val="18"/>
        </w:rPr>
      </w:pPr>
    </w:p>
    <w:p w:rsidR="007148D6" w:rsidRPr="007148D6" w:rsidRDefault="007148D6" w:rsidP="007148D6">
      <w:pPr>
        <w:tabs>
          <w:tab w:val="left" w:pos="990"/>
        </w:tabs>
        <w:jc w:val="both"/>
        <w:rPr>
          <w:rFonts w:eastAsia="Arial Unicode MS"/>
          <w:sz w:val="18"/>
          <w:szCs w:val="18"/>
        </w:rPr>
      </w:pPr>
    </w:p>
    <w:p w:rsidR="00832CE9" w:rsidRPr="00832CE9" w:rsidRDefault="00832CE9" w:rsidP="00832CE9">
      <w:pPr>
        <w:pStyle w:val="ListParagraph"/>
        <w:tabs>
          <w:tab w:val="left" w:pos="360"/>
        </w:tabs>
        <w:spacing w:line="360" w:lineRule="auto"/>
        <w:ind w:left="0"/>
        <w:jc w:val="both"/>
        <w:rPr>
          <w:b/>
          <w:sz w:val="18"/>
          <w:szCs w:val="18"/>
        </w:rPr>
      </w:pPr>
      <w:r w:rsidRPr="00832CE9">
        <w:rPr>
          <w:b/>
          <w:sz w:val="18"/>
          <w:szCs w:val="18"/>
        </w:rPr>
        <w:t>PENDAHULUAN</w:t>
      </w:r>
    </w:p>
    <w:p w:rsidR="00951CBF" w:rsidRDefault="00901925" w:rsidP="00951CBF">
      <w:pPr>
        <w:pStyle w:val="ListParagraph"/>
        <w:tabs>
          <w:tab w:val="left" w:pos="360"/>
        </w:tabs>
        <w:spacing w:line="360" w:lineRule="auto"/>
        <w:ind w:left="0" w:firstLine="540"/>
        <w:jc w:val="both"/>
        <w:rPr>
          <w:sz w:val="18"/>
          <w:szCs w:val="18"/>
        </w:rPr>
      </w:pPr>
      <w:proofErr w:type="gramStart"/>
      <w:r w:rsidRPr="00951CBF">
        <w:rPr>
          <w:sz w:val="18"/>
          <w:szCs w:val="18"/>
        </w:rPr>
        <w:t>Didunia ini Telah banyak orang memperbincangkan tentang era globalisasi yang penuh dengan tantangan dan persaingan baik itu persaingan fisik maupun non fisik.</w:t>
      </w:r>
      <w:proofErr w:type="gramEnd"/>
      <w:r w:rsidRPr="00951CBF">
        <w:rPr>
          <w:sz w:val="18"/>
          <w:szCs w:val="18"/>
        </w:rPr>
        <w:t xml:space="preserve"> </w:t>
      </w:r>
      <w:r w:rsidR="00951CBF" w:rsidRPr="00951CBF">
        <w:rPr>
          <w:sz w:val="18"/>
          <w:szCs w:val="18"/>
        </w:rPr>
        <w:t xml:space="preserve">Orang yang </w:t>
      </w:r>
      <w:proofErr w:type="gramStart"/>
      <w:r w:rsidR="00951CBF" w:rsidRPr="00951CBF">
        <w:rPr>
          <w:sz w:val="18"/>
          <w:szCs w:val="18"/>
        </w:rPr>
        <w:t>akan</w:t>
      </w:r>
      <w:proofErr w:type="gramEnd"/>
      <w:r w:rsidR="00951CBF" w:rsidRPr="00951CBF">
        <w:rPr>
          <w:sz w:val="18"/>
          <w:szCs w:val="18"/>
        </w:rPr>
        <w:t xml:space="preserve"> berhasil dimasa yang akan datang adalah mereka yang memiliki kekuatan fisik dan mental yang tangguh dan unggul dalam bersaing dengan insan lain, baik dikalangan bangsanya sendiri maupun bangsa lainnya. </w:t>
      </w:r>
      <w:proofErr w:type="gramStart"/>
      <w:r w:rsidR="00951CBF" w:rsidRPr="00951CBF">
        <w:rPr>
          <w:sz w:val="18"/>
          <w:szCs w:val="18"/>
        </w:rPr>
        <w:t xml:space="preserve">Namun yang menjadi masalah dan yang selalu dikeluhkan </w:t>
      </w:r>
      <w:r w:rsidR="00951CBF" w:rsidRPr="00951CBF">
        <w:rPr>
          <w:sz w:val="18"/>
          <w:szCs w:val="18"/>
        </w:rPr>
        <w:lastRenderedPageBreak/>
        <w:t>masyarakat sekarang ini adalah lembaga-lembaga pendidikan lebih terkesan menigkatkan kuantitas lulusannya daripada kualitas peserta didiknya, hal ini menyebabkan penggangguran dari semua jenjang pendidikan.</w:t>
      </w:r>
      <w:proofErr w:type="gramEnd"/>
    </w:p>
    <w:p w:rsidR="00901925" w:rsidRPr="007148D6" w:rsidRDefault="00951CBF" w:rsidP="00951CBF">
      <w:pPr>
        <w:pStyle w:val="ListParagraph"/>
        <w:tabs>
          <w:tab w:val="left" w:pos="360"/>
        </w:tabs>
        <w:spacing w:line="360" w:lineRule="auto"/>
        <w:ind w:left="0" w:firstLine="540"/>
        <w:jc w:val="both"/>
        <w:rPr>
          <w:sz w:val="18"/>
          <w:szCs w:val="18"/>
        </w:rPr>
      </w:pPr>
      <w:proofErr w:type="gramStart"/>
      <w:r w:rsidRPr="00951CBF">
        <w:rPr>
          <w:sz w:val="18"/>
          <w:szCs w:val="18"/>
        </w:rPr>
        <w:t>Oleh karena itu u</w:t>
      </w:r>
      <w:r w:rsidRPr="00951CBF">
        <w:rPr>
          <w:sz w:val="18"/>
          <w:szCs w:val="18"/>
          <w:lang w:val="id-ID"/>
        </w:rPr>
        <w:t>paya peningkatan mutu pendidikan perlu dilakukan secara menyeluruh</w:t>
      </w:r>
      <w:r w:rsidRPr="00951CBF">
        <w:rPr>
          <w:sz w:val="18"/>
          <w:szCs w:val="18"/>
        </w:rPr>
        <w:t xml:space="preserve"> di semua aspek</w:t>
      </w:r>
      <w:r w:rsidRPr="00951CBF">
        <w:rPr>
          <w:sz w:val="18"/>
          <w:szCs w:val="18"/>
          <w:lang w:val="id-ID"/>
        </w:rPr>
        <w:t>.</w:t>
      </w:r>
      <w:proofErr w:type="gramEnd"/>
      <w:r w:rsidRPr="00951CBF">
        <w:rPr>
          <w:sz w:val="18"/>
          <w:szCs w:val="18"/>
          <w:lang w:val="id-ID"/>
        </w:rPr>
        <w:t xml:space="preserve"> Meliputi aspek pengetahuan, ketrampilan, sikap dan nilai-nilai, pengembangan aspek-aspek tersebut dilakukan untuk meningkatkan dan mengembangkan kecakapan hidup (</w:t>
      </w:r>
      <w:r w:rsidRPr="00951CBF">
        <w:rPr>
          <w:i/>
          <w:sz w:val="18"/>
          <w:szCs w:val="18"/>
          <w:lang w:val="id-ID"/>
        </w:rPr>
        <w:t>life-skills</w:t>
      </w:r>
      <w:r w:rsidRPr="00951CBF">
        <w:rPr>
          <w:sz w:val="18"/>
          <w:szCs w:val="18"/>
          <w:lang w:val="id-ID"/>
        </w:rPr>
        <w:t>) melalui seperangkat kompetensi, agar anak bisa bertahan hidup mengesuaikan diri, dan berhasil dimasa yang akan datang.</w:t>
      </w:r>
      <w:r>
        <w:rPr>
          <w:sz w:val="18"/>
          <w:szCs w:val="18"/>
        </w:rPr>
        <w:t xml:space="preserve"> </w:t>
      </w:r>
      <w:r w:rsidR="00901925" w:rsidRPr="007148D6">
        <w:rPr>
          <w:sz w:val="18"/>
          <w:szCs w:val="18"/>
        </w:rPr>
        <w:t>Matematika sangat penting dalam persiapan menyambut era globalisasi yang penuh dengan persaingan ini karena peranan yang unik dalam setiap aspek kegiatan</w:t>
      </w:r>
      <w:r w:rsidR="00371D0A" w:rsidRPr="007148D6">
        <w:rPr>
          <w:sz w:val="18"/>
          <w:szCs w:val="18"/>
        </w:rPr>
        <w:t>, namun p</w:t>
      </w:r>
      <w:r w:rsidR="00901925" w:rsidRPr="007148D6">
        <w:rPr>
          <w:sz w:val="18"/>
          <w:szCs w:val="18"/>
        </w:rPr>
        <w:t>embelajaran matematika pada umumnya kurang disukai oleh peserta didik, ter</w:t>
      </w:r>
      <w:r w:rsidR="00901925" w:rsidRPr="007148D6">
        <w:rPr>
          <w:sz w:val="18"/>
          <w:szCs w:val="18"/>
          <w:lang w:val="sv-SE"/>
        </w:rPr>
        <w:t>bukti dari rendahnya hasil belajar yang diperoleh peserta didik setelah melakukan proses pembelajaran matematika.</w:t>
      </w:r>
    </w:p>
    <w:p w:rsidR="00C44B73" w:rsidRPr="00C44B73" w:rsidRDefault="00C44B73" w:rsidP="00C44B73">
      <w:pPr>
        <w:spacing w:line="360" w:lineRule="auto"/>
        <w:ind w:firstLine="540"/>
        <w:jc w:val="both"/>
        <w:rPr>
          <w:rFonts w:asciiTheme="majorBidi" w:hAnsiTheme="majorBidi" w:cstheme="majorBidi"/>
          <w:sz w:val="18"/>
          <w:szCs w:val="18"/>
        </w:rPr>
      </w:pPr>
      <w:r w:rsidRPr="00C44B73">
        <w:rPr>
          <w:rFonts w:asciiTheme="majorBidi" w:hAnsiTheme="majorBidi" w:cstheme="majorBidi"/>
          <w:sz w:val="18"/>
          <w:szCs w:val="18"/>
          <w:lang w:val="sv-SE"/>
        </w:rPr>
        <w:t xml:space="preserve">Menurut Arikunto (Ekawarna, 2011:41) yang dimaksud dengan hasil belajar adalah suatu hasil yang diperoleh peserta didik setelah mengikuti proses pengajaran yang dilakukan oleh guru. Menurut Hamalik </w:t>
      </w:r>
      <w:r w:rsidRPr="00C44B73">
        <w:rPr>
          <w:rFonts w:asciiTheme="majorBidi" w:hAnsiTheme="majorBidi" w:cstheme="majorBidi"/>
          <w:sz w:val="18"/>
          <w:szCs w:val="18"/>
        </w:rPr>
        <w:t>(</w:t>
      </w:r>
      <w:r w:rsidRPr="00C44B73">
        <w:rPr>
          <w:rFonts w:asciiTheme="majorBidi" w:hAnsiTheme="majorBidi" w:cstheme="majorBidi"/>
          <w:sz w:val="18"/>
          <w:szCs w:val="18"/>
          <w:lang w:val="sv-SE"/>
        </w:rPr>
        <w:t xml:space="preserve"> Ekawarna</w:t>
      </w:r>
      <w:r w:rsidRPr="00C44B73">
        <w:rPr>
          <w:rFonts w:asciiTheme="majorBidi" w:hAnsiTheme="majorBidi" w:cstheme="majorBidi"/>
          <w:sz w:val="18"/>
          <w:szCs w:val="18"/>
        </w:rPr>
        <w:t xml:space="preserve">, </w:t>
      </w:r>
      <w:r w:rsidRPr="00C44B73">
        <w:rPr>
          <w:rFonts w:asciiTheme="majorBidi" w:hAnsiTheme="majorBidi" w:cstheme="majorBidi"/>
          <w:sz w:val="18"/>
          <w:szCs w:val="18"/>
          <w:lang w:val="sv-SE"/>
        </w:rPr>
        <w:t>2011: 41) hasil belajar adalah perubahan tingkah laku pada diri peserta didik, yang dapat diamati dan diukur dalam bentuk perubahan pengetahuan, sikap dan keterampilan. Hasil belajar itu biasanya dinyatakan dalam bentuk angka, huruf atau kata-kata baik, sedang, kurang dan sebagainya</w:t>
      </w:r>
      <w:r w:rsidRPr="00C44B73">
        <w:rPr>
          <w:rFonts w:asciiTheme="majorBidi" w:hAnsiTheme="majorBidi" w:cstheme="majorBidi"/>
          <w:sz w:val="18"/>
          <w:szCs w:val="18"/>
        </w:rPr>
        <w:t>. Sedangkan Bloom (Gintings, 2010: 35) berpendapat bahwa hasil belajar dalam rangka studi dicapai dalam tingkah laku dapat dibedakan atas tiga ranah (</w:t>
      </w:r>
      <w:r w:rsidRPr="00C44B73">
        <w:rPr>
          <w:rFonts w:asciiTheme="majorBidi" w:hAnsiTheme="majorBidi" w:cstheme="majorBidi"/>
          <w:i/>
          <w:iCs/>
          <w:sz w:val="18"/>
          <w:szCs w:val="18"/>
        </w:rPr>
        <w:t>domain</w:t>
      </w:r>
      <w:r w:rsidRPr="00C44B73">
        <w:rPr>
          <w:rFonts w:asciiTheme="majorBidi" w:hAnsiTheme="majorBidi" w:cstheme="majorBidi"/>
          <w:sz w:val="18"/>
          <w:szCs w:val="18"/>
        </w:rPr>
        <w:t>): pengetahuan (</w:t>
      </w:r>
      <w:r w:rsidRPr="00C44B73">
        <w:rPr>
          <w:rFonts w:asciiTheme="majorBidi" w:hAnsiTheme="majorBidi" w:cstheme="majorBidi"/>
          <w:i/>
          <w:iCs/>
          <w:sz w:val="18"/>
          <w:szCs w:val="18"/>
        </w:rPr>
        <w:t>cognitive</w:t>
      </w:r>
      <w:r w:rsidRPr="00C44B73">
        <w:rPr>
          <w:rFonts w:asciiTheme="majorBidi" w:hAnsiTheme="majorBidi" w:cstheme="majorBidi"/>
          <w:sz w:val="18"/>
          <w:szCs w:val="18"/>
        </w:rPr>
        <w:t>), keterampilan (</w:t>
      </w:r>
      <w:r w:rsidRPr="00C44B73">
        <w:rPr>
          <w:rFonts w:asciiTheme="majorBidi" w:hAnsiTheme="majorBidi" w:cstheme="majorBidi"/>
          <w:i/>
          <w:iCs/>
          <w:sz w:val="18"/>
          <w:szCs w:val="18"/>
        </w:rPr>
        <w:t>psychomotoric</w:t>
      </w:r>
      <w:r w:rsidRPr="00C44B73">
        <w:rPr>
          <w:rFonts w:asciiTheme="majorBidi" w:hAnsiTheme="majorBidi" w:cstheme="majorBidi"/>
          <w:sz w:val="18"/>
          <w:szCs w:val="18"/>
        </w:rPr>
        <w:t>) dan ranah sikap (</w:t>
      </w:r>
      <w:r w:rsidRPr="00C44B73">
        <w:rPr>
          <w:rFonts w:asciiTheme="majorBidi" w:hAnsiTheme="majorBidi" w:cstheme="majorBidi"/>
          <w:i/>
          <w:iCs/>
          <w:sz w:val="18"/>
          <w:szCs w:val="18"/>
        </w:rPr>
        <w:t>affective</w:t>
      </w:r>
      <w:r w:rsidRPr="00C44B73">
        <w:rPr>
          <w:rFonts w:asciiTheme="majorBidi" w:hAnsiTheme="majorBidi" w:cstheme="majorBidi"/>
          <w:sz w:val="18"/>
          <w:szCs w:val="18"/>
        </w:rPr>
        <w:t>).</w:t>
      </w:r>
    </w:p>
    <w:p w:rsidR="00951CBF" w:rsidRPr="00951CBF" w:rsidRDefault="00901925" w:rsidP="00951CBF">
      <w:pPr>
        <w:spacing w:line="360" w:lineRule="auto"/>
        <w:ind w:firstLine="540"/>
        <w:jc w:val="both"/>
        <w:rPr>
          <w:sz w:val="18"/>
          <w:szCs w:val="18"/>
        </w:rPr>
      </w:pPr>
      <w:r w:rsidRPr="007148D6">
        <w:rPr>
          <w:sz w:val="18"/>
          <w:szCs w:val="18"/>
        </w:rPr>
        <w:t>Salah satu</w:t>
      </w:r>
      <w:r w:rsidRPr="00951CBF">
        <w:rPr>
          <w:sz w:val="18"/>
          <w:szCs w:val="18"/>
        </w:rPr>
        <w:t xml:space="preserve"> faktor yang menyebabkan rendahnya hasil belajar matematika peserta didik adalah karena kejenuhan yang mereka alami selama proses belajar matematika didalam kelas.</w:t>
      </w:r>
      <w:r w:rsidR="00371D0A" w:rsidRPr="00951CBF">
        <w:rPr>
          <w:sz w:val="18"/>
          <w:szCs w:val="18"/>
        </w:rPr>
        <w:t xml:space="preserve"> </w:t>
      </w:r>
      <w:r w:rsidR="00951CBF" w:rsidRPr="00951CBF">
        <w:rPr>
          <w:sz w:val="18"/>
          <w:szCs w:val="18"/>
        </w:rPr>
        <w:t xml:space="preserve">Menurut Reber, dalam (Syah, 2012:181) Kejenuhan belajar ialah rentang waktu tertentu yang digunakan untuk belajar, tetapi tidak mendatangkan hasil. </w:t>
      </w:r>
      <w:proofErr w:type="gramStart"/>
      <w:r w:rsidR="00951CBF" w:rsidRPr="00951CBF">
        <w:rPr>
          <w:sz w:val="18"/>
          <w:szCs w:val="18"/>
        </w:rPr>
        <w:t>Sikap jenuh yang mereka rasakan bisa disebabkan karena ketidakmampuan mereka mengerjakan setiap soal yang diberikan, atau karena mereka kesulitan untuk memahami materi yang diajarkan.</w:t>
      </w:r>
      <w:proofErr w:type="gramEnd"/>
      <w:r w:rsidR="00951CBF" w:rsidRPr="00951CBF">
        <w:rPr>
          <w:sz w:val="18"/>
          <w:szCs w:val="18"/>
        </w:rPr>
        <w:t xml:space="preserve"> </w:t>
      </w:r>
      <w:proofErr w:type="gramStart"/>
      <w:r w:rsidR="00951CBF" w:rsidRPr="00951CBF">
        <w:rPr>
          <w:sz w:val="18"/>
          <w:szCs w:val="18"/>
        </w:rPr>
        <w:t>Kejenuhan ini juga sering ditimbulkan oleh guru pengajar karena guru kurang memiliki kemampuan menguasai materi yang diajarkan.</w:t>
      </w:r>
      <w:proofErr w:type="gramEnd"/>
      <w:r w:rsidR="00951CBF" w:rsidRPr="00951CBF">
        <w:rPr>
          <w:sz w:val="18"/>
          <w:szCs w:val="18"/>
        </w:rPr>
        <w:t xml:space="preserve"> Menurut Syah (2012:182) Penyebab kejenuhan yang paling umum adalah keletihan yang melanda peserta didik, karena keletihan dapat menjadi penyebab munculnya perasaan bosan pada peserta didik yang bersangkutan.</w:t>
      </w:r>
    </w:p>
    <w:p w:rsidR="00951CBF" w:rsidRDefault="00951CBF" w:rsidP="00951CBF">
      <w:pPr>
        <w:spacing w:line="360" w:lineRule="auto"/>
        <w:ind w:firstLine="540"/>
        <w:jc w:val="both"/>
        <w:rPr>
          <w:sz w:val="18"/>
          <w:szCs w:val="18"/>
        </w:rPr>
      </w:pPr>
      <w:r w:rsidRPr="00951CBF">
        <w:rPr>
          <w:sz w:val="18"/>
          <w:szCs w:val="18"/>
        </w:rPr>
        <w:t>Hasil studi pendahuluan menunjukkan meskipun matematika diajarkan dengan presentase jam pelajaran yang lebih banyak, namun nilai hasil belajar matematika peserta didik dalam bidang matematika masih relatif rendah bila dibandingan dengan mata pelajaran lain. Dalam keadaan seperti ini perlu adanya strategi atau metode pembelajaran yang dapat membuat suasana belajar menjadi menyenangkan dan membangkitkan minat belajar peserta didik.</w:t>
      </w:r>
      <w:r w:rsidR="00901925" w:rsidRPr="007148D6">
        <w:rPr>
          <w:sz w:val="18"/>
          <w:szCs w:val="18"/>
        </w:rPr>
        <w:t>Salah satu usaha untuk meningkatkan aktivitas belajar, hasil belajar dan prestasi belajar peserta didik adalah dengan menerapkan metode pembelajaran Diskusi Kelompok Kecil (</w:t>
      </w:r>
      <w:r w:rsidR="00901925" w:rsidRPr="007148D6">
        <w:rPr>
          <w:i/>
          <w:iCs/>
          <w:sz w:val="18"/>
          <w:szCs w:val="18"/>
        </w:rPr>
        <w:t>Buzz Group Discussions</w:t>
      </w:r>
      <w:r w:rsidR="00901925" w:rsidRPr="007148D6">
        <w:rPr>
          <w:sz w:val="18"/>
          <w:szCs w:val="18"/>
        </w:rPr>
        <w:t xml:space="preserve">), agar peserta didik lebih aktif dalam mempelajari dan memahami materi matematika  secara langsung. </w:t>
      </w:r>
    </w:p>
    <w:p w:rsidR="00C44B73" w:rsidRPr="00C44B73" w:rsidRDefault="00901925" w:rsidP="00C44B73">
      <w:pPr>
        <w:tabs>
          <w:tab w:val="left" w:pos="1440"/>
        </w:tabs>
        <w:spacing w:line="360" w:lineRule="auto"/>
        <w:ind w:firstLine="708"/>
        <w:jc w:val="both"/>
        <w:rPr>
          <w:sz w:val="18"/>
          <w:szCs w:val="18"/>
        </w:rPr>
      </w:pPr>
      <w:r w:rsidRPr="007148D6">
        <w:rPr>
          <w:sz w:val="18"/>
          <w:szCs w:val="18"/>
        </w:rPr>
        <w:t xml:space="preserve">Menurut Sudjana (2005:122), Metode pembelajaran kelompok </w:t>
      </w:r>
      <w:proofErr w:type="gramStart"/>
      <w:r w:rsidRPr="007148D6">
        <w:rPr>
          <w:i/>
          <w:iCs/>
          <w:sz w:val="18"/>
          <w:szCs w:val="18"/>
        </w:rPr>
        <w:t>buzz</w:t>
      </w:r>
      <w:proofErr w:type="gramEnd"/>
      <w:r w:rsidRPr="007148D6">
        <w:rPr>
          <w:i/>
          <w:iCs/>
          <w:sz w:val="18"/>
          <w:szCs w:val="18"/>
        </w:rPr>
        <w:t xml:space="preserve"> </w:t>
      </w:r>
      <w:r w:rsidRPr="007148D6">
        <w:rPr>
          <w:sz w:val="18"/>
          <w:szCs w:val="18"/>
        </w:rPr>
        <w:t>digunakan dalam kegiatan pembelajaran pemecahan masalah yang di dalamnya mengandung bagian-bagian khusus dalam masalah itu. Kegiatan belajar biasanya dilakukan melalui diskusi dalam kelompok-kelompok kecil (</w:t>
      </w:r>
      <w:r w:rsidRPr="007148D6">
        <w:rPr>
          <w:i/>
          <w:iCs/>
          <w:sz w:val="18"/>
          <w:szCs w:val="18"/>
        </w:rPr>
        <w:t>sub-groups</w:t>
      </w:r>
      <w:r w:rsidRPr="007148D6">
        <w:rPr>
          <w:sz w:val="18"/>
          <w:szCs w:val="18"/>
        </w:rPr>
        <w:t xml:space="preserve">) dengan jumlah anggota masing-masing kelompok sekitar 3-5 orang. </w:t>
      </w:r>
      <w:proofErr w:type="gramStart"/>
      <w:r w:rsidRPr="007148D6">
        <w:rPr>
          <w:sz w:val="18"/>
          <w:szCs w:val="18"/>
        </w:rPr>
        <w:t>Kelompok-kelompok kecil itu melakukan kegiatan diskusi dalam waktu singkat tentang bagian-bagian k</w:t>
      </w:r>
      <w:r w:rsidRPr="00C44B73">
        <w:rPr>
          <w:sz w:val="18"/>
          <w:szCs w:val="18"/>
        </w:rPr>
        <w:t>husus dari masalah yan</w:t>
      </w:r>
      <w:r w:rsidR="00832CE9" w:rsidRPr="00C44B73">
        <w:rPr>
          <w:sz w:val="18"/>
          <w:szCs w:val="18"/>
        </w:rPr>
        <w:t>g dihadapi oleh kelompok besar.</w:t>
      </w:r>
      <w:proofErr w:type="gramEnd"/>
      <w:r w:rsidR="00C44B73" w:rsidRPr="00C44B73">
        <w:rPr>
          <w:sz w:val="18"/>
          <w:szCs w:val="18"/>
        </w:rPr>
        <w:t xml:space="preserve"> </w:t>
      </w:r>
      <w:r w:rsidR="00C44B73" w:rsidRPr="00C44B73">
        <w:rPr>
          <w:rFonts w:asciiTheme="majorBidi" w:hAnsiTheme="majorBidi" w:cstheme="majorBidi"/>
          <w:sz w:val="18"/>
          <w:szCs w:val="18"/>
        </w:rPr>
        <w:t xml:space="preserve">Selain itu menurut Gintings (2010:51), Diskusi Kelompok Kecil, dalam diskusi kelompok kecil ini siswa dikelompokkan kedalam sejumlah kelompok kecil yang terdiri dari 3 sampai 5 orang siswa sehingga dalam satu kelas sejumlah kelompok kecil. Setiap kelompok kecil ditempatkan diruang yang berbeda atau bagian yang agak berjauhan dalam ruangan yang </w:t>
      </w:r>
      <w:proofErr w:type="gramStart"/>
      <w:r w:rsidR="00C44B73" w:rsidRPr="00C44B73">
        <w:rPr>
          <w:rFonts w:asciiTheme="majorBidi" w:hAnsiTheme="majorBidi" w:cstheme="majorBidi"/>
          <w:sz w:val="18"/>
          <w:szCs w:val="18"/>
        </w:rPr>
        <w:t>sama</w:t>
      </w:r>
      <w:proofErr w:type="gramEnd"/>
      <w:r w:rsidR="00C44B73" w:rsidRPr="00C44B73">
        <w:rPr>
          <w:rFonts w:asciiTheme="majorBidi" w:hAnsiTheme="majorBidi" w:cstheme="majorBidi"/>
          <w:sz w:val="18"/>
          <w:szCs w:val="18"/>
        </w:rPr>
        <w:t xml:space="preserve"> sehingga tidak terjadi gangguan suara antara kelompok diskusi. Masing-masing kelompok kecil dapat diberi topik yang </w:t>
      </w:r>
      <w:proofErr w:type="gramStart"/>
      <w:r w:rsidR="00C44B73" w:rsidRPr="00C44B73">
        <w:rPr>
          <w:rFonts w:asciiTheme="majorBidi" w:hAnsiTheme="majorBidi" w:cstheme="majorBidi"/>
          <w:sz w:val="18"/>
          <w:szCs w:val="18"/>
        </w:rPr>
        <w:t>sama</w:t>
      </w:r>
      <w:proofErr w:type="gramEnd"/>
      <w:r w:rsidR="00C44B73" w:rsidRPr="00C44B73">
        <w:rPr>
          <w:rFonts w:asciiTheme="majorBidi" w:hAnsiTheme="majorBidi" w:cstheme="majorBidi"/>
          <w:sz w:val="18"/>
          <w:szCs w:val="18"/>
        </w:rPr>
        <w:t xml:space="preserve"> atau yang berbeda tetapi tetap dalam lingkup topik utama yang sama. </w:t>
      </w:r>
      <w:proofErr w:type="gramStart"/>
      <w:r w:rsidR="00C44B73" w:rsidRPr="00C44B73">
        <w:rPr>
          <w:sz w:val="18"/>
          <w:szCs w:val="18"/>
        </w:rPr>
        <w:t>Penelitian ini bertujuan untuk mengetahui apakah metode pembelajaran Diskusi kelompok kecil (</w:t>
      </w:r>
      <w:r w:rsidR="00C44B73" w:rsidRPr="00C44B73">
        <w:rPr>
          <w:i/>
          <w:iCs/>
          <w:sz w:val="18"/>
          <w:szCs w:val="18"/>
        </w:rPr>
        <w:t>Buzz group discussions</w:t>
      </w:r>
      <w:r w:rsidR="00C44B73" w:rsidRPr="00C44B73">
        <w:rPr>
          <w:sz w:val="18"/>
          <w:szCs w:val="18"/>
        </w:rPr>
        <w:t>) berpengaruh pada hasil belajar peserta didik.</w:t>
      </w:r>
      <w:proofErr w:type="gramEnd"/>
    </w:p>
    <w:p w:rsidR="00832CE9" w:rsidRPr="00C44B73" w:rsidRDefault="00C44B73" w:rsidP="00C44B73">
      <w:pPr>
        <w:spacing w:line="360" w:lineRule="auto"/>
        <w:ind w:firstLine="540"/>
        <w:jc w:val="both"/>
        <w:rPr>
          <w:sz w:val="18"/>
          <w:szCs w:val="18"/>
        </w:rPr>
      </w:pPr>
      <w:r w:rsidRPr="00C44B73">
        <w:rPr>
          <w:sz w:val="18"/>
          <w:szCs w:val="18"/>
        </w:rPr>
        <w:lastRenderedPageBreak/>
        <w:t xml:space="preserve">Sehingga dapat disimpulkan bahwa </w:t>
      </w:r>
      <w:r w:rsidRPr="00C44B73">
        <w:rPr>
          <w:sz w:val="18"/>
          <w:szCs w:val="18"/>
          <w:lang w:val="id-ID"/>
        </w:rPr>
        <w:t>Diskusi Kelompok Kecil (</w:t>
      </w:r>
      <w:r w:rsidRPr="00C44B73">
        <w:rPr>
          <w:i/>
          <w:iCs/>
          <w:sz w:val="18"/>
          <w:szCs w:val="18"/>
          <w:lang w:val="id-ID"/>
        </w:rPr>
        <w:t>Buzz Group Discussion</w:t>
      </w:r>
      <w:r w:rsidRPr="00C44B73">
        <w:rPr>
          <w:sz w:val="18"/>
          <w:szCs w:val="18"/>
          <w:lang w:val="id-ID"/>
        </w:rPr>
        <w:t xml:space="preserve">) adalah </w:t>
      </w:r>
      <w:r w:rsidRPr="00C44B73">
        <w:rPr>
          <w:rFonts w:asciiTheme="majorBidi" w:hAnsiTheme="majorBidi" w:cstheme="majorBidi"/>
          <w:sz w:val="18"/>
          <w:szCs w:val="18"/>
          <w:lang w:val="id-ID"/>
        </w:rPr>
        <w:t>kelompok</w:t>
      </w:r>
      <w:r w:rsidRPr="00C44B73">
        <w:rPr>
          <w:rFonts w:asciiTheme="majorBidi" w:hAnsiTheme="majorBidi" w:cstheme="majorBidi"/>
          <w:sz w:val="18"/>
          <w:szCs w:val="18"/>
        </w:rPr>
        <w:t>-kelompok</w:t>
      </w:r>
      <w:r w:rsidRPr="00C44B73">
        <w:rPr>
          <w:rFonts w:asciiTheme="majorBidi" w:hAnsiTheme="majorBidi" w:cstheme="majorBidi"/>
          <w:sz w:val="18"/>
          <w:szCs w:val="18"/>
          <w:lang w:val="id-ID"/>
        </w:rPr>
        <w:t xml:space="preserve"> besar</w:t>
      </w:r>
      <w:r w:rsidRPr="00C44B73">
        <w:rPr>
          <w:rFonts w:asciiTheme="majorBidi" w:hAnsiTheme="majorBidi" w:cstheme="majorBidi"/>
          <w:sz w:val="18"/>
          <w:szCs w:val="18"/>
        </w:rPr>
        <w:t xml:space="preserve"> yang </w:t>
      </w:r>
      <w:r w:rsidRPr="00C44B73">
        <w:rPr>
          <w:rFonts w:asciiTheme="majorBidi" w:hAnsiTheme="majorBidi" w:cstheme="majorBidi"/>
          <w:sz w:val="18"/>
          <w:szCs w:val="18"/>
          <w:lang w:val="id-ID"/>
        </w:rPr>
        <w:t xml:space="preserve">dibagi menjadi kelompok-kelompok kecil sekitar </w:t>
      </w:r>
      <w:r w:rsidRPr="00C44B73">
        <w:rPr>
          <w:rFonts w:asciiTheme="majorBidi" w:hAnsiTheme="majorBidi" w:cstheme="majorBidi"/>
          <w:sz w:val="18"/>
          <w:szCs w:val="18"/>
        </w:rPr>
        <w:t>3</w:t>
      </w:r>
      <w:r w:rsidRPr="00C44B73">
        <w:rPr>
          <w:rFonts w:asciiTheme="majorBidi" w:hAnsiTheme="majorBidi" w:cstheme="majorBidi"/>
          <w:sz w:val="18"/>
          <w:szCs w:val="18"/>
          <w:lang w:val="id-ID"/>
        </w:rPr>
        <w:t xml:space="preserve"> sampai </w:t>
      </w:r>
      <w:r w:rsidRPr="00C44B73">
        <w:rPr>
          <w:rFonts w:asciiTheme="majorBidi" w:hAnsiTheme="majorBidi" w:cstheme="majorBidi"/>
          <w:sz w:val="18"/>
          <w:szCs w:val="18"/>
        </w:rPr>
        <w:t>5</w:t>
      </w:r>
      <w:r w:rsidRPr="00C44B73">
        <w:rPr>
          <w:rFonts w:asciiTheme="majorBidi" w:hAnsiTheme="majorBidi" w:cstheme="majorBidi"/>
          <w:sz w:val="18"/>
          <w:szCs w:val="18"/>
          <w:lang w:val="id-ID"/>
        </w:rPr>
        <w:t xml:space="preserve"> orang, untuk mendiskusikan masalah tertentu dalam waktu yang singkat, misalnya 5 m</w:t>
      </w:r>
      <w:r w:rsidRPr="00C44B73">
        <w:rPr>
          <w:rFonts w:asciiTheme="majorBidi" w:hAnsiTheme="majorBidi" w:cstheme="majorBidi"/>
          <w:sz w:val="18"/>
          <w:szCs w:val="18"/>
        </w:rPr>
        <w:t xml:space="preserve">enit sampai </w:t>
      </w:r>
      <w:r w:rsidRPr="00C44B73">
        <w:rPr>
          <w:rFonts w:asciiTheme="majorBidi" w:hAnsiTheme="majorBidi" w:cstheme="majorBidi"/>
          <w:sz w:val="18"/>
          <w:szCs w:val="18"/>
          <w:lang w:val="id-ID"/>
        </w:rPr>
        <w:t xml:space="preserve">15 menit. </w:t>
      </w:r>
      <w:r w:rsidRPr="00C44B73">
        <w:rPr>
          <w:rFonts w:asciiTheme="majorBidi" w:hAnsiTheme="majorBidi" w:cstheme="majorBidi"/>
          <w:sz w:val="18"/>
          <w:szCs w:val="18"/>
        </w:rPr>
        <w:t xml:space="preserve">Sesi </w:t>
      </w:r>
      <w:r w:rsidRPr="00C44B73">
        <w:rPr>
          <w:rFonts w:asciiTheme="majorBidi" w:hAnsiTheme="majorBidi" w:cstheme="majorBidi"/>
          <w:i/>
          <w:iCs/>
          <w:sz w:val="18"/>
          <w:szCs w:val="18"/>
        </w:rPr>
        <w:t xml:space="preserve">buzz </w:t>
      </w:r>
      <w:r w:rsidRPr="00C44B73">
        <w:rPr>
          <w:rFonts w:asciiTheme="majorBidi" w:hAnsiTheme="majorBidi" w:cstheme="majorBidi"/>
          <w:sz w:val="18"/>
          <w:szCs w:val="18"/>
        </w:rPr>
        <w:t xml:space="preserve">kemudian harus ditindaklanjuti dengan diskusi kelas utuh untuk menyimpulkan hasil temuan. Seorang pemimpin yang telah ditunjuk oleh masing-masing kelompok </w:t>
      </w:r>
      <w:r w:rsidRPr="00C44B73">
        <w:rPr>
          <w:rFonts w:asciiTheme="majorBidi" w:hAnsiTheme="majorBidi" w:cstheme="majorBidi"/>
          <w:i/>
          <w:iCs/>
          <w:sz w:val="18"/>
          <w:szCs w:val="18"/>
        </w:rPr>
        <w:t xml:space="preserve">buzz </w:t>
      </w:r>
      <w:r w:rsidRPr="00C44B73">
        <w:rPr>
          <w:rFonts w:asciiTheme="majorBidi" w:hAnsiTheme="majorBidi" w:cstheme="majorBidi"/>
          <w:sz w:val="18"/>
          <w:szCs w:val="18"/>
        </w:rPr>
        <w:t xml:space="preserve">melaporkan temuannya ke kelompok besar. </w:t>
      </w:r>
      <w:proofErr w:type="gramStart"/>
      <w:r w:rsidRPr="00C44B73">
        <w:rPr>
          <w:rFonts w:asciiTheme="majorBidi" w:hAnsiTheme="majorBidi" w:cstheme="majorBidi"/>
          <w:sz w:val="18"/>
          <w:szCs w:val="18"/>
        </w:rPr>
        <w:t>Lalu sebuah daftar dapat dibuat dengan menggabungkan ide-ide yang berguna dari setiap kelompok</w:t>
      </w:r>
      <w:r w:rsidRPr="00C44B73">
        <w:rPr>
          <w:rFonts w:asciiTheme="majorBidi" w:hAnsiTheme="majorBidi" w:cstheme="majorBidi"/>
          <w:sz w:val="18"/>
          <w:szCs w:val="18"/>
          <w:lang w:val="id-ID"/>
        </w:rPr>
        <w:t>.</w:t>
      </w:r>
      <w:proofErr w:type="gramEnd"/>
    </w:p>
    <w:p w:rsidR="00964EED" w:rsidRDefault="00832CE9" w:rsidP="00964EED">
      <w:pPr>
        <w:spacing w:line="360" w:lineRule="auto"/>
        <w:jc w:val="both"/>
        <w:rPr>
          <w:sz w:val="18"/>
          <w:szCs w:val="18"/>
        </w:rPr>
      </w:pPr>
      <w:r>
        <w:rPr>
          <w:sz w:val="18"/>
          <w:szCs w:val="18"/>
          <w:lang w:val="id-ID"/>
        </w:rPr>
        <w:t>Berdasarkan</w:t>
      </w:r>
      <w:r w:rsidR="00280C13" w:rsidRPr="007148D6">
        <w:rPr>
          <w:sz w:val="18"/>
          <w:szCs w:val="18"/>
          <w:lang w:val="id-ID"/>
        </w:rPr>
        <w:t xml:space="preserve"> masalah </w:t>
      </w:r>
      <w:r>
        <w:rPr>
          <w:sz w:val="18"/>
          <w:szCs w:val="18"/>
        </w:rPr>
        <w:t xml:space="preserve">yang </w:t>
      </w:r>
      <w:r w:rsidR="00280C13" w:rsidRPr="007148D6">
        <w:rPr>
          <w:sz w:val="18"/>
          <w:szCs w:val="18"/>
          <w:lang w:val="id-ID"/>
        </w:rPr>
        <w:t xml:space="preserve"> telah diu</w:t>
      </w:r>
      <w:r w:rsidR="00280C13" w:rsidRPr="007148D6">
        <w:rPr>
          <w:sz w:val="18"/>
          <w:szCs w:val="18"/>
        </w:rPr>
        <w:t>raikan sebelumnya,  maka</w:t>
      </w:r>
      <w:r w:rsidR="00280C13" w:rsidRPr="007148D6">
        <w:rPr>
          <w:sz w:val="18"/>
          <w:szCs w:val="18"/>
          <w:lang w:val="id-ID"/>
        </w:rPr>
        <w:t xml:space="preserve"> </w:t>
      </w:r>
      <w:r w:rsidR="00951CBF">
        <w:rPr>
          <w:sz w:val="18"/>
          <w:szCs w:val="18"/>
        </w:rPr>
        <w:t>per</w:t>
      </w:r>
      <w:r w:rsidR="00280C13" w:rsidRPr="007148D6">
        <w:rPr>
          <w:sz w:val="18"/>
          <w:szCs w:val="18"/>
          <w:lang w:val="id-ID"/>
        </w:rPr>
        <w:t>masalah</w:t>
      </w:r>
      <w:r w:rsidR="00951CBF">
        <w:rPr>
          <w:sz w:val="18"/>
          <w:szCs w:val="18"/>
        </w:rPr>
        <w:t>an pada</w:t>
      </w:r>
      <w:r w:rsidR="00280C13" w:rsidRPr="007148D6">
        <w:rPr>
          <w:sz w:val="18"/>
          <w:szCs w:val="18"/>
          <w:lang w:val="id-ID"/>
        </w:rPr>
        <w:t xml:space="preserve"> penelitian </w:t>
      </w:r>
      <w:r w:rsidR="00951CBF">
        <w:rPr>
          <w:sz w:val="18"/>
          <w:szCs w:val="18"/>
        </w:rPr>
        <w:t>ini dibatasi pada</w:t>
      </w:r>
      <w:r w:rsidR="00964EED">
        <w:rPr>
          <w:sz w:val="18"/>
          <w:szCs w:val="18"/>
        </w:rPr>
        <w:t>:</w:t>
      </w:r>
    </w:p>
    <w:p w:rsidR="00964EED" w:rsidRDefault="00964EED" w:rsidP="00964EED">
      <w:pPr>
        <w:pStyle w:val="ListParagraph"/>
        <w:numPr>
          <w:ilvl w:val="0"/>
          <w:numId w:val="33"/>
        </w:numPr>
        <w:spacing w:line="360" w:lineRule="auto"/>
        <w:ind w:left="360"/>
        <w:jc w:val="both"/>
        <w:rPr>
          <w:sz w:val="18"/>
          <w:szCs w:val="18"/>
        </w:rPr>
      </w:pPr>
      <w:r>
        <w:rPr>
          <w:sz w:val="18"/>
          <w:szCs w:val="18"/>
        </w:rPr>
        <w:t>K</w:t>
      </w:r>
      <w:r w:rsidR="00951CBF" w:rsidRPr="00964EED">
        <w:rPr>
          <w:sz w:val="18"/>
          <w:szCs w:val="18"/>
        </w:rPr>
        <w:t xml:space="preserve">elas </w:t>
      </w:r>
      <w:r>
        <w:rPr>
          <w:sz w:val="18"/>
          <w:szCs w:val="18"/>
        </w:rPr>
        <w:t xml:space="preserve">yang digunakan untuk penelitian ini  adalah kelas </w:t>
      </w:r>
      <w:r w:rsidR="00951CBF" w:rsidRPr="00964EED">
        <w:rPr>
          <w:sz w:val="18"/>
          <w:szCs w:val="18"/>
        </w:rPr>
        <w:t>VII MTs Negeri Bareng Jombang Tahun pelajaran 2015/2016</w:t>
      </w:r>
    </w:p>
    <w:p w:rsidR="00832CE9" w:rsidRPr="00964EED" w:rsidRDefault="00964EED" w:rsidP="00964EED">
      <w:pPr>
        <w:pStyle w:val="ListParagraph"/>
        <w:numPr>
          <w:ilvl w:val="0"/>
          <w:numId w:val="33"/>
        </w:numPr>
        <w:spacing w:line="360" w:lineRule="auto"/>
        <w:ind w:left="360"/>
        <w:jc w:val="both"/>
        <w:rPr>
          <w:sz w:val="18"/>
          <w:szCs w:val="18"/>
        </w:rPr>
      </w:pPr>
      <w:r>
        <w:rPr>
          <w:sz w:val="18"/>
          <w:szCs w:val="18"/>
        </w:rPr>
        <w:t>M</w:t>
      </w:r>
      <w:r w:rsidR="00951CBF" w:rsidRPr="00964EED">
        <w:rPr>
          <w:sz w:val="18"/>
          <w:szCs w:val="18"/>
        </w:rPr>
        <w:t xml:space="preserve">ateri </w:t>
      </w:r>
      <w:r>
        <w:rPr>
          <w:sz w:val="18"/>
          <w:szCs w:val="18"/>
        </w:rPr>
        <w:t xml:space="preserve">yang digunakan adalah </w:t>
      </w:r>
      <w:r w:rsidR="00951CBF" w:rsidRPr="00964EED">
        <w:rPr>
          <w:sz w:val="18"/>
          <w:szCs w:val="18"/>
        </w:rPr>
        <w:t>segi empat yakni persegi dan persegi panjang</w:t>
      </w:r>
      <w:r w:rsidRPr="00964EED">
        <w:rPr>
          <w:sz w:val="18"/>
          <w:szCs w:val="18"/>
        </w:rPr>
        <w:t>.</w:t>
      </w:r>
    </w:p>
    <w:p w:rsidR="00280C13" w:rsidRPr="00832CE9" w:rsidRDefault="00280C13" w:rsidP="00832CE9">
      <w:pPr>
        <w:spacing w:line="360" w:lineRule="auto"/>
        <w:jc w:val="both"/>
        <w:rPr>
          <w:sz w:val="18"/>
          <w:szCs w:val="18"/>
          <w:lang w:val="id-ID"/>
        </w:rPr>
      </w:pPr>
      <w:r w:rsidRPr="00832CE9">
        <w:rPr>
          <w:sz w:val="18"/>
          <w:szCs w:val="18"/>
          <w:lang w:val="id-ID"/>
        </w:rPr>
        <w:t xml:space="preserve">Adapun tujuan penelitian ini adalah sebagai berikut: </w:t>
      </w:r>
    </w:p>
    <w:p w:rsidR="00280C13" w:rsidRPr="007148D6" w:rsidRDefault="00280C13" w:rsidP="007148D6">
      <w:pPr>
        <w:numPr>
          <w:ilvl w:val="1"/>
          <w:numId w:val="3"/>
        </w:numPr>
        <w:spacing w:line="360" w:lineRule="auto"/>
        <w:ind w:left="360" w:hanging="294"/>
        <w:jc w:val="both"/>
        <w:rPr>
          <w:sz w:val="18"/>
          <w:szCs w:val="18"/>
          <w:lang w:val="id-ID"/>
        </w:rPr>
      </w:pPr>
      <w:r w:rsidRPr="007148D6">
        <w:rPr>
          <w:sz w:val="18"/>
          <w:szCs w:val="18"/>
          <w:lang w:val="id-ID"/>
        </w:rPr>
        <w:t xml:space="preserve">Untuk mengetahui </w:t>
      </w:r>
      <w:r w:rsidRPr="007148D6">
        <w:rPr>
          <w:sz w:val="18"/>
          <w:szCs w:val="18"/>
        </w:rPr>
        <w:t>hasil</w:t>
      </w:r>
      <w:r w:rsidRPr="007148D6">
        <w:rPr>
          <w:sz w:val="18"/>
          <w:szCs w:val="18"/>
          <w:lang w:val="id-ID"/>
        </w:rPr>
        <w:t xml:space="preserve"> belajar </w:t>
      </w:r>
      <w:r w:rsidRPr="007148D6">
        <w:rPr>
          <w:sz w:val="18"/>
          <w:szCs w:val="18"/>
        </w:rPr>
        <w:t>matematika peserta didik</w:t>
      </w:r>
      <w:r w:rsidRPr="007148D6">
        <w:rPr>
          <w:sz w:val="18"/>
          <w:szCs w:val="18"/>
          <w:lang w:val="id-ID"/>
        </w:rPr>
        <w:t xml:space="preserve"> </w:t>
      </w:r>
      <w:r w:rsidRPr="007148D6">
        <w:rPr>
          <w:sz w:val="18"/>
          <w:szCs w:val="18"/>
        </w:rPr>
        <w:t xml:space="preserve">kelas VII </w:t>
      </w:r>
      <w:r w:rsidRPr="007148D6">
        <w:rPr>
          <w:sz w:val="18"/>
          <w:szCs w:val="18"/>
          <w:lang w:val="id-ID"/>
        </w:rPr>
        <w:t>Madrasah Tsanawiyah Negeri Bareng Jombang</w:t>
      </w:r>
      <w:r w:rsidRPr="007148D6">
        <w:rPr>
          <w:sz w:val="18"/>
          <w:szCs w:val="18"/>
        </w:rPr>
        <w:t>.</w:t>
      </w:r>
    </w:p>
    <w:p w:rsidR="00280C13" w:rsidRPr="008D3AB2" w:rsidRDefault="00280C13" w:rsidP="007148D6">
      <w:pPr>
        <w:numPr>
          <w:ilvl w:val="1"/>
          <w:numId w:val="3"/>
        </w:numPr>
        <w:spacing w:line="360" w:lineRule="auto"/>
        <w:ind w:left="360" w:hanging="294"/>
        <w:jc w:val="both"/>
        <w:rPr>
          <w:sz w:val="18"/>
          <w:szCs w:val="18"/>
          <w:lang w:val="id-ID"/>
        </w:rPr>
      </w:pPr>
      <w:r w:rsidRPr="007148D6">
        <w:rPr>
          <w:sz w:val="18"/>
          <w:szCs w:val="18"/>
          <w:lang w:val="id-ID"/>
        </w:rPr>
        <w:t xml:space="preserve">Untuk mengetahui pengaruh </w:t>
      </w:r>
      <w:r w:rsidRPr="007148D6">
        <w:rPr>
          <w:sz w:val="18"/>
          <w:szCs w:val="18"/>
        </w:rPr>
        <w:t>Metode Pembelajaran Diskusi Kelompok Kecil (</w:t>
      </w:r>
      <w:r w:rsidRPr="007148D6">
        <w:rPr>
          <w:i/>
          <w:iCs/>
          <w:sz w:val="18"/>
          <w:szCs w:val="18"/>
        </w:rPr>
        <w:t>Buzz Group Discussions</w:t>
      </w:r>
      <w:r w:rsidRPr="007148D6">
        <w:rPr>
          <w:sz w:val="18"/>
          <w:szCs w:val="18"/>
        </w:rPr>
        <w:t>) terhadap hasil belajar matematika peserta didik di MTsN Bareng Jombang.</w:t>
      </w:r>
    </w:p>
    <w:p w:rsidR="008D3AB2" w:rsidRPr="007148D6" w:rsidRDefault="008D3AB2" w:rsidP="008D3AB2">
      <w:pPr>
        <w:spacing w:line="360" w:lineRule="auto"/>
        <w:ind w:left="360"/>
        <w:jc w:val="both"/>
        <w:rPr>
          <w:sz w:val="18"/>
          <w:szCs w:val="18"/>
          <w:lang w:val="id-ID"/>
        </w:rPr>
      </w:pPr>
    </w:p>
    <w:p w:rsidR="008D3AB2" w:rsidRPr="007148D6" w:rsidRDefault="0076499F" w:rsidP="00832CE9">
      <w:pPr>
        <w:tabs>
          <w:tab w:val="left" w:pos="540"/>
        </w:tabs>
        <w:spacing w:line="360" w:lineRule="auto"/>
        <w:rPr>
          <w:b/>
          <w:bCs/>
          <w:sz w:val="18"/>
          <w:szCs w:val="18"/>
        </w:rPr>
      </w:pPr>
      <w:r w:rsidRPr="007148D6">
        <w:rPr>
          <w:b/>
          <w:bCs/>
          <w:sz w:val="18"/>
          <w:szCs w:val="18"/>
        </w:rPr>
        <w:t>METODE PENELITIAN</w:t>
      </w:r>
    </w:p>
    <w:p w:rsidR="0076499F" w:rsidRPr="007148D6" w:rsidRDefault="0076499F" w:rsidP="00832CE9">
      <w:pPr>
        <w:pStyle w:val="ListParagraph"/>
        <w:numPr>
          <w:ilvl w:val="0"/>
          <w:numId w:val="22"/>
        </w:numPr>
        <w:spacing w:after="200" w:line="360" w:lineRule="auto"/>
        <w:jc w:val="both"/>
        <w:rPr>
          <w:b/>
          <w:sz w:val="18"/>
          <w:szCs w:val="18"/>
        </w:rPr>
      </w:pPr>
      <w:r w:rsidRPr="007148D6">
        <w:rPr>
          <w:b/>
          <w:sz w:val="18"/>
          <w:szCs w:val="18"/>
        </w:rPr>
        <w:t>Rancangan Penelitian</w:t>
      </w:r>
    </w:p>
    <w:p w:rsidR="00964EED" w:rsidRPr="00975B0A" w:rsidRDefault="00371D0A" w:rsidP="00975B0A">
      <w:pPr>
        <w:pStyle w:val="ListParagraph"/>
        <w:tabs>
          <w:tab w:val="left" w:pos="90"/>
        </w:tabs>
        <w:spacing w:line="360" w:lineRule="auto"/>
        <w:ind w:left="360" w:firstLine="540"/>
        <w:jc w:val="both"/>
        <w:rPr>
          <w:sz w:val="18"/>
          <w:szCs w:val="18"/>
        </w:rPr>
      </w:pPr>
      <w:r w:rsidRPr="007148D6">
        <w:rPr>
          <w:sz w:val="18"/>
          <w:szCs w:val="18"/>
        </w:rPr>
        <w:t>P</w:t>
      </w:r>
      <w:r w:rsidR="0076499F" w:rsidRPr="007148D6">
        <w:rPr>
          <w:sz w:val="18"/>
          <w:szCs w:val="18"/>
        </w:rPr>
        <w:t>eneliti</w:t>
      </w:r>
      <w:r w:rsidRPr="007148D6">
        <w:rPr>
          <w:sz w:val="18"/>
          <w:szCs w:val="18"/>
        </w:rPr>
        <w:t xml:space="preserve">an ini adalah penelitian </w:t>
      </w:r>
      <w:proofErr w:type="gramStart"/>
      <w:r w:rsidRPr="007148D6">
        <w:rPr>
          <w:sz w:val="18"/>
          <w:szCs w:val="18"/>
        </w:rPr>
        <w:t>eksperimen</w:t>
      </w:r>
      <w:r w:rsidR="0076499F" w:rsidRPr="007148D6">
        <w:rPr>
          <w:sz w:val="18"/>
          <w:szCs w:val="18"/>
        </w:rPr>
        <w:t xml:space="preserve">  dengan</w:t>
      </w:r>
      <w:proofErr w:type="gramEnd"/>
      <w:r w:rsidR="0076499F" w:rsidRPr="007148D6">
        <w:rPr>
          <w:sz w:val="18"/>
          <w:szCs w:val="18"/>
        </w:rPr>
        <w:t xml:space="preserve"> desain  </w:t>
      </w:r>
      <w:r w:rsidR="0076499F" w:rsidRPr="007148D6">
        <w:rPr>
          <w:i/>
          <w:sz w:val="18"/>
          <w:szCs w:val="18"/>
        </w:rPr>
        <w:t>posttest-only control  design</w:t>
      </w:r>
      <w:r w:rsidR="0076499F" w:rsidRPr="007148D6">
        <w:rPr>
          <w:sz w:val="18"/>
          <w:szCs w:val="18"/>
        </w:rPr>
        <w:t>. (Sugiyono, 2011:76).</w:t>
      </w:r>
      <w:r w:rsidR="00832CE9">
        <w:rPr>
          <w:sz w:val="18"/>
          <w:szCs w:val="18"/>
        </w:rPr>
        <w:t xml:space="preserve"> </w:t>
      </w:r>
      <w:r w:rsidR="0076499F" w:rsidRPr="007148D6">
        <w:rPr>
          <w:sz w:val="18"/>
          <w:szCs w:val="18"/>
        </w:rPr>
        <w:t xml:space="preserve">Peneliti memilih desain penelitian </w:t>
      </w:r>
      <w:r w:rsidR="0076499F" w:rsidRPr="007148D6">
        <w:rPr>
          <w:i/>
          <w:sz w:val="18"/>
          <w:szCs w:val="18"/>
        </w:rPr>
        <w:t>True Experimental Design</w:t>
      </w:r>
      <w:r w:rsidR="0076499F" w:rsidRPr="007148D6">
        <w:rPr>
          <w:sz w:val="18"/>
          <w:szCs w:val="18"/>
        </w:rPr>
        <w:t xml:space="preserve"> karena adanya kelas </w:t>
      </w:r>
      <w:proofErr w:type="gramStart"/>
      <w:r w:rsidR="0076499F" w:rsidRPr="007148D6">
        <w:rPr>
          <w:sz w:val="18"/>
          <w:szCs w:val="18"/>
        </w:rPr>
        <w:t>lain</w:t>
      </w:r>
      <w:proofErr w:type="gramEnd"/>
      <w:r w:rsidR="0076499F" w:rsidRPr="007148D6">
        <w:rPr>
          <w:sz w:val="18"/>
          <w:szCs w:val="18"/>
        </w:rPr>
        <w:t xml:space="preserve"> yang mendapatkan pengamatan yaitu kelas kontrol atau kelas pembanding dari kelas Eksperimen. </w:t>
      </w:r>
      <w:proofErr w:type="gramStart"/>
      <w:r w:rsidR="0076499F" w:rsidRPr="007148D6">
        <w:rPr>
          <w:sz w:val="18"/>
          <w:szCs w:val="18"/>
        </w:rPr>
        <w:t>Kelas eksperimen yaitu kelas yang menggunakan metode pembelajaran Diskusi Kelompok Kecil (</w:t>
      </w:r>
      <w:r w:rsidR="0076499F" w:rsidRPr="007148D6">
        <w:rPr>
          <w:i/>
          <w:sz w:val="18"/>
          <w:szCs w:val="18"/>
        </w:rPr>
        <w:t>Buzz Group Discussions</w:t>
      </w:r>
      <w:r w:rsidR="0076499F" w:rsidRPr="007148D6">
        <w:rPr>
          <w:sz w:val="18"/>
          <w:szCs w:val="18"/>
        </w:rPr>
        <w:t>) sedangkan kelas kontrol adalah kelas yang menggunakan metode pembelajaran langsung.</w:t>
      </w:r>
      <w:proofErr w:type="gramEnd"/>
      <w:r w:rsidR="0076499F" w:rsidRPr="007148D6">
        <w:rPr>
          <w:sz w:val="18"/>
          <w:szCs w:val="18"/>
        </w:rPr>
        <w:t xml:space="preserve"> Namun pada kedua kelas tersebut diberikan materi dan tes yang </w:t>
      </w:r>
      <w:proofErr w:type="gramStart"/>
      <w:r w:rsidR="0076499F" w:rsidRPr="007148D6">
        <w:rPr>
          <w:sz w:val="18"/>
          <w:szCs w:val="18"/>
        </w:rPr>
        <w:t>sama</w:t>
      </w:r>
      <w:proofErr w:type="gramEnd"/>
      <w:r w:rsidR="0076499F" w:rsidRPr="007148D6">
        <w:rPr>
          <w:sz w:val="18"/>
          <w:szCs w:val="18"/>
        </w:rPr>
        <w:t>.</w:t>
      </w:r>
    </w:p>
    <w:p w:rsidR="00371D0A" w:rsidRPr="007148D6" w:rsidRDefault="00371D0A" w:rsidP="002A1E8D">
      <w:pPr>
        <w:pStyle w:val="ListParagraph"/>
        <w:numPr>
          <w:ilvl w:val="0"/>
          <w:numId w:val="22"/>
        </w:numPr>
        <w:spacing w:after="200" w:line="360" w:lineRule="auto"/>
        <w:jc w:val="both"/>
        <w:rPr>
          <w:b/>
          <w:sz w:val="18"/>
          <w:szCs w:val="18"/>
        </w:rPr>
      </w:pPr>
      <w:r w:rsidRPr="007148D6">
        <w:rPr>
          <w:b/>
          <w:sz w:val="18"/>
          <w:szCs w:val="18"/>
        </w:rPr>
        <w:t>Populasi dan Sampel</w:t>
      </w:r>
    </w:p>
    <w:p w:rsidR="00371D0A" w:rsidRPr="007148D6" w:rsidRDefault="00371D0A" w:rsidP="002A1E8D">
      <w:pPr>
        <w:pStyle w:val="ListParagraph"/>
        <w:numPr>
          <w:ilvl w:val="0"/>
          <w:numId w:val="24"/>
        </w:numPr>
        <w:spacing w:after="200" w:line="360" w:lineRule="auto"/>
        <w:ind w:left="720"/>
        <w:jc w:val="both"/>
        <w:rPr>
          <w:sz w:val="18"/>
          <w:szCs w:val="18"/>
        </w:rPr>
      </w:pPr>
      <w:r w:rsidRPr="007148D6">
        <w:rPr>
          <w:sz w:val="18"/>
          <w:szCs w:val="18"/>
        </w:rPr>
        <w:t>Populasi</w:t>
      </w:r>
    </w:p>
    <w:p w:rsidR="00371D0A" w:rsidRPr="007148D6" w:rsidRDefault="00371D0A" w:rsidP="002A1E8D">
      <w:pPr>
        <w:pStyle w:val="ListParagraph"/>
        <w:spacing w:line="360" w:lineRule="auto"/>
        <w:jc w:val="both"/>
        <w:rPr>
          <w:sz w:val="18"/>
          <w:szCs w:val="18"/>
          <w:lang w:val="id-ID"/>
        </w:rPr>
      </w:pPr>
      <w:proofErr w:type="gramStart"/>
      <w:r w:rsidRPr="007148D6">
        <w:rPr>
          <w:sz w:val="18"/>
          <w:szCs w:val="18"/>
        </w:rPr>
        <w:t>Populasi adalah keseluruhan subyek penelitian (Arikunto, 2010:173).</w:t>
      </w:r>
      <w:proofErr w:type="gramEnd"/>
      <w:r w:rsidRPr="007148D6">
        <w:rPr>
          <w:sz w:val="18"/>
          <w:szCs w:val="18"/>
        </w:rPr>
        <w:t xml:space="preserve"> Populasi dalam penelitian ini adalah seluruh siswa kelas VII MTsN Bareng Jombang Tahun </w:t>
      </w:r>
      <w:proofErr w:type="gramStart"/>
      <w:r w:rsidRPr="007148D6">
        <w:rPr>
          <w:sz w:val="18"/>
          <w:szCs w:val="18"/>
        </w:rPr>
        <w:t>Pelajaran  2015</w:t>
      </w:r>
      <w:proofErr w:type="gramEnd"/>
      <w:r w:rsidRPr="007148D6">
        <w:rPr>
          <w:sz w:val="18"/>
          <w:szCs w:val="18"/>
        </w:rPr>
        <w:t>/2016.</w:t>
      </w:r>
    </w:p>
    <w:p w:rsidR="00371D0A" w:rsidRPr="007148D6" w:rsidRDefault="00371D0A" w:rsidP="002A1E8D">
      <w:pPr>
        <w:pStyle w:val="ListParagraph"/>
        <w:numPr>
          <w:ilvl w:val="0"/>
          <w:numId w:val="24"/>
        </w:numPr>
        <w:spacing w:after="200" w:line="360" w:lineRule="auto"/>
        <w:ind w:left="720"/>
        <w:jc w:val="both"/>
        <w:rPr>
          <w:sz w:val="18"/>
          <w:szCs w:val="18"/>
        </w:rPr>
      </w:pPr>
      <w:r w:rsidRPr="007148D6">
        <w:rPr>
          <w:sz w:val="18"/>
          <w:szCs w:val="18"/>
        </w:rPr>
        <w:t>Sampel</w:t>
      </w:r>
    </w:p>
    <w:p w:rsidR="00964EED" w:rsidRPr="00975B0A" w:rsidRDefault="00371D0A" w:rsidP="00975B0A">
      <w:pPr>
        <w:pStyle w:val="ListParagraph"/>
        <w:spacing w:after="200" w:line="360" w:lineRule="auto"/>
        <w:jc w:val="both"/>
        <w:rPr>
          <w:sz w:val="18"/>
          <w:szCs w:val="18"/>
        </w:rPr>
      </w:pPr>
      <w:r w:rsidRPr="007148D6">
        <w:rPr>
          <w:sz w:val="18"/>
          <w:szCs w:val="18"/>
        </w:rPr>
        <w:t xml:space="preserve">Dalam penelitian ini, peneliti menggunakan </w:t>
      </w:r>
      <w:r w:rsidRPr="007148D6">
        <w:rPr>
          <w:i/>
          <w:sz w:val="18"/>
          <w:szCs w:val="18"/>
        </w:rPr>
        <w:t>sampling</w:t>
      </w:r>
      <w:r w:rsidRPr="007148D6">
        <w:rPr>
          <w:sz w:val="18"/>
          <w:szCs w:val="18"/>
        </w:rPr>
        <w:t xml:space="preserve"> acak sederhana (</w:t>
      </w:r>
      <w:r w:rsidRPr="007148D6">
        <w:rPr>
          <w:i/>
          <w:sz w:val="18"/>
          <w:szCs w:val="18"/>
        </w:rPr>
        <w:t>simple random sampling</w:t>
      </w:r>
      <w:r w:rsidR="0014085A" w:rsidRPr="007148D6">
        <w:rPr>
          <w:sz w:val="18"/>
          <w:szCs w:val="18"/>
        </w:rPr>
        <w:t xml:space="preserve">), karena tidak ada kriteria khusus dalam penempatan peseta didik di kelas VII A, VII B, VII C, VII D, VII E, dan VII F, </w:t>
      </w:r>
      <w:r w:rsidRPr="007148D6">
        <w:rPr>
          <w:sz w:val="18"/>
          <w:szCs w:val="18"/>
        </w:rPr>
        <w:t xml:space="preserve">dengan pengundian terhadap populasi yaitu </w:t>
      </w:r>
      <w:proofErr w:type="gramStart"/>
      <w:r w:rsidRPr="007148D6">
        <w:rPr>
          <w:sz w:val="18"/>
          <w:szCs w:val="18"/>
        </w:rPr>
        <w:t>kelas  VII</w:t>
      </w:r>
      <w:proofErr w:type="gramEnd"/>
      <w:r w:rsidRPr="007148D6">
        <w:rPr>
          <w:sz w:val="18"/>
          <w:szCs w:val="18"/>
        </w:rPr>
        <w:t xml:space="preserve"> A, VII B, VI</w:t>
      </w:r>
      <w:r w:rsidR="009506F9" w:rsidRPr="007148D6">
        <w:rPr>
          <w:sz w:val="18"/>
          <w:szCs w:val="18"/>
        </w:rPr>
        <w:t>I C, VII D, VII E, dan VII F, dan terpilih kelas VII B sebagai kelas kontrol dan kelas VII A sebagai kelas eksperimen.</w:t>
      </w:r>
    </w:p>
    <w:p w:rsidR="002A1E8D" w:rsidRDefault="002A1E8D" w:rsidP="002A1E8D">
      <w:pPr>
        <w:pStyle w:val="ListParagraph"/>
        <w:numPr>
          <w:ilvl w:val="0"/>
          <w:numId w:val="22"/>
        </w:numPr>
        <w:spacing w:after="200" w:line="360" w:lineRule="auto"/>
        <w:jc w:val="both"/>
        <w:rPr>
          <w:b/>
          <w:sz w:val="18"/>
          <w:szCs w:val="18"/>
        </w:rPr>
      </w:pPr>
      <w:r w:rsidRPr="007148D6">
        <w:rPr>
          <w:b/>
          <w:sz w:val="18"/>
          <w:szCs w:val="18"/>
        </w:rPr>
        <w:t>Instrumen Penelitian</w:t>
      </w:r>
    </w:p>
    <w:p w:rsidR="00C44B73" w:rsidRPr="00975B0A" w:rsidRDefault="002A1E8D" w:rsidP="00975B0A">
      <w:pPr>
        <w:pStyle w:val="ListParagraph"/>
        <w:spacing w:after="200" w:line="360" w:lineRule="auto"/>
        <w:ind w:left="360" w:firstLine="540"/>
        <w:jc w:val="both"/>
        <w:rPr>
          <w:b/>
          <w:sz w:val="18"/>
          <w:szCs w:val="18"/>
        </w:rPr>
      </w:pPr>
      <w:r w:rsidRPr="002A1E8D">
        <w:rPr>
          <w:sz w:val="18"/>
          <w:szCs w:val="18"/>
        </w:rPr>
        <w:t xml:space="preserve">Instrumen atau alat yang digunakan dalam penelitian ini </w:t>
      </w:r>
      <w:proofErr w:type="gramStart"/>
      <w:r w:rsidRPr="002A1E8D">
        <w:rPr>
          <w:sz w:val="18"/>
          <w:szCs w:val="18"/>
        </w:rPr>
        <w:t xml:space="preserve">adalah </w:t>
      </w:r>
      <w:r w:rsidRPr="002A1E8D">
        <w:rPr>
          <w:sz w:val="18"/>
          <w:szCs w:val="18"/>
          <w:lang w:val="id-ID"/>
        </w:rPr>
        <w:t xml:space="preserve"> </w:t>
      </w:r>
      <w:r w:rsidRPr="002A1E8D">
        <w:rPr>
          <w:sz w:val="18"/>
          <w:szCs w:val="18"/>
        </w:rPr>
        <w:t>lembar</w:t>
      </w:r>
      <w:proofErr w:type="gramEnd"/>
      <w:r w:rsidRPr="002A1E8D">
        <w:rPr>
          <w:sz w:val="18"/>
          <w:szCs w:val="18"/>
        </w:rPr>
        <w:t xml:space="preserve"> soal tes.</w:t>
      </w:r>
      <w:r w:rsidR="00964EED">
        <w:rPr>
          <w:sz w:val="18"/>
          <w:szCs w:val="18"/>
        </w:rPr>
        <w:t xml:space="preserve"> </w:t>
      </w:r>
      <w:r w:rsidRPr="00964EED">
        <w:rPr>
          <w:sz w:val="18"/>
          <w:szCs w:val="18"/>
        </w:rPr>
        <w:t xml:space="preserve">Dalam penelitian ini, tes yang digunakan adalah tes subjektif yang berbentuk esai (uraian). Tes uraian ini terdiri </w:t>
      </w:r>
      <w:proofErr w:type="gramStart"/>
      <w:r w:rsidRPr="00964EED">
        <w:rPr>
          <w:sz w:val="18"/>
          <w:szCs w:val="18"/>
        </w:rPr>
        <w:t>dari  5</w:t>
      </w:r>
      <w:proofErr w:type="gramEnd"/>
      <w:r w:rsidRPr="00964EED">
        <w:rPr>
          <w:sz w:val="18"/>
          <w:szCs w:val="18"/>
        </w:rPr>
        <w:t xml:space="preserve">  soal, dengan skor maksimal 20. </w:t>
      </w:r>
      <w:proofErr w:type="gramStart"/>
      <w:r w:rsidR="008D3AB2" w:rsidRPr="00964EED">
        <w:rPr>
          <w:sz w:val="18"/>
          <w:szCs w:val="18"/>
        </w:rPr>
        <w:t>Akan tetapi sebelum membuat soal tes, peneliti terlebih dahulu membuat kisi-kisi soal tes agar soal tes yang diberikan lebih spesifik.</w:t>
      </w:r>
      <w:proofErr w:type="gramEnd"/>
      <w:r w:rsidR="008D3AB2" w:rsidRPr="00964EED">
        <w:rPr>
          <w:sz w:val="18"/>
          <w:szCs w:val="18"/>
        </w:rPr>
        <w:t xml:space="preserve"> </w:t>
      </w:r>
      <w:proofErr w:type="gramStart"/>
      <w:r w:rsidR="008D3AB2" w:rsidRPr="00964EED">
        <w:rPr>
          <w:sz w:val="18"/>
          <w:szCs w:val="18"/>
        </w:rPr>
        <w:t>S</w:t>
      </w:r>
      <w:r w:rsidRPr="00964EED">
        <w:rPr>
          <w:sz w:val="18"/>
          <w:szCs w:val="18"/>
        </w:rPr>
        <w:t>ebelum soal tes digunakan dalam penelitian, soal tes harus terlebih dahulu di uji validitas dan reliabilitasnya.</w:t>
      </w:r>
      <w:proofErr w:type="gramEnd"/>
      <w:r w:rsidRPr="00964EED">
        <w:rPr>
          <w:sz w:val="18"/>
          <w:szCs w:val="18"/>
        </w:rPr>
        <w:t xml:space="preserve"> </w:t>
      </w:r>
      <w:proofErr w:type="gramStart"/>
      <w:r w:rsidRPr="00964EED">
        <w:rPr>
          <w:sz w:val="18"/>
          <w:szCs w:val="18"/>
        </w:rPr>
        <w:t>Kelas VII C MTsN Bareng Jombang dipilih sebagai kelas uji coba instrumen karena rata-rata nilai hasil belajar matematika peserta didik kelas VII C semester genap tidak jauh berbeda dengan rata-rata nilai hasil belajar matematika peserta didik kelas VII A dan VII B MTsN Bareng Jombang pada semester genap.</w:t>
      </w:r>
      <w:proofErr w:type="gramEnd"/>
      <w:r w:rsidRPr="00964EED">
        <w:rPr>
          <w:sz w:val="18"/>
          <w:szCs w:val="18"/>
        </w:rPr>
        <w:t xml:space="preserve"> </w:t>
      </w:r>
      <w:proofErr w:type="gramStart"/>
      <w:r w:rsidRPr="00964EED">
        <w:rPr>
          <w:sz w:val="18"/>
          <w:szCs w:val="18"/>
        </w:rPr>
        <w:t>Untuk perhitungan uji validitas dan reliabilitas dalam penelitian ini, dilakukan perhitungan dengan menggunakan program komputer SPSS 16.0 untuk menguji validitas tes</w:t>
      </w:r>
      <w:r w:rsidRPr="00964EED">
        <w:rPr>
          <w:sz w:val="18"/>
          <w:szCs w:val="18"/>
          <w:lang w:val="id-ID"/>
        </w:rPr>
        <w:t>.</w:t>
      </w:r>
      <w:proofErr w:type="gramEnd"/>
      <w:r w:rsidRPr="00964EED">
        <w:rPr>
          <w:sz w:val="18"/>
          <w:szCs w:val="18"/>
        </w:rPr>
        <w:t xml:space="preserve"> Kriteria butir tes </w:t>
      </w:r>
      <w:r w:rsidRPr="00964EED">
        <w:rPr>
          <w:sz w:val="18"/>
          <w:szCs w:val="18"/>
        </w:rPr>
        <w:lastRenderedPageBreak/>
        <w:t xml:space="preserve">yang dikatakan valid dan reliable dalam penelitian ini adalah jika mempunyai validitas dan </w:t>
      </w:r>
      <w:proofErr w:type="gramStart"/>
      <w:r w:rsidRPr="00964EED">
        <w:rPr>
          <w:sz w:val="18"/>
          <w:szCs w:val="18"/>
        </w:rPr>
        <w:t>reliabilitas  cukup</w:t>
      </w:r>
      <w:proofErr w:type="gramEnd"/>
      <w:r w:rsidRPr="00964EED">
        <w:rPr>
          <w:sz w:val="18"/>
          <w:szCs w:val="18"/>
        </w:rPr>
        <w:t>, tinggi atau sangat tinggi.</w:t>
      </w:r>
      <w:r w:rsidR="008D3AB2" w:rsidRPr="00964EED">
        <w:rPr>
          <w:b/>
          <w:sz w:val="18"/>
          <w:szCs w:val="18"/>
        </w:rPr>
        <w:t xml:space="preserve"> </w:t>
      </w:r>
    </w:p>
    <w:p w:rsidR="002A1E8D" w:rsidRPr="002A1E8D" w:rsidRDefault="009506F9" w:rsidP="002A1E8D">
      <w:pPr>
        <w:pStyle w:val="ListParagraph"/>
        <w:numPr>
          <w:ilvl w:val="0"/>
          <w:numId w:val="22"/>
        </w:numPr>
        <w:spacing w:after="200" w:line="360" w:lineRule="auto"/>
        <w:jc w:val="both"/>
        <w:rPr>
          <w:sz w:val="18"/>
          <w:szCs w:val="18"/>
        </w:rPr>
      </w:pPr>
      <w:r w:rsidRPr="007148D6">
        <w:rPr>
          <w:b/>
          <w:sz w:val="18"/>
          <w:szCs w:val="18"/>
          <w:lang w:val="id-ID"/>
        </w:rPr>
        <w:t>Teknik</w:t>
      </w:r>
      <w:r w:rsidRPr="007148D6">
        <w:rPr>
          <w:b/>
          <w:sz w:val="18"/>
          <w:szCs w:val="18"/>
        </w:rPr>
        <w:t xml:space="preserve"> Pengumpulan Data</w:t>
      </w:r>
    </w:p>
    <w:p w:rsidR="002A1E8D" w:rsidRPr="00975B0A" w:rsidRDefault="0014085A" w:rsidP="00975B0A">
      <w:pPr>
        <w:pStyle w:val="ListParagraph"/>
        <w:spacing w:after="200" w:line="360" w:lineRule="auto"/>
        <w:ind w:left="360" w:firstLine="540"/>
        <w:jc w:val="both"/>
        <w:rPr>
          <w:sz w:val="18"/>
          <w:szCs w:val="18"/>
        </w:rPr>
      </w:pPr>
      <w:proofErr w:type="gramStart"/>
      <w:r w:rsidRPr="002A1E8D">
        <w:rPr>
          <w:sz w:val="18"/>
          <w:szCs w:val="18"/>
        </w:rPr>
        <w:t>Dalam penelitian ini peneliti menggunakan metode tes.</w:t>
      </w:r>
      <w:proofErr w:type="gramEnd"/>
      <w:r w:rsidR="00964EED">
        <w:rPr>
          <w:sz w:val="18"/>
          <w:szCs w:val="18"/>
        </w:rPr>
        <w:t xml:space="preserve"> </w:t>
      </w:r>
      <w:r w:rsidRPr="00964EED">
        <w:rPr>
          <w:sz w:val="18"/>
          <w:szCs w:val="18"/>
          <w:lang w:val="id-ID"/>
        </w:rPr>
        <w:t>Teknik</w:t>
      </w:r>
      <w:r w:rsidRPr="00964EED">
        <w:rPr>
          <w:sz w:val="18"/>
          <w:szCs w:val="18"/>
        </w:rPr>
        <w:t xml:space="preserve"> ini digunakan untuk memperoleh data hasil belajar peserta didik pada materi  persegi panjang dan persegi  setelah mendapat pembelajaran.</w:t>
      </w:r>
      <w:r w:rsidR="002A1E8D" w:rsidRPr="00964EED">
        <w:rPr>
          <w:sz w:val="18"/>
          <w:szCs w:val="18"/>
        </w:rPr>
        <w:t xml:space="preserve"> Tes diberikan pada kelas eksperimen dan kelas kontrol dengan memiliki bentuk dan kualitas yang </w:t>
      </w:r>
      <w:proofErr w:type="gramStart"/>
      <w:r w:rsidR="002A1E8D" w:rsidRPr="00964EED">
        <w:rPr>
          <w:sz w:val="18"/>
          <w:szCs w:val="18"/>
        </w:rPr>
        <w:t>sama</w:t>
      </w:r>
      <w:proofErr w:type="gramEnd"/>
      <w:r w:rsidR="002A1E8D" w:rsidRPr="00964EED">
        <w:rPr>
          <w:sz w:val="18"/>
          <w:szCs w:val="18"/>
        </w:rPr>
        <w:t>.</w:t>
      </w:r>
    </w:p>
    <w:p w:rsidR="00345FBC" w:rsidRPr="007148D6" w:rsidRDefault="005C65C4" w:rsidP="002A1E8D">
      <w:pPr>
        <w:pStyle w:val="ListParagraph"/>
        <w:numPr>
          <w:ilvl w:val="0"/>
          <w:numId w:val="22"/>
        </w:numPr>
        <w:spacing w:after="200" w:line="360" w:lineRule="auto"/>
        <w:jc w:val="both"/>
        <w:rPr>
          <w:b/>
          <w:sz w:val="18"/>
          <w:szCs w:val="18"/>
        </w:rPr>
      </w:pPr>
      <w:r w:rsidRPr="007148D6">
        <w:rPr>
          <w:b/>
          <w:sz w:val="18"/>
          <w:szCs w:val="18"/>
        </w:rPr>
        <w:t>Teknik Analisis Data</w:t>
      </w:r>
    </w:p>
    <w:p w:rsidR="005C65C4" w:rsidRPr="007148D6" w:rsidRDefault="005C65C4" w:rsidP="002A1E8D">
      <w:pPr>
        <w:pStyle w:val="ListParagraph"/>
        <w:spacing w:after="200" w:line="360" w:lineRule="auto"/>
        <w:ind w:left="360" w:firstLine="540"/>
        <w:jc w:val="both"/>
        <w:rPr>
          <w:b/>
          <w:sz w:val="18"/>
          <w:szCs w:val="18"/>
        </w:rPr>
      </w:pPr>
      <w:proofErr w:type="gramStart"/>
      <w:r w:rsidRPr="007148D6">
        <w:rPr>
          <w:sz w:val="18"/>
          <w:szCs w:val="18"/>
        </w:rPr>
        <w:t>Setelah data terkumpul, dilakukan aanalisis data.</w:t>
      </w:r>
      <w:proofErr w:type="gramEnd"/>
      <w:r w:rsidRPr="007148D6">
        <w:rPr>
          <w:sz w:val="18"/>
          <w:szCs w:val="18"/>
        </w:rPr>
        <w:t xml:space="preserve"> </w:t>
      </w:r>
      <w:proofErr w:type="gramStart"/>
      <w:r w:rsidRPr="007148D6">
        <w:rPr>
          <w:sz w:val="18"/>
          <w:szCs w:val="18"/>
        </w:rPr>
        <w:t>Analisis data dalam penelitian ini menggunakan uji-</w:t>
      </w:r>
      <w:r w:rsidRPr="007148D6">
        <w:rPr>
          <w:i/>
          <w:sz w:val="18"/>
          <w:szCs w:val="18"/>
        </w:rPr>
        <w:t>t</w:t>
      </w:r>
      <w:r w:rsidRPr="007148D6">
        <w:rPr>
          <w:sz w:val="18"/>
          <w:szCs w:val="18"/>
        </w:rPr>
        <w:t>.</w:t>
      </w:r>
      <w:proofErr w:type="gramEnd"/>
      <w:r w:rsidRPr="007148D6">
        <w:rPr>
          <w:sz w:val="18"/>
          <w:szCs w:val="18"/>
        </w:rPr>
        <w:t xml:space="preserve"> </w:t>
      </w:r>
      <w:proofErr w:type="gramStart"/>
      <w:r w:rsidRPr="007148D6">
        <w:rPr>
          <w:sz w:val="18"/>
          <w:szCs w:val="18"/>
        </w:rPr>
        <w:t>Menurut Arikunto (2010:357) data yang dianalisis dengan uji-</w:t>
      </w:r>
      <w:r w:rsidRPr="007148D6">
        <w:rPr>
          <w:i/>
          <w:sz w:val="18"/>
          <w:szCs w:val="18"/>
        </w:rPr>
        <w:t>t</w:t>
      </w:r>
      <w:r w:rsidRPr="007148D6">
        <w:rPr>
          <w:sz w:val="18"/>
          <w:szCs w:val="18"/>
        </w:rPr>
        <w:t xml:space="preserve"> harus memenuhi syarat, yaitu data harus homogen dan normal.</w:t>
      </w:r>
      <w:proofErr w:type="gramEnd"/>
      <w:r w:rsidRPr="007148D6">
        <w:rPr>
          <w:sz w:val="18"/>
          <w:szCs w:val="18"/>
        </w:rPr>
        <w:t xml:space="preserve"> </w:t>
      </w:r>
      <w:proofErr w:type="gramStart"/>
      <w:r w:rsidRPr="007148D6">
        <w:rPr>
          <w:sz w:val="18"/>
          <w:szCs w:val="18"/>
        </w:rPr>
        <w:t>Oleh sebab itu sebelum dilakukannya analisi data dengan uji-</w:t>
      </w:r>
      <w:r w:rsidRPr="007148D6">
        <w:rPr>
          <w:i/>
          <w:sz w:val="18"/>
          <w:szCs w:val="18"/>
        </w:rPr>
        <w:t>t</w:t>
      </w:r>
      <w:r w:rsidRPr="007148D6">
        <w:rPr>
          <w:sz w:val="18"/>
          <w:szCs w:val="18"/>
        </w:rPr>
        <w:t xml:space="preserve"> maka data terlebih dahulu harus kenormalan dan kehomogenannya.</w:t>
      </w:r>
      <w:proofErr w:type="gramEnd"/>
    </w:p>
    <w:p w:rsidR="005C65C4" w:rsidRPr="002A1E8D" w:rsidRDefault="005C65C4" w:rsidP="002A1E8D">
      <w:pPr>
        <w:spacing w:line="360" w:lineRule="auto"/>
        <w:ind w:left="360" w:firstLine="540"/>
        <w:jc w:val="both"/>
        <w:rPr>
          <w:sz w:val="18"/>
          <w:szCs w:val="18"/>
        </w:rPr>
      </w:pPr>
      <w:proofErr w:type="gramStart"/>
      <w:r w:rsidRPr="007148D6">
        <w:rPr>
          <w:sz w:val="18"/>
          <w:szCs w:val="18"/>
        </w:rPr>
        <w:t>U</w:t>
      </w:r>
      <w:r w:rsidRPr="007148D6">
        <w:rPr>
          <w:sz w:val="18"/>
          <w:szCs w:val="18"/>
          <w:lang w:val="id-ID"/>
        </w:rPr>
        <w:t xml:space="preserve">ntuk menguji normalitas </w:t>
      </w:r>
      <w:r w:rsidRPr="007148D6">
        <w:rPr>
          <w:sz w:val="18"/>
          <w:szCs w:val="18"/>
        </w:rPr>
        <w:t xml:space="preserve">dan homogenitas </w:t>
      </w:r>
      <w:r w:rsidRPr="007148D6">
        <w:rPr>
          <w:sz w:val="18"/>
          <w:szCs w:val="18"/>
          <w:lang w:val="id-ID"/>
        </w:rPr>
        <w:t xml:space="preserve">data </w:t>
      </w:r>
      <w:r w:rsidRPr="007148D6">
        <w:rPr>
          <w:sz w:val="18"/>
          <w:szCs w:val="18"/>
        </w:rPr>
        <w:t xml:space="preserve">dilakukan </w:t>
      </w:r>
      <w:r w:rsidRPr="007148D6">
        <w:rPr>
          <w:sz w:val="18"/>
          <w:szCs w:val="18"/>
          <w:lang w:val="id-ID"/>
        </w:rPr>
        <w:t>dengan</w:t>
      </w:r>
      <w:r w:rsidRPr="007148D6">
        <w:rPr>
          <w:sz w:val="18"/>
          <w:szCs w:val="18"/>
        </w:rPr>
        <w:t xml:space="preserve"> bantuan program komputer </w:t>
      </w:r>
      <w:r w:rsidRPr="007148D6">
        <w:rPr>
          <w:i/>
          <w:sz w:val="18"/>
          <w:szCs w:val="18"/>
        </w:rPr>
        <w:t>SPSS for windows 16.0</w:t>
      </w:r>
      <w:r w:rsidRPr="007148D6">
        <w:rPr>
          <w:sz w:val="18"/>
          <w:szCs w:val="18"/>
        </w:rPr>
        <w:t xml:space="preserve"> menggunakan sedangkan teknik untuk menguji normalitas data menggunakan teknik uji </w:t>
      </w:r>
      <w:r w:rsidRPr="007148D6">
        <w:rPr>
          <w:i/>
          <w:sz w:val="18"/>
          <w:szCs w:val="18"/>
        </w:rPr>
        <w:t>Kolmogorov-Smirnov</w:t>
      </w:r>
      <w:r w:rsidRPr="007148D6">
        <w:rPr>
          <w:sz w:val="18"/>
          <w:szCs w:val="18"/>
        </w:rPr>
        <w:t>.</w:t>
      </w:r>
      <w:proofErr w:type="gramEnd"/>
      <w:r w:rsidRPr="007148D6">
        <w:rPr>
          <w:sz w:val="18"/>
          <w:szCs w:val="18"/>
        </w:rPr>
        <w:t xml:space="preserve"> Menurut Rozak (2013:52) Suatu data dikatakan berdistribusi normal dan homogen apabila hasil perhitungan yang tersaji dalam output hasil SPSS menunjukkan nilai </w:t>
      </w:r>
      <w:r w:rsidRPr="007148D6">
        <w:rPr>
          <w:i/>
          <w:sz w:val="18"/>
          <w:szCs w:val="18"/>
        </w:rPr>
        <w:t>Sig</w:t>
      </w:r>
      <w:proofErr w:type="gramStart"/>
      <w:r w:rsidRPr="007148D6">
        <w:rPr>
          <w:sz w:val="18"/>
          <w:szCs w:val="18"/>
        </w:rPr>
        <w:t>.(</w:t>
      </w:r>
      <w:proofErr w:type="gramEnd"/>
      <w:r w:rsidRPr="007148D6">
        <w:rPr>
          <w:sz w:val="18"/>
          <w:szCs w:val="18"/>
        </w:rPr>
        <w:t>2-tailed) &gt; α, namun jika</w:t>
      </w:r>
      <w:r w:rsidR="00C44B73">
        <w:rPr>
          <w:sz w:val="18"/>
          <w:szCs w:val="18"/>
        </w:rPr>
        <w:t xml:space="preserve"> </w:t>
      </w:r>
      <w:r w:rsidRPr="007148D6">
        <w:rPr>
          <w:sz w:val="18"/>
          <w:szCs w:val="18"/>
        </w:rPr>
        <w:t xml:space="preserve">nilai </w:t>
      </w:r>
      <w:r w:rsidRPr="007148D6">
        <w:rPr>
          <w:i/>
          <w:sz w:val="18"/>
          <w:szCs w:val="18"/>
        </w:rPr>
        <w:t>Sig</w:t>
      </w:r>
      <w:r w:rsidRPr="007148D6">
        <w:rPr>
          <w:sz w:val="18"/>
          <w:szCs w:val="18"/>
        </w:rPr>
        <w:t>.(2-tailed) &lt; α maka data berdistribusi tidak normal dan tidak homogen.</w:t>
      </w:r>
      <w:r w:rsidR="002A1E8D">
        <w:rPr>
          <w:sz w:val="18"/>
          <w:szCs w:val="18"/>
        </w:rPr>
        <w:t xml:space="preserve"> </w:t>
      </w:r>
      <w:r w:rsidRPr="002A1E8D">
        <w:rPr>
          <w:sz w:val="18"/>
          <w:szCs w:val="18"/>
        </w:rPr>
        <w:t xml:space="preserve">Selanjutnya Data yang diperoleh dari penelitian di uji dengan menggunakan bantuan program komputer </w:t>
      </w:r>
      <w:r w:rsidRPr="002A1E8D">
        <w:rPr>
          <w:i/>
          <w:sz w:val="18"/>
          <w:szCs w:val="18"/>
        </w:rPr>
        <w:t>SPSS for windows 16.0</w:t>
      </w:r>
      <w:r w:rsidRPr="002A1E8D">
        <w:rPr>
          <w:sz w:val="18"/>
          <w:szCs w:val="18"/>
          <w:lang w:val="id-ID"/>
        </w:rPr>
        <w:t>.</w:t>
      </w:r>
    </w:p>
    <w:p w:rsidR="005C65C4" w:rsidRPr="007148D6" w:rsidRDefault="005C65C4" w:rsidP="002A1E8D">
      <w:pPr>
        <w:pStyle w:val="ListParagraph"/>
        <w:spacing w:line="360" w:lineRule="auto"/>
        <w:ind w:left="360"/>
        <w:jc w:val="both"/>
        <w:rPr>
          <w:sz w:val="18"/>
          <w:szCs w:val="18"/>
        </w:rPr>
      </w:pPr>
      <w:r w:rsidRPr="007148D6">
        <w:rPr>
          <w:sz w:val="18"/>
          <w:szCs w:val="18"/>
          <w:lang w:val="id-ID"/>
        </w:rPr>
        <w:t xml:space="preserve">Analisis hipotesis berdasarkan nilai </w:t>
      </w:r>
      <w:r w:rsidRPr="007148D6">
        <w:rPr>
          <w:sz w:val="18"/>
          <w:szCs w:val="18"/>
        </w:rPr>
        <w:t xml:space="preserve">sig  (Rozak, 2013:73) </w:t>
      </w:r>
      <w:r w:rsidRPr="007148D6">
        <w:rPr>
          <w:sz w:val="18"/>
          <w:szCs w:val="18"/>
          <w:lang w:val="id-ID"/>
        </w:rPr>
        <w:t>:</w:t>
      </w:r>
    </w:p>
    <w:p w:rsidR="002A1E8D" w:rsidRPr="002A1E8D" w:rsidRDefault="005C65C4" w:rsidP="002A1E8D">
      <w:pPr>
        <w:pStyle w:val="ListParagraph"/>
        <w:numPr>
          <w:ilvl w:val="2"/>
          <w:numId w:val="3"/>
        </w:numPr>
        <w:tabs>
          <w:tab w:val="left" w:pos="720"/>
          <w:tab w:val="left" w:pos="2790"/>
        </w:tabs>
        <w:spacing w:line="360" w:lineRule="auto"/>
        <w:ind w:left="540"/>
        <w:jc w:val="both"/>
        <w:rPr>
          <w:sz w:val="18"/>
          <w:szCs w:val="18"/>
        </w:rPr>
      </w:pPr>
      <w:r w:rsidRPr="002A1E8D">
        <w:rPr>
          <w:sz w:val="18"/>
          <w:szCs w:val="18"/>
          <w:lang w:val="id-ID"/>
        </w:rPr>
        <w:t xml:space="preserve">jika </w:t>
      </w:r>
      <w:r w:rsidRPr="002A1E8D">
        <w:rPr>
          <w:sz w:val="18"/>
          <w:szCs w:val="18"/>
        </w:rPr>
        <w:t xml:space="preserve">Sig </w:t>
      </w:r>
      <w:r w:rsidRPr="002A1E8D">
        <w:rPr>
          <w:sz w:val="18"/>
          <w:szCs w:val="18"/>
          <w:vertAlign w:val="subscript"/>
        </w:rPr>
        <w:t xml:space="preserve"> </w:t>
      </w:r>
      <w:r w:rsidRPr="002A1E8D">
        <w:rPr>
          <w:sz w:val="18"/>
          <w:szCs w:val="18"/>
        </w:rPr>
        <w:t xml:space="preserve">&lt;  α, maka </w:t>
      </w:r>
      <w:r w:rsidR="00964EED" w:rsidRPr="002A1E8D">
        <w:rPr>
          <w:sz w:val="18"/>
          <w:szCs w:val="18"/>
          <w:lang w:val="id-ID"/>
        </w:rPr>
        <w:t>H</w:t>
      </w:r>
      <w:r w:rsidR="00964EED" w:rsidRPr="00964EED">
        <w:rPr>
          <w:position w:val="-12"/>
          <w:lang w:val="id-ID"/>
        </w:rPr>
        <w:object w:dxaOrig="1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1pt;height:17.65pt" o:ole="">
            <v:imagedata r:id="rId7" o:title=""/>
          </v:shape>
          <o:OLEObject Type="Embed" ProgID="Equation.3" ShapeID="_x0000_i1034" DrawAspect="Content" ObjectID="_1515872014" r:id="rId8"/>
        </w:object>
      </w:r>
      <w:r w:rsidR="00964EED" w:rsidRPr="002A1E8D">
        <w:rPr>
          <w:sz w:val="18"/>
          <w:szCs w:val="18"/>
          <w:lang w:val="id-ID"/>
        </w:rPr>
        <w:t xml:space="preserve"> </w:t>
      </w:r>
      <w:r w:rsidRPr="002A1E8D">
        <w:rPr>
          <w:sz w:val="18"/>
          <w:szCs w:val="18"/>
          <w:lang w:val="id-ID"/>
        </w:rPr>
        <w:t xml:space="preserve"> ditolak</w:t>
      </w:r>
    </w:p>
    <w:p w:rsidR="005C65C4" w:rsidRPr="002A1E8D" w:rsidRDefault="005C65C4" w:rsidP="002A1E8D">
      <w:pPr>
        <w:pStyle w:val="ListParagraph"/>
        <w:numPr>
          <w:ilvl w:val="2"/>
          <w:numId w:val="3"/>
        </w:numPr>
        <w:spacing w:line="360" w:lineRule="auto"/>
        <w:ind w:left="540"/>
        <w:jc w:val="both"/>
        <w:rPr>
          <w:sz w:val="18"/>
          <w:szCs w:val="18"/>
        </w:rPr>
      </w:pPr>
      <w:r w:rsidRPr="002A1E8D">
        <w:rPr>
          <w:sz w:val="18"/>
          <w:szCs w:val="18"/>
          <w:lang w:val="id-ID"/>
        </w:rPr>
        <w:t xml:space="preserve">jika </w:t>
      </w:r>
      <w:r w:rsidRPr="002A1E8D">
        <w:rPr>
          <w:sz w:val="18"/>
          <w:szCs w:val="18"/>
        </w:rPr>
        <w:t xml:space="preserve">Sig </w:t>
      </w:r>
      <w:r w:rsidRPr="002A1E8D">
        <w:rPr>
          <w:sz w:val="18"/>
          <w:szCs w:val="18"/>
          <w:vertAlign w:val="subscript"/>
        </w:rPr>
        <w:t xml:space="preserve"> </w:t>
      </w:r>
      <w:r w:rsidRPr="002A1E8D">
        <w:rPr>
          <w:sz w:val="18"/>
          <w:szCs w:val="18"/>
        </w:rPr>
        <w:t xml:space="preserve">&gt;  α, maka </w:t>
      </w:r>
      <w:r w:rsidRPr="002A1E8D">
        <w:rPr>
          <w:sz w:val="18"/>
          <w:szCs w:val="18"/>
          <w:lang w:val="id-ID"/>
        </w:rPr>
        <w:t>H</w:t>
      </w:r>
      <w:r w:rsidR="00964EED" w:rsidRPr="00964EED">
        <w:rPr>
          <w:position w:val="-12"/>
          <w:lang w:val="id-ID"/>
        </w:rPr>
        <w:object w:dxaOrig="139" w:dyaOrig="360">
          <v:shape id="_x0000_i1033" type="#_x0000_t75" style="width:6.1pt;height:17.65pt" o:ole="">
            <v:imagedata r:id="rId9" o:title=""/>
          </v:shape>
          <o:OLEObject Type="Embed" ProgID="Equation.3" ShapeID="_x0000_i1033" DrawAspect="Content" ObjectID="_1515872015" r:id="rId10"/>
        </w:object>
      </w:r>
      <w:r w:rsidRPr="002A1E8D">
        <w:rPr>
          <w:sz w:val="18"/>
          <w:szCs w:val="18"/>
          <w:lang w:val="id-ID"/>
        </w:rPr>
        <w:t xml:space="preserve"> diterima</w:t>
      </w:r>
      <w:r w:rsidRPr="002A1E8D">
        <w:rPr>
          <w:sz w:val="18"/>
          <w:szCs w:val="18"/>
        </w:rPr>
        <w:t>.</w:t>
      </w:r>
    </w:p>
    <w:p w:rsidR="005C65C4" w:rsidRDefault="005C65C4" w:rsidP="002A1E8D">
      <w:pPr>
        <w:spacing w:line="360" w:lineRule="auto"/>
        <w:ind w:left="360"/>
        <w:jc w:val="both"/>
        <w:rPr>
          <w:sz w:val="18"/>
          <w:szCs w:val="18"/>
        </w:rPr>
      </w:pPr>
      <w:r w:rsidRPr="007148D6">
        <w:rPr>
          <w:sz w:val="18"/>
          <w:szCs w:val="18"/>
          <w:lang w:val="id-ID"/>
        </w:rPr>
        <w:t xml:space="preserve">Apabila dari perhitungan ternyata </w:t>
      </w:r>
      <w:r w:rsidRPr="007148D6">
        <w:rPr>
          <w:sz w:val="18"/>
          <w:szCs w:val="18"/>
        </w:rPr>
        <w:t>Sig lebih kecil</w:t>
      </w:r>
      <w:r w:rsidRPr="007148D6">
        <w:rPr>
          <w:sz w:val="18"/>
          <w:szCs w:val="18"/>
          <w:lang w:val="id-ID"/>
        </w:rPr>
        <w:t xml:space="preserve"> dari </w:t>
      </w:r>
      <w:r w:rsidRPr="007148D6">
        <w:rPr>
          <w:sz w:val="18"/>
          <w:szCs w:val="18"/>
        </w:rPr>
        <w:t>α</w:t>
      </w:r>
      <w:r w:rsidRPr="007148D6">
        <w:rPr>
          <w:sz w:val="18"/>
          <w:szCs w:val="18"/>
          <w:lang w:val="id-ID"/>
        </w:rPr>
        <w:t xml:space="preserve">, sesuai dengan taraf signifikasi yang telah diterapkan maka ada perbedaan yang meyakinkan, sehingga Ha diterima dan </w:t>
      </w:r>
      <w:r w:rsidR="00964EED" w:rsidRPr="002A1E8D">
        <w:rPr>
          <w:sz w:val="18"/>
          <w:szCs w:val="18"/>
          <w:lang w:val="id-ID"/>
        </w:rPr>
        <w:t>H</w:t>
      </w:r>
      <w:r w:rsidR="00964EED" w:rsidRPr="00964EED">
        <w:rPr>
          <w:position w:val="-12"/>
          <w:lang w:val="id-ID"/>
        </w:rPr>
        <w:object w:dxaOrig="139" w:dyaOrig="360">
          <v:shape id="_x0000_i1035" type="#_x0000_t75" style="width:6.1pt;height:17.65pt" o:ole="">
            <v:imagedata r:id="rId7" o:title=""/>
          </v:shape>
          <o:OLEObject Type="Embed" ProgID="Equation.3" ShapeID="_x0000_i1035" DrawAspect="Content" ObjectID="_1515872016" r:id="rId11"/>
        </w:object>
      </w:r>
      <w:r w:rsidRPr="007148D6">
        <w:rPr>
          <w:sz w:val="18"/>
          <w:szCs w:val="18"/>
          <w:lang w:val="id-ID"/>
        </w:rPr>
        <w:t xml:space="preserve"> ditolak.</w:t>
      </w:r>
    </w:p>
    <w:p w:rsidR="002A1E8D" w:rsidRPr="002A1E8D" w:rsidRDefault="002A1E8D" w:rsidP="002A1E8D">
      <w:pPr>
        <w:spacing w:line="360" w:lineRule="auto"/>
        <w:ind w:left="360"/>
        <w:jc w:val="both"/>
        <w:rPr>
          <w:sz w:val="18"/>
          <w:szCs w:val="18"/>
        </w:rPr>
      </w:pPr>
    </w:p>
    <w:p w:rsidR="00936425" w:rsidRPr="007148D6" w:rsidRDefault="00936425" w:rsidP="002A1E8D">
      <w:pPr>
        <w:spacing w:line="360" w:lineRule="auto"/>
        <w:rPr>
          <w:b/>
          <w:sz w:val="18"/>
          <w:szCs w:val="18"/>
        </w:rPr>
      </w:pPr>
      <w:r w:rsidRPr="007148D6">
        <w:rPr>
          <w:b/>
          <w:sz w:val="18"/>
          <w:szCs w:val="18"/>
        </w:rPr>
        <w:t xml:space="preserve">HASIL </w:t>
      </w:r>
      <w:r w:rsidR="00BC751C">
        <w:rPr>
          <w:b/>
          <w:sz w:val="18"/>
          <w:szCs w:val="18"/>
        </w:rPr>
        <w:t xml:space="preserve">PENELITIAN </w:t>
      </w:r>
      <w:r w:rsidRPr="007148D6">
        <w:rPr>
          <w:b/>
          <w:sz w:val="18"/>
          <w:szCs w:val="18"/>
        </w:rPr>
        <w:t>DAN PEMBAHASAN</w:t>
      </w:r>
    </w:p>
    <w:p w:rsidR="00936425" w:rsidRPr="00BC751C" w:rsidRDefault="00936425" w:rsidP="00BC751C">
      <w:pPr>
        <w:pStyle w:val="ListParagraph"/>
        <w:spacing w:line="360" w:lineRule="auto"/>
        <w:ind w:left="0" w:firstLine="720"/>
        <w:jc w:val="both"/>
        <w:rPr>
          <w:b/>
          <w:sz w:val="18"/>
          <w:szCs w:val="18"/>
        </w:rPr>
      </w:pPr>
      <w:proofErr w:type="gramStart"/>
      <w:r w:rsidRPr="002A1E8D">
        <w:rPr>
          <w:sz w:val="18"/>
          <w:szCs w:val="18"/>
        </w:rPr>
        <w:t>Penelitian ini dilakukan di MTsN Bareng pada tanggal 08 – 15 Oktober 2015.</w:t>
      </w:r>
      <w:proofErr w:type="gramEnd"/>
      <w:r w:rsidRPr="002A1E8D">
        <w:rPr>
          <w:sz w:val="18"/>
          <w:szCs w:val="18"/>
        </w:rPr>
        <w:t xml:space="preserve"> Pada penelitian ini digunakan dua kelas sampel yaitu kelas</w:t>
      </w:r>
      <w:r w:rsidRPr="002A1E8D">
        <w:rPr>
          <w:sz w:val="18"/>
          <w:szCs w:val="18"/>
          <w:lang w:val="id-ID"/>
        </w:rPr>
        <w:t xml:space="preserve"> </w:t>
      </w:r>
      <w:r w:rsidRPr="002A1E8D">
        <w:rPr>
          <w:sz w:val="18"/>
          <w:szCs w:val="18"/>
        </w:rPr>
        <w:t>VII A sebanyak 30 peserta didik sebagai kelas eksperimen yang diberi perlakuan menggunakan m</w:t>
      </w:r>
      <w:r w:rsidRPr="002A1E8D">
        <w:rPr>
          <w:sz w:val="18"/>
          <w:szCs w:val="18"/>
          <w:lang w:val="id-ID"/>
        </w:rPr>
        <w:t>etode</w:t>
      </w:r>
      <w:r w:rsidRPr="002A1E8D">
        <w:rPr>
          <w:sz w:val="18"/>
          <w:szCs w:val="18"/>
        </w:rPr>
        <w:t xml:space="preserve"> Diskusi Kelompok Kecil (</w:t>
      </w:r>
      <w:r w:rsidRPr="002A1E8D">
        <w:rPr>
          <w:i/>
          <w:sz w:val="18"/>
          <w:szCs w:val="18"/>
        </w:rPr>
        <w:t>Buzz Group Discussion</w:t>
      </w:r>
      <w:r w:rsidRPr="002A1E8D">
        <w:rPr>
          <w:sz w:val="18"/>
          <w:szCs w:val="18"/>
        </w:rPr>
        <w:t>), sedangkan ke</w:t>
      </w:r>
      <w:r w:rsidRPr="00BC751C">
        <w:rPr>
          <w:sz w:val="18"/>
          <w:szCs w:val="18"/>
        </w:rPr>
        <w:t>la</w:t>
      </w:r>
      <w:r w:rsidRPr="00BC751C">
        <w:rPr>
          <w:sz w:val="18"/>
          <w:szCs w:val="18"/>
          <w:lang w:val="id-ID"/>
        </w:rPr>
        <w:t xml:space="preserve">s </w:t>
      </w:r>
      <w:r w:rsidRPr="00BC751C">
        <w:rPr>
          <w:sz w:val="18"/>
          <w:szCs w:val="18"/>
        </w:rPr>
        <w:t>VII B sebanyak 30 peserta didik sebagai kelas kontrol yang tanpa diberi perlakuan</w:t>
      </w:r>
      <w:r w:rsidRPr="00BC751C">
        <w:rPr>
          <w:sz w:val="18"/>
          <w:szCs w:val="18"/>
          <w:lang w:val="id-ID"/>
        </w:rPr>
        <w:t xml:space="preserve"> </w:t>
      </w:r>
      <w:r w:rsidRPr="00BC751C">
        <w:rPr>
          <w:sz w:val="18"/>
          <w:szCs w:val="18"/>
        </w:rPr>
        <w:t xml:space="preserve"> menggunakan m</w:t>
      </w:r>
      <w:r w:rsidRPr="00BC751C">
        <w:rPr>
          <w:sz w:val="18"/>
          <w:szCs w:val="18"/>
          <w:lang w:val="id-ID"/>
        </w:rPr>
        <w:t xml:space="preserve">etode </w:t>
      </w:r>
      <w:r w:rsidRPr="00BC751C">
        <w:rPr>
          <w:sz w:val="18"/>
          <w:szCs w:val="18"/>
        </w:rPr>
        <w:t>Diskusi Kelompok Kecil (</w:t>
      </w:r>
      <w:r w:rsidRPr="00BC751C">
        <w:rPr>
          <w:i/>
          <w:sz w:val="18"/>
          <w:szCs w:val="18"/>
        </w:rPr>
        <w:t>Buzz Group Discussion</w:t>
      </w:r>
      <w:r w:rsidRPr="00BC751C">
        <w:rPr>
          <w:sz w:val="18"/>
          <w:szCs w:val="18"/>
        </w:rPr>
        <w:t>).</w:t>
      </w:r>
    </w:p>
    <w:p w:rsidR="00C44B73" w:rsidRDefault="00936425" w:rsidP="00964EED">
      <w:pPr>
        <w:pStyle w:val="ListParagraph"/>
        <w:spacing w:line="360" w:lineRule="auto"/>
        <w:ind w:left="0" w:firstLine="720"/>
        <w:jc w:val="both"/>
        <w:rPr>
          <w:sz w:val="18"/>
          <w:szCs w:val="18"/>
        </w:rPr>
      </w:pPr>
      <w:proofErr w:type="gramStart"/>
      <w:r w:rsidRPr="00BC751C">
        <w:rPr>
          <w:sz w:val="18"/>
          <w:szCs w:val="18"/>
        </w:rPr>
        <w:t>Materi matematika yang diajarkan pada penelitian ini adalah materi segiempat.</w:t>
      </w:r>
      <w:proofErr w:type="gramEnd"/>
      <w:r w:rsidRPr="00BC751C">
        <w:rPr>
          <w:sz w:val="18"/>
          <w:szCs w:val="18"/>
        </w:rPr>
        <w:t xml:space="preserve"> </w:t>
      </w:r>
      <w:proofErr w:type="gramStart"/>
      <w:r w:rsidRPr="00BC751C">
        <w:rPr>
          <w:sz w:val="18"/>
          <w:szCs w:val="18"/>
        </w:rPr>
        <w:t xml:space="preserve">Untuk mengetahui pengaruh perlakuan terhadap hasil belajar kedua kelas pada materi tersebut, peneliti memberikan tes kepada kelas sampel berupa </w:t>
      </w:r>
      <w:r w:rsidRPr="00BC751C">
        <w:rPr>
          <w:i/>
          <w:sz w:val="18"/>
          <w:szCs w:val="18"/>
        </w:rPr>
        <w:t>post test</w:t>
      </w:r>
      <w:r w:rsidRPr="00BC751C">
        <w:rPr>
          <w:sz w:val="18"/>
          <w:szCs w:val="18"/>
        </w:rPr>
        <w:t xml:space="preserve"> dengan bentuk berupa tes uraian sebanyak 5 butir soal dengan skor skala 1 – 100.</w:t>
      </w:r>
      <w:proofErr w:type="gramEnd"/>
      <w:r w:rsidRPr="00BC751C">
        <w:rPr>
          <w:sz w:val="18"/>
          <w:szCs w:val="18"/>
        </w:rPr>
        <w:t xml:space="preserve"> </w:t>
      </w:r>
      <w:proofErr w:type="gramStart"/>
      <w:r w:rsidRPr="00BC751C">
        <w:rPr>
          <w:sz w:val="18"/>
          <w:szCs w:val="18"/>
        </w:rPr>
        <w:t>Sebelum tes tersebut diberikan peneliti menguji validitas dan reliabilitas tes, sehingga informasi yang diperoleh oleh peneliti untuk mengambil dasar kesimpulan penelitian dapat dipertanggungjawabkan.</w:t>
      </w:r>
      <w:proofErr w:type="gramEnd"/>
      <w:r w:rsidRPr="00BC751C">
        <w:rPr>
          <w:sz w:val="18"/>
          <w:szCs w:val="18"/>
        </w:rPr>
        <w:t xml:space="preserve"> </w:t>
      </w:r>
      <w:r w:rsidR="00964EED" w:rsidRPr="00964EED">
        <w:rPr>
          <w:sz w:val="18"/>
          <w:szCs w:val="18"/>
        </w:rPr>
        <w:t xml:space="preserve">Adapun tes di uji cobakan dahulu kepada kelas </w:t>
      </w:r>
      <w:proofErr w:type="gramStart"/>
      <w:r w:rsidR="00964EED" w:rsidRPr="00964EED">
        <w:rPr>
          <w:sz w:val="18"/>
          <w:szCs w:val="18"/>
        </w:rPr>
        <w:t>lain</w:t>
      </w:r>
      <w:proofErr w:type="gramEnd"/>
      <w:r w:rsidR="00964EED" w:rsidRPr="00964EED">
        <w:rPr>
          <w:sz w:val="18"/>
          <w:szCs w:val="18"/>
        </w:rPr>
        <w:t xml:space="preserve"> selain kelas eksperimen dan kelas </w:t>
      </w:r>
      <w:r w:rsidR="00964EED" w:rsidRPr="00964EED">
        <w:rPr>
          <w:sz w:val="18"/>
          <w:szCs w:val="18"/>
          <w:lang w:val="id-ID"/>
        </w:rPr>
        <w:t>k</w:t>
      </w:r>
      <w:r w:rsidR="00964EED" w:rsidRPr="00964EED">
        <w:rPr>
          <w:sz w:val="18"/>
          <w:szCs w:val="18"/>
        </w:rPr>
        <w:t xml:space="preserve">ontrol. Peneliti mengambil kelas uji </w:t>
      </w:r>
      <w:proofErr w:type="gramStart"/>
      <w:r w:rsidR="00964EED" w:rsidRPr="00964EED">
        <w:rPr>
          <w:sz w:val="18"/>
          <w:szCs w:val="18"/>
        </w:rPr>
        <w:t xml:space="preserve">coba </w:t>
      </w:r>
      <w:r w:rsidR="00964EED" w:rsidRPr="00964EED">
        <w:rPr>
          <w:sz w:val="18"/>
          <w:szCs w:val="18"/>
          <w:lang w:val="id-ID"/>
        </w:rPr>
        <w:t xml:space="preserve"> </w:t>
      </w:r>
      <w:r w:rsidR="00964EED" w:rsidRPr="00964EED">
        <w:rPr>
          <w:sz w:val="18"/>
          <w:szCs w:val="18"/>
        </w:rPr>
        <w:t>masih</w:t>
      </w:r>
      <w:proofErr w:type="gramEnd"/>
      <w:r w:rsidR="00964EED" w:rsidRPr="00964EED">
        <w:rPr>
          <w:sz w:val="18"/>
          <w:szCs w:val="18"/>
        </w:rPr>
        <w:t xml:space="preserve"> dalam satu lingkup sekolah yang sama yaitu kelas VII C MTsN Bareng  tahun ajaran 2015/2016, </w:t>
      </w:r>
      <w:r w:rsidR="00964EED" w:rsidRPr="00964EED">
        <w:rPr>
          <w:sz w:val="18"/>
          <w:szCs w:val="18"/>
          <w:lang w:val="id-ID"/>
        </w:rPr>
        <w:t xml:space="preserve">karena </w:t>
      </w:r>
      <w:r w:rsidR="00964EED" w:rsidRPr="00964EED">
        <w:rPr>
          <w:sz w:val="18"/>
          <w:szCs w:val="18"/>
        </w:rPr>
        <w:t xml:space="preserve">peserta didik dalam </w:t>
      </w:r>
      <w:r w:rsidR="00964EED" w:rsidRPr="00964EED">
        <w:rPr>
          <w:sz w:val="18"/>
          <w:szCs w:val="18"/>
          <w:lang w:val="id-ID"/>
        </w:rPr>
        <w:t xml:space="preserve">kelas ini memiliki kemampuan yang sama dengan </w:t>
      </w:r>
      <w:r w:rsidR="00964EED" w:rsidRPr="00964EED">
        <w:rPr>
          <w:sz w:val="18"/>
          <w:szCs w:val="18"/>
        </w:rPr>
        <w:t xml:space="preserve">peserta didik dalam </w:t>
      </w:r>
      <w:r w:rsidR="00964EED" w:rsidRPr="00964EED">
        <w:rPr>
          <w:sz w:val="18"/>
          <w:szCs w:val="18"/>
          <w:lang w:val="id-ID"/>
        </w:rPr>
        <w:t xml:space="preserve">kelas eksperimen </w:t>
      </w:r>
      <w:r w:rsidR="00964EED" w:rsidRPr="00964EED">
        <w:rPr>
          <w:sz w:val="18"/>
          <w:szCs w:val="18"/>
        </w:rPr>
        <w:t>maupun</w:t>
      </w:r>
      <w:r w:rsidR="00964EED" w:rsidRPr="00964EED">
        <w:rPr>
          <w:sz w:val="18"/>
          <w:szCs w:val="18"/>
          <w:lang w:val="id-ID"/>
        </w:rPr>
        <w:t xml:space="preserve"> kelas kontrol dilihat dari hasil belajar matematik</w:t>
      </w:r>
      <w:r w:rsidR="00964EED" w:rsidRPr="00964EED">
        <w:rPr>
          <w:sz w:val="18"/>
          <w:szCs w:val="18"/>
        </w:rPr>
        <w:t>a dan pengamatan guru mata pelajaran dalam proses pembelajaran kesehariannya</w:t>
      </w:r>
      <w:r w:rsidR="00964EED" w:rsidRPr="00964EED">
        <w:rPr>
          <w:sz w:val="18"/>
          <w:szCs w:val="18"/>
          <w:lang w:val="id-ID"/>
        </w:rPr>
        <w:t>.</w:t>
      </w:r>
      <w:r w:rsidR="00964EED">
        <w:rPr>
          <w:sz w:val="18"/>
          <w:szCs w:val="18"/>
        </w:rPr>
        <w:t xml:space="preserve"> Setelah data diuji validitas dan reliabilitas soalnya dan hasilnya valid </w:t>
      </w:r>
      <w:r w:rsidR="00C44B73">
        <w:rPr>
          <w:sz w:val="18"/>
          <w:szCs w:val="18"/>
        </w:rPr>
        <w:t xml:space="preserve">serta </w:t>
      </w:r>
      <w:proofErr w:type="gramStart"/>
      <w:r w:rsidR="00C44B73">
        <w:rPr>
          <w:sz w:val="18"/>
          <w:szCs w:val="18"/>
        </w:rPr>
        <w:t xml:space="preserve">reliable </w:t>
      </w:r>
      <w:r w:rsidR="00964EED">
        <w:rPr>
          <w:sz w:val="18"/>
          <w:szCs w:val="18"/>
        </w:rPr>
        <w:t xml:space="preserve"> maka</w:t>
      </w:r>
      <w:proofErr w:type="gramEnd"/>
      <w:r w:rsidR="00964EED">
        <w:rPr>
          <w:sz w:val="18"/>
          <w:szCs w:val="18"/>
        </w:rPr>
        <w:t xml:space="preserve"> </w:t>
      </w:r>
      <w:r w:rsidR="00345FBC" w:rsidRPr="00AF1E0A">
        <w:rPr>
          <w:sz w:val="18"/>
          <w:szCs w:val="18"/>
        </w:rPr>
        <w:t xml:space="preserve">Langkah selanjutnya </w:t>
      </w:r>
      <w:r w:rsidR="00AF1E0A">
        <w:rPr>
          <w:sz w:val="18"/>
          <w:szCs w:val="18"/>
        </w:rPr>
        <w:t xml:space="preserve">yaitu </w:t>
      </w:r>
      <w:r w:rsidR="00345FBC" w:rsidRPr="00AF1E0A">
        <w:rPr>
          <w:sz w:val="18"/>
          <w:szCs w:val="18"/>
        </w:rPr>
        <w:t xml:space="preserve">data yang telah diperoleh </w:t>
      </w:r>
      <w:r w:rsidR="00964EED">
        <w:rPr>
          <w:sz w:val="18"/>
          <w:szCs w:val="18"/>
        </w:rPr>
        <w:t xml:space="preserve">dari tes yang diberikan </w:t>
      </w:r>
      <w:r w:rsidR="00345FBC" w:rsidRPr="00AF1E0A">
        <w:rPr>
          <w:sz w:val="18"/>
          <w:szCs w:val="18"/>
        </w:rPr>
        <w:t>akan dianalisis menggunakan teknik uji-</w:t>
      </w:r>
      <w:r w:rsidR="00345FBC" w:rsidRPr="00AF1E0A">
        <w:rPr>
          <w:i/>
          <w:sz w:val="18"/>
          <w:szCs w:val="18"/>
        </w:rPr>
        <w:t xml:space="preserve">t, </w:t>
      </w:r>
      <w:r w:rsidR="00345FBC" w:rsidRPr="00AF1E0A">
        <w:rPr>
          <w:sz w:val="18"/>
          <w:szCs w:val="18"/>
        </w:rPr>
        <w:t>akan tetapi sebelum dilakukannya uji-</w:t>
      </w:r>
      <w:r w:rsidR="00345FBC" w:rsidRPr="00AF1E0A">
        <w:rPr>
          <w:i/>
          <w:sz w:val="18"/>
          <w:szCs w:val="18"/>
        </w:rPr>
        <w:t>t</w:t>
      </w:r>
      <w:r w:rsidR="00345FBC" w:rsidRPr="00AF1E0A">
        <w:rPr>
          <w:sz w:val="18"/>
          <w:szCs w:val="18"/>
        </w:rPr>
        <w:t xml:space="preserve"> terlebih dahulu data harus diuji kenormalan dan kehomogenannya</w:t>
      </w:r>
      <w:r w:rsidR="00906D68" w:rsidRPr="00AF1E0A">
        <w:rPr>
          <w:sz w:val="18"/>
          <w:szCs w:val="18"/>
        </w:rPr>
        <w:t>.</w:t>
      </w:r>
      <w:r w:rsidR="00AF1E0A" w:rsidRPr="00AF1E0A">
        <w:rPr>
          <w:sz w:val="18"/>
          <w:szCs w:val="18"/>
        </w:rPr>
        <w:t xml:space="preserve"> </w:t>
      </w:r>
    </w:p>
    <w:p w:rsidR="00C44B73" w:rsidRPr="00C44B73" w:rsidRDefault="00C44B73" w:rsidP="00C44B73">
      <w:pPr>
        <w:pStyle w:val="ListParagraph"/>
        <w:spacing w:line="360" w:lineRule="auto"/>
        <w:ind w:left="0" w:firstLine="720"/>
        <w:jc w:val="both"/>
        <w:rPr>
          <w:sz w:val="18"/>
          <w:szCs w:val="18"/>
        </w:rPr>
      </w:pPr>
      <w:r w:rsidRPr="00AF1E0A">
        <w:rPr>
          <w:sz w:val="18"/>
          <w:szCs w:val="18"/>
        </w:rPr>
        <w:lastRenderedPageBreak/>
        <w:t>Berdasarkan hasil perhitungan SPSS pada tabel 4.3 diperoleh hasil perhitungan secara berturut turut kelas eksperimen dan kelas kontrol adalah jumlah data yang telah diperoses (N) pada kelas eksperimen = 30 dan pada kelas kontrol = 30 tanpa ada yang hilang (missing = 0), rata-rata (</w:t>
      </w:r>
      <w:r w:rsidRPr="00AF1E0A">
        <w:rPr>
          <w:i/>
          <w:sz w:val="18"/>
          <w:szCs w:val="18"/>
        </w:rPr>
        <w:t>Mean</w:t>
      </w:r>
      <w:r w:rsidRPr="00AF1E0A">
        <w:rPr>
          <w:sz w:val="18"/>
          <w:szCs w:val="18"/>
        </w:rPr>
        <w:t>) = 91,47 dan 81,87 , data tengah (</w:t>
      </w:r>
      <w:r w:rsidRPr="00AF1E0A">
        <w:rPr>
          <w:i/>
          <w:sz w:val="18"/>
          <w:szCs w:val="18"/>
        </w:rPr>
        <w:t>Median</w:t>
      </w:r>
      <w:r w:rsidRPr="00AF1E0A">
        <w:rPr>
          <w:sz w:val="18"/>
          <w:szCs w:val="18"/>
        </w:rPr>
        <w:t>)  = 94 dan 81, nilai yang banyak didapatkan siswa (</w:t>
      </w:r>
      <w:r w:rsidRPr="00AF1E0A">
        <w:rPr>
          <w:i/>
          <w:sz w:val="18"/>
          <w:szCs w:val="18"/>
        </w:rPr>
        <w:t>Modus</w:t>
      </w:r>
      <w:r w:rsidRPr="00AF1E0A">
        <w:rPr>
          <w:sz w:val="18"/>
          <w:szCs w:val="18"/>
        </w:rPr>
        <w:t>) = 94 dan 82, simpangan baku (</w:t>
      </w:r>
      <w:r w:rsidRPr="00AF1E0A">
        <w:rPr>
          <w:i/>
          <w:sz w:val="18"/>
          <w:szCs w:val="18"/>
        </w:rPr>
        <w:t>Std. Deviation</w:t>
      </w:r>
      <w:r w:rsidRPr="00AF1E0A">
        <w:rPr>
          <w:sz w:val="18"/>
          <w:szCs w:val="18"/>
        </w:rPr>
        <w:t>) = 7,016 dan 7,749</w:t>
      </w:r>
      <w:r>
        <w:rPr>
          <w:sz w:val="18"/>
          <w:szCs w:val="18"/>
        </w:rPr>
        <w:t xml:space="preserve">, </w:t>
      </w:r>
      <w:r w:rsidRPr="00AF1E0A">
        <w:rPr>
          <w:sz w:val="18"/>
          <w:szCs w:val="18"/>
        </w:rPr>
        <w:t>varian (</w:t>
      </w:r>
      <w:r w:rsidRPr="00AF1E0A">
        <w:rPr>
          <w:i/>
          <w:sz w:val="18"/>
          <w:szCs w:val="18"/>
        </w:rPr>
        <w:t>Variance</w:t>
      </w:r>
      <w:r w:rsidRPr="00AF1E0A">
        <w:rPr>
          <w:sz w:val="18"/>
          <w:szCs w:val="18"/>
        </w:rPr>
        <w:t xml:space="preserve">) = 49,223 dan 60,051. Adapun untuk nilai tertinggi </w:t>
      </w:r>
      <w:r w:rsidRPr="00AF1E0A">
        <w:rPr>
          <w:i/>
          <w:sz w:val="18"/>
          <w:szCs w:val="18"/>
        </w:rPr>
        <w:t>(Maximum)</w:t>
      </w:r>
      <w:r w:rsidRPr="00AF1E0A">
        <w:rPr>
          <w:sz w:val="18"/>
          <w:szCs w:val="18"/>
        </w:rPr>
        <w:t xml:space="preserve"> dan terendah </w:t>
      </w:r>
      <w:r w:rsidRPr="00AF1E0A">
        <w:rPr>
          <w:i/>
          <w:sz w:val="18"/>
          <w:szCs w:val="18"/>
        </w:rPr>
        <w:t>(Minimum)</w:t>
      </w:r>
      <w:r w:rsidRPr="00AF1E0A">
        <w:rPr>
          <w:sz w:val="18"/>
          <w:szCs w:val="18"/>
        </w:rPr>
        <w:t xml:space="preserve"> pada kelas eksperimen secara berurutan adalah 100 dan 70, serta jumlah semua nilai (</w:t>
      </w:r>
      <w:r w:rsidRPr="00AF1E0A">
        <w:rPr>
          <w:i/>
          <w:sz w:val="18"/>
          <w:szCs w:val="18"/>
        </w:rPr>
        <w:t>Sum</w:t>
      </w:r>
      <w:r w:rsidRPr="00AF1E0A">
        <w:rPr>
          <w:sz w:val="18"/>
          <w:szCs w:val="18"/>
        </w:rPr>
        <w:t xml:space="preserve">) hasil tes kelas eksperimen adalah 2744. Sedangkan untuk nilai tertinggi </w:t>
      </w:r>
      <w:r w:rsidRPr="00AF1E0A">
        <w:rPr>
          <w:i/>
          <w:sz w:val="18"/>
          <w:szCs w:val="18"/>
        </w:rPr>
        <w:t>(Maximum)</w:t>
      </w:r>
      <w:r w:rsidRPr="00AF1E0A">
        <w:rPr>
          <w:sz w:val="18"/>
          <w:szCs w:val="18"/>
        </w:rPr>
        <w:t xml:space="preserve"> dan terendah </w:t>
      </w:r>
      <w:r w:rsidRPr="00AF1E0A">
        <w:rPr>
          <w:i/>
          <w:sz w:val="18"/>
          <w:szCs w:val="18"/>
        </w:rPr>
        <w:t xml:space="preserve">(Minimum) </w:t>
      </w:r>
      <w:r w:rsidRPr="00AF1E0A">
        <w:rPr>
          <w:sz w:val="18"/>
          <w:szCs w:val="18"/>
        </w:rPr>
        <w:t>pada kelas kontrol secara berurutan adalah 100 dan 70, serta jumlah semua nilai (</w:t>
      </w:r>
      <w:r w:rsidRPr="00AF1E0A">
        <w:rPr>
          <w:i/>
          <w:sz w:val="18"/>
          <w:szCs w:val="18"/>
        </w:rPr>
        <w:t>Sum</w:t>
      </w:r>
      <w:r w:rsidRPr="00AF1E0A">
        <w:rPr>
          <w:sz w:val="18"/>
          <w:szCs w:val="18"/>
        </w:rPr>
        <w:t xml:space="preserve">) hasil tes kelas kontrol adalah 2456. Jadi dapat disimpulkan bahwa secara keseluruhan kelas eksperimen lebih unggul dibanding kelas kontrol dilihat dari rata-rata, data tengah, nilai terbanyak yang didapatkan peserta didik, dan simpangan </w:t>
      </w:r>
      <w:proofErr w:type="gramStart"/>
      <w:r w:rsidRPr="00AF1E0A">
        <w:rPr>
          <w:sz w:val="18"/>
          <w:szCs w:val="18"/>
        </w:rPr>
        <w:t>baku</w:t>
      </w:r>
      <w:proofErr w:type="gramEnd"/>
      <w:r w:rsidRPr="00AF1E0A">
        <w:rPr>
          <w:sz w:val="18"/>
          <w:szCs w:val="18"/>
        </w:rPr>
        <w:t>.</w:t>
      </w:r>
      <w:r>
        <w:rPr>
          <w:sz w:val="18"/>
          <w:szCs w:val="18"/>
        </w:rPr>
        <w:t xml:space="preserve"> </w:t>
      </w:r>
      <w:r w:rsidR="00AF1E0A" w:rsidRPr="00C44B73">
        <w:rPr>
          <w:sz w:val="18"/>
          <w:szCs w:val="18"/>
        </w:rPr>
        <w:t xml:space="preserve">Adapun hasil perhitungan data disajikan pada tabel </w:t>
      </w:r>
      <w:proofErr w:type="gramStart"/>
      <w:r w:rsidR="00AF1E0A" w:rsidRPr="00C44B73">
        <w:rPr>
          <w:sz w:val="18"/>
          <w:szCs w:val="18"/>
        </w:rPr>
        <w:t>4.3 :</w:t>
      </w:r>
      <w:proofErr w:type="gramEnd"/>
    </w:p>
    <w:tbl>
      <w:tblPr>
        <w:tblW w:w="7088" w:type="dxa"/>
        <w:tblLayout w:type="fixed"/>
        <w:tblLook w:val="04A0"/>
      </w:tblPr>
      <w:tblGrid>
        <w:gridCol w:w="108"/>
        <w:gridCol w:w="260"/>
        <w:gridCol w:w="908"/>
        <w:gridCol w:w="632"/>
        <w:gridCol w:w="1350"/>
        <w:gridCol w:w="1260"/>
        <w:gridCol w:w="2570"/>
      </w:tblGrid>
      <w:tr w:rsidR="00AF1E0A" w:rsidRPr="008569FF" w:rsidTr="00AF1E0A">
        <w:tc>
          <w:tcPr>
            <w:tcW w:w="1276" w:type="dxa"/>
            <w:gridSpan w:val="3"/>
          </w:tcPr>
          <w:p w:rsidR="00AF1E0A" w:rsidRPr="00AF1E0A" w:rsidRDefault="00AF1E0A" w:rsidP="007520B6">
            <w:pPr>
              <w:rPr>
                <w:bCs/>
                <w:sz w:val="18"/>
                <w:szCs w:val="18"/>
              </w:rPr>
            </w:pPr>
            <w:r w:rsidRPr="00AF1E0A">
              <w:rPr>
                <w:bCs/>
                <w:sz w:val="18"/>
                <w:szCs w:val="18"/>
              </w:rPr>
              <w:t>Tabel 4.3</w:t>
            </w:r>
          </w:p>
        </w:tc>
        <w:tc>
          <w:tcPr>
            <w:tcW w:w="5812" w:type="dxa"/>
            <w:gridSpan w:val="4"/>
          </w:tcPr>
          <w:p w:rsidR="00AF1E0A" w:rsidRPr="00AF1E0A" w:rsidRDefault="00AF1E0A" w:rsidP="007520B6">
            <w:pPr>
              <w:rPr>
                <w:bCs/>
                <w:sz w:val="18"/>
                <w:szCs w:val="18"/>
              </w:rPr>
            </w:pPr>
            <w:r w:rsidRPr="00AF1E0A">
              <w:rPr>
                <w:bCs/>
                <w:sz w:val="18"/>
                <w:szCs w:val="18"/>
              </w:rPr>
              <w:t>Perhitungan statistic</w:t>
            </w:r>
          </w:p>
          <w:p w:rsidR="00AF1E0A" w:rsidRPr="00AF1E0A" w:rsidRDefault="00AF1E0A" w:rsidP="007520B6">
            <w:pPr>
              <w:rPr>
                <w:bCs/>
                <w:sz w:val="18"/>
                <w:szCs w:val="18"/>
              </w:rPr>
            </w:pPr>
          </w:p>
        </w:tc>
      </w:tr>
      <w:tr w:rsidR="00AF1E0A" w:rsidRPr="008569FF" w:rsidTr="00AF1E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1"/>
          <w:wBefore w:w="108" w:type="dxa"/>
          <w:wAfter w:w="2570" w:type="dxa"/>
          <w:cantSplit/>
          <w:tblHeader/>
        </w:trPr>
        <w:tc>
          <w:tcPr>
            <w:tcW w:w="26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F1E0A" w:rsidRPr="00AF1E0A" w:rsidRDefault="00AF1E0A" w:rsidP="007520B6">
            <w:pPr>
              <w:rPr>
                <w:sz w:val="18"/>
                <w:szCs w:val="18"/>
              </w:rPr>
            </w:pPr>
          </w:p>
        </w:tc>
        <w:tc>
          <w:tcPr>
            <w:tcW w:w="1540" w:type="dxa"/>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F1E0A" w:rsidRPr="00AF1E0A" w:rsidRDefault="00AF1E0A" w:rsidP="007520B6">
            <w:pPr>
              <w:autoSpaceDE w:val="0"/>
              <w:autoSpaceDN w:val="0"/>
              <w:adjustRightInd w:val="0"/>
              <w:rPr>
                <w:sz w:val="18"/>
                <w:szCs w:val="18"/>
              </w:rPr>
            </w:pPr>
          </w:p>
        </w:tc>
        <w:tc>
          <w:tcPr>
            <w:tcW w:w="135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F1E0A" w:rsidRPr="00AF1E0A" w:rsidRDefault="00AF1E0A" w:rsidP="007520B6">
            <w:pPr>
              <w:autoSpaceDE w:val="0"/>
              <w:autoSpaceDN w:val="0"/>
              <w:adjustRightInd w:val="0"/>
              <w:spacing w:line="320" w:lineRule="atLeast"/>
              <w:jc w:val="center"/>
              <w:rPr>
                <w:sz w:val="18"/>
                <w:szCs w:val="18"/>
              </w:rPr>
            </w:pPr>
            <w:r w:rsidRPr="00AF1E0A">
              <w:rPr>
                <w:sz w:val="18"/>
                <w:szCs w:val="18"/>
              </w:rPr>
              <w:t>Eksperimen</w:t>
            </w:r>
          </w:p>
        </w:tc>
        <w:tc>
          <w:tcPr>
            <w:tcW w:w="126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F1E0A" w:rsidRPr="00AF1E0A" w:rsidRDefault="00AF1E0A" w:rsidP="007520B6">
            <w:pPr>
              <w:autoSpaceDE w:val="0"/>
              <w:autoSpaceDN w:val="0"/>
              <w:adjustRightInd w:val="0"/>
              <w:spacing w:line="320" w:lineRule="atLeast"/>
              <w:jc w:val="center"/>
              <w:rPr>
                <w:sz w:val="18"/>
                <w:szCs w:val="18"/>
              </w:rPr>
            </w:pPr>
            <w:r w:rsidRPr="00AF1E0A">
              <w:rPr>
                <w:sz w:val="18"/>
                <w:szCs w:val="18"/>
              </w:rPr>
              <w:t>Control</w:t>
            </w:r>
          </w:p>
        </w:tc>
      </w:tr>
      <w:tr w:rsidR="00AF1E0A" w:rsidRPr="008569FF" w:rsidTr="00AF1E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1"/>
          <w:wBefore w:w="108" w:type="dxa"/>
          <w:wAfter w:w="2570" w:type="dxa"/>
          <w:cantSplit/>
          <w:tblHeader/>
        </w:trPr>
        <w:tc>
          <w:tcPr>
            <w:tcW w:w="260"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F1E0A" w:rsidRPr="00AF1E0A" w:rsidRDefault="00AF1E0A" w:rsidP="007520B6">
            <w:pPr>
              <w:autoSpaceDE w:val="0"/>
              <w:autoSpaceDN w:val="0"/>
              <w:adjustRightInd w:val="0"/>
              <w:spacing w:line="320" w:lineRule="atLeast"/>
              <w:rPr>
                <w:sz w:val="18"/>
                <w:szCs w:val="18"/>
              </w:rPr>
            </w:pPr>
            <w:r w:rsidRPr="00AF1E0A">
              <w:rPr>
                <w:sz w:val="18"/>
                <w:szCs w:val="18"/>
              </w:rPr>
              <w:t>N</w:t>
            </w:r>
          </w:p>
        </w:tc>
        <w:tc>
          <w:tcPr>
            <w:tcW w:w="1540"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F1E0A" w:rsidRPr="00AF1E0A" w:rsidRDefault="00AF1E0A" w:rsidP="007520B6">
            <w:pPr>
              <w:autoSpaceDE w:val="0"/>
              <w:autoSpaceDN w:val="0"/>
              <w:adjustRightInd w:val="0"/>
              <w:spacing w:line="320" w:lineRule="atLeast"/>
              <w:rPr>
                <w:sz w:val="18"/>
                <w:szCs w:val="18"/>
              </w:rPr>
            </w:pPr>
            <w:r w:rsidRPr="00AF1E0A">
              <w:rPr>
                <w:sz w:val="18"/>
                <w:szCs w:val="18"/>
              </w:rPr>
              <w:t>Valid</w:t>
            </w:r>
          </w:p>
        </w:tc>
        <w:tc>
          <w:tcPr>
            <w:tcW w:w="13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30</w:t>
            </w:r>
          </w:p>
        </w:tc>
        <w:tc>
          <w:tcPr>
            <w:tcW w:w="126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30</w:t>
            </w:r>
          </w:p>
        </w:tc>
      </w:tr>
      <w:tr w:rsidR="00AF1E0A" w:rsidRPr="008569FF" w:rsidTr="00AF1E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1"/>
          <w:wBefore w:w="108" w:type="dxa"/>
          <w:wAfter w:w="2570" w:type="dxa"/>
          <w:cantSplit/>
          <w:tblHeader/>
        </w:trPr>
        <w:tc>
          <w:tcPr>
            <w:tcW w:w="26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F1E0A" w:rsidRPr="00AF1E0A" w:rsidRDefault="00AF1E0A" w:rsidP="007520B6">
            <w:pPr>
              <w:autoSpaceDE w:val="0"/>
              <w:autoSpaceDN w:val="0"/>
              <w:adjustRightInd w:val="0"/>
              <w:rPr>
                <w:sz w:val="18"/>
                <w:szCs w:val="18"/>
              </w:rPr>
            </w:pPr>
          </w:p>
        </w:tc>
        <w:tc>
          <w:tcPr>
            <w:tcW w:w="1540"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AF1E0A" w:rsidRPr="00AF1E0A" w:rsidRDefault="00AF1E0A" w:rsidP="007520B6">
            <w:pPr>
              <w:autoSpaceDE w:val="0"/>
              <w:autoSpaceDN w:val="0"/>
              <w:adjustRightInd w:val="0"/>
              <w:spacing w:line="320" w:lineRule="atLeast"/>
              <w:rPr>
                <w:sz w:val="18"/>
                <w:szCs w:val="18"/>
              </w:rPr>
            </w:pPr>
            <w:r w:rsidRPr="00AF1E0A">
              <w:rPr>
                <w:sz w:val="18"/>
                <w:szCs w:val="18"/>
              </w:rPr>
              <w:t>Missing</w:t>
            </w:r>
          </w:p>
        </w:tc>
        <w:tc>
          <w:tcPr>
            <w:tcW w:w="1350" w:type="dxa"/>
            <w:tcBorders>
              <w:top w:val="nil"/>
              <w:left w:val="single" w:sz="16" w:space="0" w:color="000000"/>
              <w:bottom w:val="nil"/>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0</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0</w:t>
            </w:r>
          </w:p>
        </w:tc>
      </w:tr>
      <w:tr w:rsidR="00AF1E0A" w:rsidRPr="008569FF" w:rsidTr="00AF1E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1"/>
          <w:wBefore w:w="108" w:type="dxa"/>
          <w:wAfter w:w="2570" w:type="dxa"/>
          <w:cantSplit/>
          <w:tblHeader/>
        </w:trPr>
        <w:tc>
          <w:tcPr>
            <w:tcW w:w="180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F1E0A" w:rsidRPr="00AF1E0A" w:rsidRDefault="00AF1E0A" w:rsidP="007520B6">
            <w:pPr>
              <w:autoSpaceDE w:val="0"/>
              <w:autoSpaceDN w:val="0"/>
              <w:adjustRightInd w:val="0"/>
              <w:spacing w:line="320" w:lineRule="atLeast"/>
              <w:rPr>
                <w:sz w:val="18"/>
                <w:szCs w:val="18"/>
              </w:rPr>
            </w:pPr>
            <w:r w:rsidRPr="00AF1E0A">
              <w:rPr>
                <w:sz w:val="18"/>
                <w:szCs w:val="18"/>
              </w:rPr>
              <w:t>Mean</w:t>
            </w:r>
          </w:p>
        </w:tc>
        <w:tc>
          <w:tcPr>
            <w:tcW w:w="1350" w:type="dxa"/>
            <w:tcBorders>
              <w:top w:val="nil"/>
              <w:left w:val="single" w:sz="16" w:space="0" w:color="000000"/>
              <w:bottom w:val="nil"/>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91.47</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81.87</w:t>
            </w:r>
          </w:p>
        </w:tc>
      </w:tr>
      <w:tr w:rsidR="00AF1E0A" w:rsidRPr="008569FF" w:rsidTr="00AF1E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1"/>
          <w:wBefore w:w="108" w:type="dxa"/>
          <w:wAfter w:w="2570" w:type="dxa"/>
          <w:cantSplit/>
          <w:tblHeader/>
        </w:trPr>
        <w:tc>
          <w:tcPr>
            <w:tcW w:w="180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F1E0A" w:rsidRPr="00AF1E0A" w:rsidRDefault="00AF1E0A" w:rsidP="007520B6">
            <w:pPr>
              <w:autoSpaceDE w:val="0"/>
              <w:autoSpaceDN w:val="0"/>
              <w:adjustRightInd w:val="0"/>
              <w:spacing w:line="320" w:lineRule="atLeast"/>
              <w:rPr>
                <w:sz w:val="18"/>
                <w:szCs w:val="18"/>
              </w:rPr>
            </w:pPr>
            <w:r w:rsidRPr="00AF1E0A">
              <w:rPr>
                <w:sz w:val="18"/>
                <w:szCs w:val="18"/>
              </w:rPr>
              <w:t>Median</w:t>
            </w:r>
          </w:p>
        </w:tc>
        <w:tc>
          <w:tcPr>
            <w:tcW w:w="1350" w:type="dxa"/>
            <w:tcBorders>
              <w:top w:val="nil"/>
              <w:left w:val="single" w:sz="16" w:space="0" w:color="000000"/>
              <w:bottom w:val="nil"/>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94.00</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81.00</w:t>
            </w:r>
          </w:p>
        </w:tc>
      </w:tr>
      <w:tr w:rsidR="00AF1E0A" w:rsidRPr="008569FF" w:rsidTr="00AF1E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1"/>
          <w:wBefore w:w="108" w:type="dxa"/>
          <w:wAfter w:w="2570" w:type="dxa"/>
          <w:cantSplit/>
          <w:tblHeader/>
        </w:trPr>
        <w:tc>
          <w:tcPr>
            <w:tcW w:w="180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F1E0A" w:rsidRPr="00AF1E0A" w:rsidRDefault="00AF1E0A" w:rsidP="007520B6">
            <w:pPr>
              <w:autoSpaceDE w:val="0"/>
              <w:autoSpaceDN w:val="0"/>
              <w:adjustRightInd w:val="0"/>
              <w:spacing w:line="320" w:lineRule="atLeast"/>
              <w:rPr>
                <w:sz w:val="18"/>
                <w:szCs w:val="18"/>
              </w:rPr>
            </w:pPr>
            <w:r w:rsidRPr="00AF1E0A">
              <w:rPr>
                <w:sz w:val="18"/>
                <w:szCs w:val="18"/>
              </w:rPr>
              <w:t>Mode</w:t>
            </w:r>
          </w:p>
        </w:tc>
        <w:tc>
          <w:tcPr>
            <w:tcW w:w="1350" w:type="dxa"/>
            <w:tcBorders>
              <w:top w:val="nil"/>
              <w:left w:val="single" w:sz="16" w:space="0" w:color="000000"/>
              <w:bottom w:val="nil"/>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94</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82</w:t>
            </w:r>
          </w:p>
        </w:tc>
      </w:tr>
      <w:tr w:rsidR="00AF1E0A" w:rsidRPr="008569FF" w:rsidTr="00AF1E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1"/>
          <w:wBefore w:w="108" w:type="dxa"/>
          <w:wAfter w:w="2570" w:type="dxa"/>
          <w:cantSplit/>
          <w:tblHeader/>
        </w:trPr>
        <w:tc>
          <w:tcPr>
            <w:tcW w:w="180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F1E0A" w:rsidRPr="00AF1E0A" w:rsidRDefault="00AF1E0A" w:rsidP="007520B6">
            <w:pPr>
              <w:autoSpaceDE w:val="0"/>
              <w:autoSpaceDN w:val="0"/>
              <w:adjustRightInd w:val="0"/>
              <w:spacing w:line="320" w:lineRule="atLeast"/>
              <w:rPr>
                <w:sz w:val="18"/>
                <w:szCs w:val="18"/>
              </w:rPr>
            </w:pPr>
            <w:r w:rsidRPr="00AF1E0A">
              <w:rPr>
                <w:sz w:val="18"/>
                <w:szCs w:val="18"/>
              </w:rPr>
              <w:t>Std. Deviation</w:t>
            </w:r>
          </w:p>
        </w:tc>
        <w:tc>
          <w:tcPr>
            <w:tcW w:w="1350" w:type="dxa"/>
            <w:tcBorders>
              <w:top w:val="nil"/>
              <w:left w:val="single" w:sz="16" w:space="0" w:color="000000"/>
              <w:bottom w:val="nil"/>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7.016</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7.749</w:t>
            </w:r>
          </w:p>
        </w:tc>
      </w:tr>
      <w:tr w:rsidR="00AF1E0A" w:rsidRPr="008569FF" w:rsidTr="00AF1E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1"/>
          <w:wBefore w:w="108" w:type="dxa"/>
          <w:wAfter w:w="2570" w:type="dxa"/>
          <w:cantSplit/>
          <w:tblHeader/>
        </w:trPr>
        <w:tc>
          <w:tcPr>
            <w:tcW w:w="180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F1E0A" w:rsidRPr="00AF1E0A" w:rsidRDefault="00AF1E0A" w:rsidP="007520B6">
            <w:pPr>
              <w:autoSpaceDE w:val="0"/>
              <w:autoSpaceDN w:val="0"/>
              <w:adjustRightInd w:val="0"/>
              <w:spacing w:line="320" w:lineRule="atLeast"/>
              <w:rPr>
                <w:sz w:val="18"/>
                <w:szCs w:val="18"/>
              </w:rPr>
            </w:pPr>
            <w:r w:rsidRPr="00AF1E0A">
              <w:rPr>
                <w:sz w:val="18"/>
                <w:szCs w:val="18"/>
              </w:rPr>
              <w:t>Variance</w:t>
            </w:r>
          </w:p>
        </w:tc>
        <w:tc>
          <w:tcPr>
            <w:tcW w:w="1350" w:type="dxa"/>
            <w:tcBorders>
              <w:top w:val="nil"/>
              <w:left w:val="single" w:sz="16" w:space="0" w:color="000000"/>
              <w:bottom w:val="nil"/>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49.223</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60.051</w:t>
            </w:r>
          </w:p>
        </w:tc>
      </w:tr>
      <w:tr w:rsidR="00AF1E0A" w:rsidRPr="008569FF" w:rsidTr="00AF1E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1"/>
          <w:wBefore w:w="108" w:type="dxa"/>
          <w:wAfter w:w="2570" w:type="dxa"/>
          <w:cantSplit/>
          <w:tblHeader/>
        </w:trPr>
        <w:tc>
          <w:tcPr>
            <w:tcW w:w="180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F1E0A" w:rsidRPr="00AF1E0A" w:rsidRDefault="00AF1E0A" w:rsidP="007520B6">
            <w:pPr>
              <w:autoSpaceDE w:val="0"/>
              <w:autoSpaceDN w:val="0"/>
              <w:adjustRightInd w:val="0"/>
              <w:spacing w:line="320" w:lineRule="atLeast"/>
              <w:rPr>
                <w:sz w:val="18"/>
                <w:szCs w:val="18"/>
              </w:rPr>
            </w:pPr>
            <w:r w:rsidRPr="00AF1E0A">
              <w:rPr>
                <w:sz w:val="18"/>
                <w:szCs w:val="18"/>
              </w:rPr>
              <w:t>Minimum</w:t>
            </w:r>
          </w:p>
        </w:tc>
        <w:tc>
          <w:tcPr>
            <w:tcW w:w="1350" w:type="dxa"/>
            <w:tcBorders>
              <w:top w:val="nil"/>
              <w:left w:val="single" w:sz="16" w:space="0" w:color="000000"/>
              <w:bottom w:val="nil"/>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70</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70</w:t>
            </w:r>
          </w:p>
        </w:tc>
      </w:tr>
      <w:tr w:rsidR="00AF1E0A" w:rsidRPr="008569FF" w:rsidTr="00AF1E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1"/>
          <w:wBefore w:w="108" w:type="dxa"/>
          <w:wAfter w:w="2570" w:type="dxa"/>
          <w:cantSplit/>
          <w:tblHeader/>
        </w:trPr>
        <w:tc>
          <w:tcPr>
            <w:tcW w:w="180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F1E0A" w:rsidRPr="00AF1E0A" w:rsidRDefault="00AF1E0A" w:rsidP="007520B6">
            <w:pPr>
              <w:autoSpaceDE w:val="0"/>
              <w:autoSpaceDN w:val="0"/>
              <w:adjustRightInd w:val="0"/>
              <w:spacing w:line="320" w:lineRule="atLeast"/>
              <w:rPr>
                <w:sz w:val="18"/>
                <w:szCs w:val="18"/>
              </w:rPr>
            </w:pPr>
            <w:r w:rsidRPr="00AF1E0A">
              <w:rPr>
                <w:sz w:val="18"/>
                <w:szCs w:val="18"/>
              </w:rPr>
              <w:t>Maximum</w:t>
            </w:r>
          </w:p>
        </w:tc>
        <w:tc>
          <w:tcPr>
            <w:tcW w:w="1350" w:type="dxa"/>
            <w:tcBorders>
              <w:top w:val="nil"/>
              <w:left w:val="single" w:sz="16" w:space="0" w:color="000000"/>
              <w:bottom w:val="nil"/>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100</w:t>
            </w:r>
          </w:p>
        </w:tc>
        <w:tc>
          <w:tcPr>
            <w:tcW w:w="1260" w:type="dxa"/>
            <w:tcBorders>
              <w:top w:val="nil"/>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100</w:t>
            </w:r>
          </w:p>
        </w:tc>
      </w:tr>
      <w:tr w:rsidR="00AF1E0A" w:rsidRPr="008569FF" w:rsidTr="00AF1E0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Ex>
        <w:trPr>
          <w:gridBefore w:val="1"/>
          <w:gridAfter w:val="1"/>
          <w:wBefore w:w="108" w:type="dxa"/>
          <w:wAfter w:w="2570" w:type="dxa"/>
          <w:cantSplit/>
        </w:trPr>
        <w:tc>
          <w:tcPr>
            <w:tcW w:w="1800"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F1E0A" w:rsidRPr="00AF1E0A" w:rsidRDefault="00AF1E0A" w:rsidP="007520B6">
            <w:pPr>
              <w:autoSpaceDE w:val="0"/>
              <w:autoSpaceDN w:val="0"/>
              <w:adjustRightInd w:val="0"/>
              <w:spacing w:line="320" w:lineRule="atLeast"/>
              <w:rPr>
                <w:sz w:val="18"/>
                <w:szCs w:val="18"/>
              </w:rPr>
            </w:pPr>
            <w:r w:rsidRPr="00AF1E0A">
              <w:rPr>
                <w:sz w:val="18"/>
                <w:szCs w:val="18"/>
              </w:rPr>
              <w:t>Sum</w:t>
            </w:r>
          </w:p>
        </w:tc>
        <w:tc>
          <w:tcPr>
            <w:tcW w:w="135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2744</w:t>
            </w:r>
          </w:p>
        </w:tc>
        <w:tc>
          <w:tcPr>
            <w:tcW w:w="126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7520B6">
            <w:pPr>
              <w:autoSpaceDE w:val="0"/>
              <w:autoSpaceDN w:val="0"/>
              <w:adjustRightInd w:val="0"/>
              <w:spacing w:line="320" w:lineRule="atLeast"/>
              <w:jc w:val="right"/>
              <w:rPr>
                <w:sz w:val="18"/>
                <w:szCs w:val="18"/>
              </w:rPr>
            </w:pPr>
            <w:r w:rsidRPr="00AF1E0A">
              <w:rPr>
                <w:sz w:val="18"/>
                <w:szCs w:val="18"/>
              </w:rPr>
              <w:t>2456</w:t>
            </w:r>
          </w:p>
        </w:tc>
      </w:tr>
    </w:tbl>
    <w:p w:rsidR="00AF1E0A" w:rsidRDefault="00AF1E0A" w:rsidP="00AF1E0A">
      <w:pPr>
        <w:tabs>
          <w:tab w:val="left" w:pos="720"/>
        </w:tabs>
        <w:spacing w:line="360" w:lineRule="auto"/>
        <w:jc w:val="both"/>
        <w:rPr>
          <w:sz w:val="18"/>
          <w:szCs w:val="18"/>
        </w:rPr>
      </w:pPr>
    </w:p>
    <w:p w:rsidR="007520B6" w:rsidRPr="007520B6" w:rsidRDefault="007520B6" w:rsidP="007520B6">
      <w:pPr>
        <w:pStyle w:val="ListParagraph"/>
        <w:numPr>
          <w:ilvl w:val="0"/>
          <w:numId w:val="32"/>
        </w:numPr>
        <w:tabs>
          <w:tab w:val="left" w:pos="630"/>
        </w:tabs>
        <w:spacing w:line="360" w:lineRule="auto"/>
        <w:ind w:left="360"/>
        <w:jc w:val="both"/>
        <w:rPr>
          <w:sz w:val="18"/>
          <w:szCs w:val="18"/>
        </w:rPr>
      </w:pPr>
      <w:r>
        <w:rPr>
          <w:sz w:val="18"/>
          <w:szCs w:val="18"/>
        </w:rPr>
        <w:t>Uj</w:t>
      </w:r>
      <w:r w:rsidR="005651E2">
        <w:rPr>
          <w:sz w:val="18"/>
          <w:szCs w:val="18"/>
        </w:rPr>
        <w:t>i Normalitas</w:t>
      </w:r>
    </w:p>
    <w:p w:rsidR="00C44B73" w:rsidRPr="00975B0A" w:rsidRDefault="00AF1E0A" w:rsidP="00975B0A">
      <w:pPr>
        <w:spacing w:line="360" w:lineRule="auto"/>
        <w:ind w:left="360"/>
        <w:jc w:val="both"/>
        <w:rPr>
          <w:rFonts w:eastAsiaTheme="minorEastAsia"/>
          <w:sz w:val="18"/>
          <w:szCs w:val="18"/>
        </w:rPr>
      </w:pPr>
      <w:r w:rsidRPr="00AF1E0A">
        <w:rPr>
          <w:sz w:val="18"/>
          <w:szCs w:val="18"/>
        </w:rPr>
        <w:t>Selanjutnya sebelum melakukan perhitungan menggunakan uji-</w:t>
      </w:r>
      <w:r w:rsidRPr="00AF1E0A">
        <w:rPr>
          <w:i/>
          <w:sz w:val="18"/>
          <w:szCs w:val="18"/>
        </w:rPr>
        <w:t>t</w:t>
      </w:r>
      <w:r w:rsidRPr="00AF1E0A">
        <w:rPr>
          <w:sz w:val="18"/>
          <w:szCs w:val="18"/>
        </w:rPr>
        <w:t xml:space="preserve">, harus dilakukan uji normalitas dan uji homogenitas terlebih dahulu karena uji normalitas dan uji homogenitas </w:t>
      </w:r>
      <w:proofErr w:type="gramStart"/>
      <w:r w:rsidRPr="00AF1E0A">
        <w:rPr>
          <w:sz w:val="18"/>
          <w:szCs w:val="18"/>
        </w:rPr>
        <w:t>merupakan  prasyarat</w:t>
      </w:r>
      <w:proofErr w:type="gramEnd"/>
      <w:r w:rsidRPr="00AF1E0A">
        <w:rPr>
          <w:sz w:val="18"/>
          <w:szCs w:val="18"/>
        </w:rPr>
        <w:t xml:space="preserve"> uji-</w:t>
      </w:r>
      <w:r w:rsidRPr="00AF1E0A">
        <w:rPr>
          <w:i/>
          <w:sz w:val="18"/>
          <w:szCs w:val="18"/>
        </w:rPr>
        <w:t>t</w:t>
      </w:r>
      <w:r w:rsidRPr="00AF1E0A">
        <w:rPr>
          <w:sz w:val="18"/>
          <w:szCs w:val="18"/>
        </w:rPr>
        <w:t>.</w:t>
      </w:r>
      <w:r>
        <w:rPr>
          <w:sz w:val="18"/>
          <w:szCs w:val="18"/>
        </w:rPr>
        <w:t xml:space="preserve"> </w:t>
      </w:r>
      <w:proofErr w:type="gramStart"/>
      <w:r>
        <w:rPr>
          <w:sz w:val="18"/>
          <w:szCs w:val="18"/>
        </w:rPr>
        <w:t>Uji normalitas pada peneliti</w:t>
      </w:r>
      <w:r w:rsidRPr="00AF1E0A">
        <w:rPr>
          <w:sz w:val="18"/>
          <w:szCs w:val="18"/>
        </w:rPr>
        <w:t xml:space="preserve">an ini menggunakan teknik Uji </w:t>
      </w:r>
      <w:r w:rsidRPr="00AF1E0A">
        <w:rPr>
          <w:i/>
          <w:sz w:val="18"/>
          <w:szCs w:val="18"/>
        </w:rPr>
        <w:t>Kolmogorov-Smirnov.</w:t>
      </w:r>
      <w:proofErr w:type="gramEnd"/>
      <w:r w:rsidRPr="00AF1E0A">
        <w:rPr>
          <w:sz w:val="18"/>
          <w:szCs w:val="18"/>
        </w:rPr>
        <w:t xml:space="preserve"> </w:t>
      </w:r>
      <w:r w:rsidRPr="00AF1E0A">
        <w:rPr>
          <w:sz w:val="18"/>
          <w:szCs w:val="18"/>
          <w:lang w:val="sv-SE"/>
        </w:rPr>
        <w:t xml:space="preserve">dengan </w:t>
      </w:r>
      <m:oMath>
        <m:r>
          <w:rPr>
            <w:rFonts w:ascii="Cambria Math" w:eastAsiaTheme="minorEastAsia" w:hAnsi="Cambria Math"/>
            <w:sz w:val="18"/>
            <w:szCs w:val="18"/>
          </w:rPr>
          <m:t>α=5%</m:t>
        </m:r>
      </m:oMath>
      <w:r w:rsidRPr="00AF1E0A">
        <w:rPr>
          <w:sz w:val="18"/>
          <w:szCs w:val="18"/>
          <w:lang w:val="sv-SE"/>
        </w:rPr>
        <w:t>. Uji normalitas pada kelas eksperimen dan kelas kontrol pada penelitian ini digunakan untuk megetahui apakah sampel penelitian berdistribusi normal sehingga dapat dikatakan data mewakili populasi.</w:t>
      </w:r>
      <w:r w:rsidR="00975B0A">
        <w:rPr>
          <w:sz w:val="18"/>
          <w:szCs w:val="18"/>
          <w:lang w:val="sv-SE"/>
        </w:rPr>
        <w:t xml:space="preserve"> </w:t>
      </w:r>
      <w:r w:rsidR="00975B0A" w:rsidRPr="00AF1E0A">
        <w:rPr>
          <w:sz w:val="18"/>
          <w:szCs w:val="18"/>
        </w:rPr>
        <w:t xml:space="preserve">Berdasarkan tabel 4.4, dapat dilihat bahwa nilai </w:t>
      </w:r>
      <w:r w:rsidR="00975B0A" w:rsidRPr="00AF1E0A">
        <w:rPr>
          <w:i/>
          <w:sz w:val="18"/>
          <w:szCs w:val="18"/>
        </w:rPr>
        <w:t>Sig. (2-tailed)</w:t>
      </w:r>
      <w:r w:rsidR="00975B0A" w:rsidRPr="00AF1E0A">
        <w:rPr>
          <w:sz w:val="18"/>
          <w:szCs w:val="18"/>
        </w:rPr>
        <w:t xml:space="preserve"> adalah 0,253 &gt; 0</w:t>
      </w:r>
      <w:proofErr w:type="gramStart"/>
      <w:r w:rsidR="00975B0A" w:rsidRPr="00AF1E0A">
        <w:rPr>
          <w:sz w:val="18"/>
          <w:szCs w:val="18"/>
        </w:rPr>
        <w:t>,05</w:t>
      </w:r>
      <w:proofErr w:type="gramEnd"/>
      <w:r w:rsidR="00975B0A" w:rsidRPr="00AF1E0A">
        <w:rPr>
          <w:rFonts w:eastAsiaTheme="minorEastAsia"/>
          <w:sz w:val="18"/>
          <w:szCs w:val="18"/>
        </w:rPr>
        <w:t xml:space="preserve">. </w:t>
      </w:r>
      <w:proofErr w:type="gramStart"/>
      <w:r w:rsidR="00975B0A" w:rsidRPr="00AF1E0A">
        <w:rPr>
          <w:rFonts w:eastAsiaTheme="minorEastAsia"/>
          <w:sz w:val="18"/>
          <w:szCs w:val="18"/>
        </w:rPr>
        <w:t>Sehingga dapat disimpulkan bahwa hasil belajar matematika kedua data tersebut berasal dari populasi yang berdistribusi normal</w:t>
      </w:r>
      <w:r w:rsidR="00975B0A" w:rsidRPr="00AF1E0A">
        <w:rPr>
          <w:rFonts w:eastAsiaTheme="minorEastAsia"/>
          <w:sz w:val="18"/>
          <w:szCs w:val="18"/>
          <w:lang w:val="id-ID"/>
        </w:rPr>
        <w:t>.</w:t>
      </w:r>
      <w:proofErr w:type="gramEnd"/>
      <w:r w:rsidR="00975B0A">
        <w:rPr>
          <w:rFonts w:eastAsiaTheme="minorEastAsia"/>
          <w:sz w:val="18"/>
          <w:szCs w:val="18"/>
        </w:rPr>
        <w:t xml:space="preserve"> </w:t>
      </w:r>
      <w:r w:rsidRPr="00AF1E0A">
        <w:rPr>
          <w:sz w:val="18"/>
          <w:szCs w:val="18"/>
        </w:rPr>
        <w:t xml:space="preserve">Berikut </w:t>
      </w:r>
      <w:proofErr w:type="gramStart"/>
      <w:r w:rsidRPr="00AF1E0A">
        <w:rPr>
          <w:sz w:val="18"/>
          <w:szCs w:val="18"/>
        </w:rPr>
        <w:t>akan</w:t>
      </w:r>
      <w:proofErr w:type="gramEnd"/>
      <w:r w:rsidRPr="00AF1E0A">
        <w:rPr>
          <w:sz w:val="18"/>
          <w:szCs w:val="18"/>
        </w:rPr>
        <w:t xml:space="preserve"> disajikan tabel hasil perngujian normalitas dan homogenitas data.</w:t>
      </w:r>
    </w:p>
    <w:p w:rsidR="00975B0A" w:rsidRDefault="00975B0A" w:rsidP="00975B0A">
      <w:pPr>
        <w:tabs>
          <w:tab w:val="left" w:pos="720"/>
        </w:tabs>
        <w:spacing w:line="360" w:lineRule="auto"/>
        <w:ind w:left="360"/>
        <w:jc w:val="both"/>
        <w:rPr>
          <w:sz w:val="18"/>
          <w:szCs w:val="18"/>
        </w:rPr>
      </w:pPr>
    </w:p>
    <w:p w:rsidR="00975B0A" w:rsidRDefault="00975B0A" w:rsidP="00975B0A">
      <w:pPr>
        <w:tabs>
          <w:tab w:val="left" w:pos="720"/>
        </w:tabs>
        <w:spacing w:line="360" w:lineRule="auto"/>
        <w:ind w:left="360"/>
        <w:jc w:val="both"/>
        <w:rPr>
          <w:sz w:val="18"/>
          <w:szCs w:val="18"/>
        </w:rPr>
      </w:pPr>
    </w:p>
    <w:p w:rsidR="00975B0A" w:rsidRDefault="00975B0A" w:rsidP="00975B0A">
      <w:pPr>
        <w:tabs>
          <w:tab w:val="left" w:pos="720"/>
        </w:tabs>
        <w:spacing w:line="360" w:lineRule="auto"/>
        <w:ind w:left="360"/>
        <w:jc w:val="both"/>
        <w:rPr>
          <w:sz w:val="18"/>
          <w:szCs w:val="18"/>
        </w:rPr>
      </w:pPr>
    </w:p>
    <w:p w:rsidR="00975B0A" w:rsidRDefault="00975B0A" w:rsidP="00975B0A">
      <w:pPr>
        <w:tabs>
          <w:tab w:val="left" w:pos="720"/>
        </w:tabs>
        <w:spacing w:line="360" w:lineRule="auto"/>
        <w:ind w:left="360"/>
        <w:jc w:val="both"/>
        <w:rPr>
          <w:sz w:val="18"/>
          <w:szCs w:val="18"/>
        </w:rPr>
      </w:pPr>
    </w:p>
    <w:p w:rsidR="00975B0A" w:rsidRDefault="00975B0A" w:rsidP="00975B0A">
      <w:pPr>
        <w:tabs>
          <w:tab w:val="left" w:pos="720"/>
        </w:tabs>
        <w:spacing w:line="360" w:lineRule="auto"/>
        <w:ind w:left="360"/>
        <w:jc w:val="both"/>
        <w:rPr>
          <w:sz w:val="18"/>
          <w:szCs w:val="18"/>
        </w:rPr>
      </w:pPr>
    </w:p>
    <w:p w:rsidR="00975B0A" w:rsidRDefault="00975B0A" w:rsidP="00975B0A">
      <w:pPr>
        <w:tabs>
          <w:tab w:val="left" w:pos="720"/>
        </w:tabs>
        <w:spacing w:line="360" w:lineRule="auto"/>
        <w:ind w:left="360"/>
        <w:jc w:val="both"/>
        <w:rPr>
          <w:sz w:val="18"/>
          <w:szCs w:val="18"/>
        </w:rPr>
      </w:pPr>
    </w:p>
    <w:p w:rsidR="00975B0A" w:rsidRDefault="00975B0A" w:rsidP="00975B0A">
      <w:pPr>
        <w:tabs>
          <w:tab w:val="left" w:pos="720"/>
        </w:tabs>
        <w:spacing w:line="360" w:lineRule="auto"/>
        <w:ind w:left="360"/>
        <w:jc w:val="both"/>
        <w:rPr>
          <w:sz w:val="18"/>
          <w:szCs w:val="18"/>
        </w:rPr>
      </w:pPr>
    </w:p>
    <w:p w:rsidR="00975B0A" w:rsidRDefault="00975B0A" w:rsidP="00975B0A">
      <w:pPr>
        <w:tabs>
          <w:tab w:val="left" w:pos="720"/>
        </w:tabs>
        <w:spacing w:line="360" w:lineRule="auto"/>
        <w:ind w:left="360"/>
        <w:jc w:val="both"/>
        <w:rPr>
          <w:sz w:val="18"/>
          <w:szCs w:val="18"/>
        </w:rPr>
      </w:pPr>
    </w:p>
    <w:p w:rsidR="00975B0A" w:rsidRPr="00AF1E0A" w:rsidRDefault="00975B0A" w:rsidP="00975B0A">
      <w:pPr>
        <w:tabs>
          <w:tab w:val="left" w:pos="720"/>
        </w:tabs>
        <w:spacing w:line="360" w:lineRule="auto"/>
        <w:ind w:left="360"/>
        <w:jc w:val="both"/>
        <w:rPr>
          <w:sz w:val="18"/>
          <w:szCs w:val="18"/>
        </w:rPr>
      </w:pPr>
    </w:p>
    <w:p w:rsidR="00906D68" w:rsidRPr="007148D6" w:rsidRDefault="00906D68" w:rsidP="005651E2">
      <w:pPr>
        <w:spacing w:line="360" w:lineRule="auto"/>
        <w:ind w:left="360"/>
        <w:jc w:val="both"/>
        <w:rPr>
          <w:sz w:val="18"/>
          <w:szCs w:val="18"/>
        </w:rPr>
      </w:pPr>
      <w:r w:rsidRPr="007148D6">
        <w:rPr>
          <w:sz w:val="18"/>
          <w:szCs w:val="18"/>
        </w:rPr>
        <w:t>Tabel 4.4 Hasil Uji Normalitas</w:t>
      </w:r>
    </w:p>
    <w:tbl>
      <w:tblPr>
        <w:tblW w:w="567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66"/>
        <w:gridCol w:w="1284"/>
        <w:gridCol w:w="1620"/>
      </w:tblGrid>
      <w:tr w:rsidR="00AF1E0A" w:rsidRPr="00AF1E0A" w:rsidTr="005651E2">
        <w:trPr>
          <w:cantSplit/>
          <w:trHeight w:val="351"/>
          <w:tblHeader/>
        </w:trPr>
        <w:tc>
          <w:tcPr>
            <w:tcW w:w="276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pPr>
          </w:p>
        </w:tc>
        <w:tc>
          <w:tcPr>
            <w:tcW w:w="128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pPr>
          </w:p>
        </w:tc>
        <w:tc>
          <w:tcPr>
            <w:tcW w:w="16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F1E0A" w:rsidRPr="00AF1E0A" w:rsidRDefault="00AF1E0A" w:rsidP="00AF1E0A">
            <w:pPr>
              <w:autoSpaceDE w:val="0"/>
              <w:autoSpaceDN w:val="0"/>
              <w:adjustRightInd w:val="0"/>
              <w:jc w:val="center"/>
              <w:rPr>
                <w:color w:val="000000"/>
                <w:sz w:val="18"/>
                <w:szCs w:val="18"/>
              </w:rPr>
            </w:pPr>
            <w:r w:rsidRPr="00AF1E0A">
              <w:rPr>
                <w:color w:val="000000"/>
                <w:sz w:val="18"/>
                <w:szCs w:val="18"/>
              </w:rPr>
              <w:t>nilai tes</w:t>
            </w:r>
          </w:p>
        </w:tc>
      </w:tr>
      <w:tr w:rsidR="00AF1E0A" w:rsidRPr="00AF1E0A" w:rsidTr="005651E2">
        <w:trPr>
          <w:cantSplit/>
          <w:trHeight w:val="351"/>
          <w:tblHeader/>
        </w:trPr>
        <w:tc>
          <w:tcPr>
            <w:tcW w:w="405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r w:rsidRPr="00AF1E0A">
              <w:rPr>
                <w:color w:val="000000"/>
                <w:sz w:val="18"/>
                <w:szCs w:val="18"/>
              </w:rPr>
              <w:t>N</w:t>
            </w:r>
          </w:p>
        </w:tc>
        <w:tc>
          <w:tcPr>
            <w:tcW w:w="162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AF1E0A">
            <w:pPr>
              <w:autoSpaceDE w:val="0"/>
              <w:autoSpaceDN w:val="0"/>
              <w:adjustRightInd w:val="0"/>
              <w:jc w:val="right"/>
              <w:rPr>
                <w:color w:val="000000"/>
                <w:sz w:val="18"/>
                <w:szCs w:val="18"/>
              </w:rPr>
            </w:pPr>
            <w:r w:rsidRPr="00AF1E0A">
              <w:rPr>
                <w:color w:val="000000"/>
                <w:sz w:val="18"/>
                <w:szCs w:val="18"/>
              </w:rPr>
              <w:t>60</w:t>
            </w:r>
          </w:p>
        </w:tc>
      </w:tr>
      <w:tr w:rsidR="00AF1E0A" w:rsidRPr="00AF1E0A" w:rsidTr="005651E2">
        <w:trPr>
          <w:cantSplit/>
          <w:trHeight w:val="351"/>
          <w:tblHeader/>
        </w:trPr>
        <w:tc>
          <w:tcPr>
            <w:tcW w:w="2766"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r w:rsidRPr="00AF1E0A">
              <w:rPr>
                <w:color w:val="000000"/>
                <w:sz w:val="18"/>
                <w:szCs w:val="18"/>
              </w:rPr>
              <w:t>Normal Parameters</w:t>
            </w:r>
            <w:r w:rsidRPr="00AF1E0A">
              <w:rPr>
                <w:color w:val="000000"/>
                <w:sz w:val="18"/>
                <w:szCs w:val="18"/>
                <w:vertAlign w:val="superscript"/>
              </w:rPr>
              <w:t>a</w:t>
            </w:r>
          </w:p>
        </w:tc>
        <w:tc>
          <w:tcPr>
            <w:tcW w:w="1284" w:type="dxa"/>
            <w:tcBorders>
              <w:top w:val="nil"/>
              <w:left w:val="nil"/>
              <w:bottom w:val="nil"/>
              <w:right w:val="single" w:sz="16" w:space="0" w:color="000000"/>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r w:rsidRPr="00AF1E0A">
              <w:rPr>
                <w:color w:val="000000"/>
                <w:sz w:val="18"/>
                <w:szCs w:val="18"/>
              </w:rPr>
              <w:t>Mean</w:t>
            </w:r>
          </w:p>
        </w:tc>
        <w:tc>
          <w:tcPr>
            <w:tcW w:w="162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AF1E0A">
            <w:pPr>
              <w:autoSpaceDE w:val="0"/>
              <w:autoSpaceDN w:val="0"/>
              <w:adjustRightInd w:val="0"/>
              <w:jc w:val="right"/>
              <w:rPr>
                <w:color w:val="000000"/>
                <w:sz w:val="18"/>
                <w:szCs w:val="18"/>
              </w:rPr>
            </w:pPr>
            <w:r w:rsidRPr="00AF1E0A">
              <w:rPr>
                <w:color w:val="000000"/>
                <w:sz w:val="18"/>
                <w:szCs w:val="18"/>
              </w:rPr>
              <w:t>86.67</w:t>
            </w:r>
          </w:p>
        </w:tc>
      </w:tr>
      <w:tr w:rsidR="00AF1E0A" w:rsidRPr="00AF1E0A" w:rsidTr="005651E2">
        <w:trPr>
          <w:cantSplit/>
          <w:trHeight w:val="147"/>
          <w:tblHeader/>
        </w:trPr>
        <w:tc>
          <w:tcPr>
            <w:tcW w:w="276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p>
        </w:tc>
        <w:tc>
          <w:tcPr>
            <w:tcW w:w="1284" w:type="dxa"/>
            <w:tcBorders>
              <w:top w:val="nil"/>
              <w:left w:val="nil"/>
              <w:bottom w:val="nil"/>
              <w:right w:val="single" w:sz="16" w:space="0" w:color="000000"/>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r w:rsidRPr="00AF1E0A">
              <w:rPr>
                <w:color w:val="000000"/>
                <w:sz w:val="18"/>
                <w:szCs w:val="18"/>
              </w:rPr>
              <w:t>Std. Deviation</w:t>
            </w:r>
          </w:p>
        </w:tc>
        <w:tc>
          <w:tcPr>
            <w:tcW w:w="162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AF1E0A">
            <w:pPr>
              <w:autoSpaceDE w:val="0"/>
              <w:autoSpaceDN w:val="0"/>
              <w:adjustRightInd w:val="0"/>
              <w:jc w:val="right"/>
              <w:rPr>
                <w:color w:val="000000"/>
                <w:sz w:val="18"/>
                <w:szCs w:val="18"/>
              </w:rPr>
            </w:pPr>
            <w:r w:rsidRPr="00AF1E0A">
              <w:rPr>
                <w:color w:val="000000"/>
                <w:sz w:val="18"/>
                <w:szCs w:val="18"/>
              </w:rPr>
              <w:t>8.783</w:t>
            </w:r>
          </w:p>
        </w:tc>
      </w:tr>
      <w:tr w:rsidR="00AF1E0A" w:rsidRPr="00AF1E0A" w:rsidTr="005651E2">
        <w:trPr>
          <w:cantSplit/>
          <w:trHeight w:val="372"/>
          <w:tblHeader/>
        </w:trPr>
        <w:tc>
          <w:tcPr>
            <w:tcW w:w="2766"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r w:rsidRPr="00AF1E0A">
              <w:rPr>
                <w:color w:val="000000"/>
                <w:sz w:val="18"/>
                <w:szCs w:val="18"/>
              </w:rPr>
              <w:t>Most Extreme Differences</w:t>
            </w:r>
          </w:p>
        </w:tc>
        <w:tc>
          <w:tcPr>
            <w:tcW w:w="1284" w:type="dxa"/>
            <w:tcBorders>
              <w:top w:val="nil"/>
              <w:left w:val="nil"/>
              <w:bottom w:val="nil"/>
              <w:right w:val="single" w:sz="16" w:space="0" w:color="000000"/>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r w:rsidRPr="00AF1E0A">
              <w:rPr>
                <w:color w:val="000000"/>
                <w:sz w:val="18"/>
                <w:szCs w:val="18"/>
              </w:rPr>
              <w:t>Absolute</w:t>
            </w:r>
          </w:p>
        </w:tc>
        <w:tc>
          <w:tcPr>
            <w:tcW w:w="162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AF1E0A">
            <w:pPr>
              <w:autoSpaceDE w:val="0"/>
              <w:autoSpaceDN w:val="0"/>
              <w:adjustRightInd w:val="0"/>
              <w:jc w:val="right"/>
              <w:rPr>
                <w:color w:val="000000"/>
                <w:sz w:val="18"/>
                <w:szCs w:val="18"/>
              </w:rPr>
            </w:pPr>
            <w:r w:rsidRPr="00AF1E0A">
              <w:rPr>
                <w:color w:val="000000"/>
                <w:sz w:val="18"/>
                <w:szCs w:val="18"/>
              </w:rPr>
              <w:t>.131</w:t>
            </w:r>
          </w:p>
        </w:tc>
      </w:tr>
      <w:tr w:rsidR="00AF1E0A" w:rsidRPr="00AF1E0A" w:rsidTr="005651E2">
        <w:trPr>
          <w:cantSplit/>
          <w:trHeight w:val="147"/>
          <w:tblHeader/>
        </w:trPr>
        <w:tc>
          <w:tcPr>
            <w:tcW w:w="276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p>
        </w:tc>
        <w:tc>
          <w:tcPr>
            <w:tcW w:w="1284" w:type="dxa"/>
            <w:tcBorders>
              <w:top w:val="nil"/>
              <w:left w:val="nil"/>
              <w:bottom w:val="nil"/>
              <w:right w:val="single" w:sz="16" w:space="0" w:color="000000"/>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r w:rsidRPr="00AF1E0A">
              <w:rPr>
                <w:color w:val="000000"/>
                <w:sz w:val="18"/>
                <w:szCs w:val="18"/>
              </w:rPr>
              <w:t>Positive</w:t>
            </w:r>
          </w:p>
        </w:tc>
        <w:tc>
          <w:tcPr>
            <w:tcW w:w="162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AF1E0A">
            <w:pPr>
              <w:autoSpaceDE w:val="0"/>
              <w:autoSpaceDN w:val="0"/>
              <w:adjustRightInd w:val="0"/>
              <w:jc w:val="right"/>
              <w:rPr>
                <w:color w:val="000000"/>
                <w:sz w:val="18"/>
                <w:szCs w:val="18"/>
              </w:rPr>
            </w:pPr>
            <w:r w:rsidRPr="00AF1E0A">
              <w:rPr>
                <w:color w:val="000000"/>
                <w:sz w:val="18"/>
                <w:szCs w:val="18"/>
              </w:rPr>
              <w:t>.119</w:t>
            </w:r>
          </w:p>
        </w:tc>
      </w:tr>
      <w:tr w:rsidR="00AF1E0A" w:rsidRPr="00AF1E0A" w:rsidTr="005651E2">
        <w:trPr>
          <w:cantSplit/>
          <w:trHeight w:val="147"/>
          <w:tblHeader/>
        </w:trPr>
        <w:tc>
          <w:tcPr>
            <w:tcW w:w="2766" w:type="dxa"/>
            <w:vMerge/>
            <w:tcBorders>
              <w:top w:val="nil"/>
              <w:left w:val="single" w:sz="16" w:space="0" w:color="000000"/>
              <w:bottom w:val="nil"/>
              <w:right w:val="nil"/>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p>
        </w:tc>
        <w:tc>
          <w:tcPr>
            <w:tcW w:w="1284" w:type="dxa"/>
            <w:tcBorders>
              <w:top w:val="nil"/>
              <w:left w:val="nil"/>
              <w:bottom w:val="nil"/>
              <w:right w:val="single" w:sz="16" w:space="0" w:color="000000"/>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r w:rsidRPr="00AF1E0A">
              <w:rPr>
                <w:color w:val="000000"/>
                <w:sz w:val="18"/>
                <w:szCs w:val="18"/>
              </w:rPr>
              <w:t>Negative</w:t>
            </w:r>
          </w:p>
        </w:tc>
        <w:tc>
          <w:tcPr>
            <w:tcW w:w="162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AF1E0A">
            <w:pPr>
              <w:autoSpaceDE w:val="0"/>
              <w:autoSpaceDN w:val="0"/>
              <w:adjustRightInd w:val="0"/>
              <w:jc w:val="right"/>
              <w:rPr>
                <w:color w:val="000000"/>
                <w:sz w:val="18"/>
                <w:szCs w:val="18"/>
              </w:rPr>
            </w:pPr>
            <w:r w:rsidRPr="00AF1E0A">
              <w:rPr>
                <w:color w:val="000000"/>
                <w:sz w:val="18"/>
                <w:szCs w:val="18"/>
              </w:rPr>
              <w:t>-.131</w:t>
            </w:r>
          </w:p>
        </w:tc>
      </w:tr>
      <w:tr w:rsidR="00AF1E0A" w:rsidRPr="00AF1E0A" w:rsidTr="005651E2">
        <w:trPr>
          <w:cantSplit/>
          <w:trHeight w:val="351"/>
          <w:tblHeader/>
        </w:trPr>
        <w:tc>
          <w:tcPr>
            <w:tcW w:w="40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r w:rsidRPr="00AF1E0A">
              <w:rPr>
                <w:color w:val="000000"/>
                <w:sz w:val="18"/>
                <w:szCs w:val="18"/>
              </w:rPr>
              <w:t>Kolmogorov-Smirnov Z</w:t>
            </w:r>
          </w:p>
        </w:tc>
        <w:tc>
          <w:tcPr>
            <w:tcW w:w="162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AF1E0A">
            <w:pPr>
              <w:autoSpaceDE w:val="0"/>
              <w:autoSpaceDN w:val="0"/>
              <w:adjustRightInd w:val="0"/>
              <w:jc w:val="right"/>
              <w:rPr>
                <w:color w:val="000000"/>
                <w:sz w:val="18"/>
                <w:szCs w:val="18"/>
              </w:rPr>
            </w:pPr>
            <w:r w:rsidRPr="00AF1E0A">
              <w:rPr>
                <w:color w:val="000000"/>
                <w:sz w:val="18"/>
                <w:szCs w:val="18"/>
              </w:rPr>
              <w:t>1.016</w:t>
            </w:r>
          </w:p>
        </w:tc>
      </w:tr>
      <w:tr w:rsidR="00AF1E0A" w:rsidRPr="00AF1E0A" w:rsidTr="005651E2">
        <w:trPr>
          <w:cantSplit/>
          <w:trHeight w:val="351"/>
          <w:tblHeader/>
        </w:trPr>
        <w:tc>
          <w:tcPr>
            <w:tcW w:w="405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r w:rsidRPr="00AF1E0A">
              <w:rPr>
                <w:color w:val="000000"/>
                <w:sz w:val="18"/>
                <w:szCs w:val="18"/>
              </w:rPr>
              <w:t>Asymp. Sig. (2-tailed)</w:t>
            </w:r>
          </w:p>
        </w:tc>
        <w:tc>
          <w:tcPr>
            <w:tcW w:w="162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AF1E0A" w:rsidRPr="00AF1E0A" w:rsidRDefault="00AF1E0A" w:rsidP="00AF1E0A">
            <w:pPr>
              <w:autoSpaceDE w:val="0"/>
              <w:autoSpaceDN w:val="0"/>
              <w:adjustRightInd w:val="0"/>
              <w:jc w:val="right"/>
              <w:rPr>
                <w:color w:val="000000"/>
                <w:sz w:val="18"/>
                <w:szCs w:val="18"/>
              </w:rPr>
            </w:pPr>
            <w:r w:rsidRPr="00AF1E0A">
              <w:rPr>
                <w:color w:val="000000"/>
                <w:sz w:val="18"/>
                <w:szCs w:val="18"/>
              </w:rPr>
              <w:t>.253</w:t>
            </w:r>
          </w:p>
        </w:tc>
      </w:tr>
      <w:tr w:rsidR="00AF1E0A" w:rsidRPr="00AF1E0A" w:rsidTr="005651E2">
        <w:trPr>
          <w:gridAfter w:val="1"/>
          <w:wAfter w:w="1620" w:type="dxa"/>
          <w:cantSplit/>
          <w:trHeight w:val="329"/>
        </w:trPr>
        <w:tc>
          <w:tcPr>
            <w:tcW w:w="4050" w:type="dxa"/>
            <w:gridSpan w:val="2"/>
            <w:tcBorders>
              <w:top w:val="nil"/>
              <w:left w:val="nil"/>
              <w:bottom w:val="nil"/>
              <w:right w:val="nil"/>
            </w:tcBorders>
            <w:shd w:val="clear" w:color="auto" w:fill="FFFFFF"/>
            <w:tcMar>
              <w:top w:w="30" w:type="dxa"/>
              <w:left w:w="30" w:type="dxa"/>
              <w:bottom w:w="30" w:type="dxa"/>
              <w:right w:w="30" w:type="dxa"/>
            </w:tcMar>
          </w:tcPr>
          <w:p w:rsidR="00AF1E0A" w:rsidRPr="00AF1E0A" w:rsidRDefault="00AF1E0A" w:rsidP="00AF1E0A">
            <w:pPr>
              <w:autoSpaceDE w:val="0"/>
              <w:autoSpaceDN w:val="0"/>
              <w:adjustRightInd w:val="0"/>
              <w:rPr>
                <w:color w:val="000000"/>
                <w:sz w:val="18"/>
                <w:szCs w:val="18"/>
              </w:rPr>
            </w:pPr>
            <w:r w:rsidRPr="00AF1E0A">
              <w:rPr>
                <w:color w:val="000000"/>
                <w:sz w:val="18"/>
                <w:szCs w:val="18"/>
              </w:rPr>
              <w:t>a. Test distribution is Normal.</w:t>
            </w:r>
          </w:p>
        </w:tc>
      </w:tr>
    </w:tbl>
    <w:p w:rsidR="00C44B73" w:rsidRPr="00C44B73" w:rsidRDefault="00C44B73" w:rsidP="00C44B73">
      <w:pPr>
        <w:spacing w:line="360" w:lineRule="auto"/>
        <w:jc w:val="both"/>
        <w:rPr>
          <w:rFonts w:eastAsiaTheme="minorEastAsia"/>
          <w:sz w:val="18"/>
          <w:szCs w:val="18"/>
        </w:rPr>
      </w:pPr>
    </w:p>
    <w:p w:rsidR="005651E2" w:rsidRDefault="005651E2" w:rsidP="005651E2">
      <w:pPr>
        <w:pStyle w:val="ListParagraph"/>
        <w:numPr>
          <w:ilvl w:val="0"/>
          <w:numId w:val="32"/>
        </w:numPr>
        <w:spacing w:line="360" w:lineRule="auto"/>
        <w:ind w:left="360"/>
        <w:jc w:val="both"/>
        <w:rPr>
          <w:rFonts w:eastAsiaTheme="minorEastAsia"/>
          <w:sz w:val="18"/>
          <w:szCs w:val="18"/>
        </w:rPr>
      </w:pPr>
      <w:r>
        <w:rPr>
          <w:rFonts w:eastAsiaTheme="minorEastAsia"/>
          <w:sz w:val="18"/>
          <w:szCs w:val="18"/>
        </w:rPr>
        <w:t>Uji Homogenitas</w:t>
      </w:r>
    </w:p>
    <w:p w:rsidR="005651E2" w:rsidRDefault="005651E2" w:rsidP="005651E2">
      <w:pPr>
        <w:pStyle w:val="ListParagraph"/>
        <w:spacing w:line="360" w:lineRule="auto"/>
        <w:ind w:left="360" w:firstLine="360"/>
        <w:jc w:val="both"/>
        <w:rPr>
          <w:sz w:val="18"/>
          <w:szCs w:val="18"/>
        </w:rPr>
      </w:pPr>
      <w:proofErr w:type="gramStart"/>
      <w:r w:rsidRPr="005651E2">
        <w:rPr>
          <w:sz w:val="18"/>
          <w:szCs w:val="18"/>
        </w:rPr>
        <w:t xml:space="preserve">Setelah kedua kelompok sampel pada penelitian ini dinyatakan berasal dari populasi yang berdistribusi normal, uji homogenitas juga diperlukan sebagai uji prasyarat analisis statistik terhadap kedua data nilai </w:t>
      </w:r>
      <w:r w:rsidRPr="005651E2">
        <w:rPr>
          <w:i/>
          <w:sz w:val="18"/>
          <w:szCs w:val="18"/>
        </w:rPr>
        <w:t>pos</w:t>
      </w:r>
      <w:r w:rsidRPr="005651E2">
        <w:rPr>
          <w:i/>
          <w:sz w:val="18"/>
          <w:szCs w:val="18"/>
          <w:lang w:val="id-ID"/>
        </w:rPr>
        <w:t xml:space="preserve">t </w:t>
      </w:r>
      <w:r w:rsidRPr="005651E2">
        <w:rPr>
          <w:i/>
          <w:sz w:val="18"/>
          <w:szCs w:val="18"/>
        </w:rPr>
        <w:t>test.</w:t>
      </w:r>
      <w:proofErr w:type="gramEnd"/>
      <w:r w:rsidRPr="005651E2">
        <w:rPr>
          <w:sz w:val="18"/>
          <w:szCs w:val="18"/>
        </w:rPr>
        <w:t xml:space="preserve"> </w:t>
      </w:r>
      <w:proofErr w:type="gramStart"/>
      <w:r w:rsidRPr="005651E2">
        <w:rPr>
          <w:sz w:val="18"/>
          <w:szCs w:val="18"/>
        </w:rPr>
        <w:t>Uji homogenitas ini dilakukan untuk mengetahui apakah kedua varians populasi homogen.</w:t>
      </w:r>
      <w:proofErr w:type="gramEnd"/>
      <w:r w:rsidRPr="005651E2">
        <w:rPr>
          <w:sz w:val="18"/>
          <w:szCs w:val="18"/>
        </w:rPr>
        <w:t xml:space="preserve"> Berikut ini adalah hasil perhitungan uji homogenitas menggunakan </w:t>
      </w:r>
      <w:proofErr w:type="gramStart"/>
      <w:r w:rsidRPr="005651E2">
        <w:rPr>
          <w:sz w:val="18"/>
          <w:szCs w:val="18"/>
        </w:rPr>
        <w:t>SPSS :</w:t>
      </w:r>
      <w:proofErr w:type="gramEnd"/>
    </w:p>
    <w:p w:rsidR="005651E2" w:rsidRPr="005651E2" w:rsidRDefault="005651E2" w:rsidP="005651E2">
      <w:pPr>
        <w:pStyle w:val="ListParagraph"/>
        <w:spacing w:line="360" w:lineRule="auto"/>
        <w:ind w:left="360"/>
        <w:jc w:val="both"/>
        <w:rPr>
          <w:rFonts w:eastAsiaTheme="minorEastAsia"/>
          <w:sz w:val="18"/>
          <w:szCs w:val="18"/>
        </w:rPr>
      </w:pPr>
      <w:r w:rsidRPr="005651E2">
        <w:rPr>
          <w:sz w:val="18"/>
          <w:szCs w:val="18"/>
        </w:rPr>
        <w:t xml:space="preserve">Tabel </w:t>
      </w:r>
      <w:proofErr w:type="gramStart"/>
      <w:r w:rsidRPr="005651E2">
        <w:rPr>
          <w:sz w:val="18"/>
          <w:szCs w:val="18"/>
        </w:rPr>
        <w:t>4.5  Hasil</w:t>
      </w:r>
      <w:proofErr w:type="gramEnd"/>
      <w:r w:rsidRPr="005651E2">
        <w:rPr>
          <w:sz w:val="18"/>
          <w:szCs w:val="18"/>
        </w:rPr>
        <w:t xml:space="preserve"> Uji Homogenitas</w:t>
      </w:r>
    </w:p>
    <w:tbl>
      <w:tblPr>
        <w:tblW w:w="783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2070"/>
        <w:gridCol w:w="1620"/>
        <w:gridCol w:w="810"/>
        <w:gridCol w:w="900"/>
        <w:gridCol w:w="990"/>
      </w:tblGrid>
      <w:tr w:rsidR="005651E2" w:rsidRPr="005651E2" w:rsidTr="005651E2">
        <w:trPr>
          <w:cantSplit/>
          <w:trHeight w:val="512"/>
          <w:tblHeader/>
        </w:trPr>
        <w:tc>
          <w:tcPr>
            <w:tcW w:w="144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651E2" w:rsidRPr="005651E2" w:rsidRDefault="005651E2" w:rsidP="005651E2">
            <w:pPr>
              <w:autoSpaceDE w:val="0"/>
              <w:autoSpaceDN w:val="0"/>
              <w:adjustRightInd w:val="0"/>
              <w:spacing w:line="360" w:lineRule="auto"/>
              <w:rPr>
                <w:sz w:val="18"/>
                <w:szCs w:val="18"/>
              </w:rPr>
            </w:pPr>
          </w:p>
        </w:tc>
        <w:tc>
          <w:tcPr>
            <w:tcW w:w="207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5651E2" w:rsidRPr="005651E2" w:rsidRDefault="005651E2" w:rsidP="005651E2">
            <w:pPr>
              <w:autoSpaceDE w:val="0"/>
              <w:autoSpaceDN w:val="0"/>
              <w:adjustRightInd w:val="0"/>
              <w:spacing w:line="360" w:lineRule="auto"/>
              <w:rPr>
                <w:sz w:val="18"/>
                <w:szCs w:val="18"/>
              </w:rPr>
            </w:pPr>
          </w:p>
        </w:tc>
        <w:tc>
          <w:tcPr>
            <w:tcW w:w="162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651E2" w:rsidRPr="005651E2" w:rsidRDefault="005651E2" w:rsidP="005651E2">
            <w:pPr>
              <w:autoSpaceDE w:val="0"/>
              <w:autoSpaceDN w:val="0"/>
              <w:adjustRightInd w:val="0"/>
              <w:spacing w:line="360" w:lineRule="auto"/>
              <w:jc w:val="center"/>
              <w:rPr>
                <w:color w:val="000000"/>
                <w:sz w:val="18"/>
                <w:szCs w:val="18"/>
              </w:rPr>
            </w:pPr>
            <w:r w:rsidRPr="005651E2">
              <w:rPr>
                <w:color w:val="000000"/>
                <w:sz w:val="18"/>
                <w:szCs w:val="18"/>
              </w:rPr>
              <w:t>Levene Statistic</w:t>
            </w:r>
          </w:p>
        </w:tc>
        <w:tc>
          <w:tcPr>
            <w:tcW w:w="8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651E2" w:rsidRPr="005651E2" w:rsidRDefault="005651E2" w:rsidP="005651E2">
            <w:pPr>
              <w:autoSpaceDE w:val="0"/>
              <w:autoSpaceDN w:val="0"/>
              <w:adjustRightInd w:val="0"/>
              <w:spacing w:line="360" w:lineRule="auto"/>
              <w:jc w:val="center"/>
              <w:rPr>
                <w:color w:val="000000"/>
                <w:sz w:val="18"/>
                <w:szCs w:val="18"/>
              </w:rPr>
            </w:pPr>
            <w:r w:rsidRPr="005651E2">
              <w:rPr>
                <w:color w:val="000000"/>
                <w:sz w:val="18"/>
                <w:szCs w:val="18"/>
              </w:rPr>
              <w:t>df1</w:t>
            </w:r>
          </w:p>
        </w:tc>
        <w:tc>
          <w:tcPr>
            <w:tcW w:w="9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651E2" w:rsidRPr="005651E2" w:rsidRDefault="005651E2" w:rsidP="005651E2">
            <w:pPr>
              <w:autoSpaceDE w:val="0"/>
              <w:autoSpaceDN w:val="0"/>
              <w:adjustRightInd w:val="0"/>
              <w:spacing w:line="360" w:lineRule="auto"/>
              <w:jc w:val="center"/>
              <w:rPr>
                <w:color w:val="000000"/>
                <w:sz w:val="18"/>
                <w:szCs w:val="18"/>
              </w:rPr>
            </w:pPr>
            <w:r w:rsidRPr="005651E2">
              <w:rPr>
                <w:color w:val="000000"/>
                <w:sz w:val="18"/>
                <w:szCs w:val="18"/>
              </w:rPr>
              <w:t>df2</w:t>
            </w:r>
          </w:p>
        </w:tc>
        <w:tc>
          <w:tcPr>
            <w:tcW w:w="99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651E2" w:rsidRPr="005651E2" w:rsidRDefault="005651E2" w:rsidP="005651E2">
            <w:pPr>
              <w:autoSpaceDE w:val="0"/>
              <w:autoSpaceDN w:val="0"/>
              <w:adjustRightInd w:val="0"/>
              <w:spacing w:line="360" w:lineRule="auto"/>
              <w:jc w:val="center"/>
              <w:rPr>
                <w:color w:val="000000"/>
                <w:sz w:val="18"/>
                <w:szCs w:val="18"/>
              </w:rPr>
            </w:pPr>
            <w:r w:rsidRPr="005651E2">
              <w:rPr>
                <w:color w:val="000000"/>
                <w:sz w:val="18"/>
                <w:szCs w:val="18"/>
              </w:rPr>
              <w:t>Sig.</w:t>
            </w:r>
          </w:p>
        </w:tc>
      </w:tr>
      <w:tr w:rsidR="005651E2" w:rsidRPr="005651E2" w:rsidTr="005651E2">
        <w:trPr>
          <w:cantSplit/>
          <w:trHeight w:val="580"/>
          <w:tblHeader/>
        </w:trPr>
        <w:tc>
          <w:tcPr>
            <w:tcW w:w="144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651E2" w:rsidRPr="005651E2" w:rsidRDefault="005651E2" w:rsidP="005651E2">
            <w:pPr>
              <w:autoSpaceDE w:val="0"/>
              <w:autoSpaceDN w:val="0"/>
              <w:adjustRightInd w:val="0"/>
              <w:spacing w:line="360" w:lineRule="auto"/>
              <w:rPr>
                <w:color w:val="000000"/>
                <w:sz w:val="18"/>
                <w:szCs w:val="18"/>
              </w:rPr>
            </w:pPr>
            <w:r w:rsidRPr="005651E2">
              <w:rPr>
                <w:color w:val="000000"/>
                <w:sz w:val="18"/>
                <w:szCs w:val="18"/>
              </w:rPr>
              <w:t>nilai tes</w:t>
            </w:r>
          </w:p>
        </w:tc>
        <w:tc>
          <w:tcPr>
            <w:tcW w:w="207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651E2" w:rsidRPr="005651E2" w:rsidRDefault="005651E2" w:rsidP="005651E2">
            <w:pPr>
              <w:autoSpaceDE w:val="0"/>
              <w:autoSpaceDN w:val="0"/>
              <w:adjustRightInd w:val="0"/>
              <w:spacing w:line="360" w:lineRule="auto"/>
              <w:ind w:left="-30"/>
              <w:rPr>
                <w:color w:val="000000"/>
                <w:sz w:val="18"/>
                <w:szCs w:val="18"/>
              </w:rPr>
            </w:pPr>
            <w:r w:rsidRPr="005651E2">
              <w:rPr>
                <w:color w:val="000000"/>
                <w:sz w:val="18"/>
                <w:szCs w:val="18"/>
              </w:rPr>
              <w:t>Based on Mean</w:t>
            </w:r>
          </w:p>
        </w:tc>
        <w:tc>
          <w:tcPr>
            <w:tcW w:w="162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.073</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1</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58</w:t>
            </w:r>
          </w:p>
        </w:tc>
        <w:tc>
          <w:tcPr>
            <w:tcW w:w="99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.788</w:t>
            </w:r>
          </w:p>
        </w:tc>
      </w:tr>
      <w:tr w:rsidR="005651E2" w:rsidRPr="005651E2" w:rsidTr="005651E2">
        <w:trPr>
          <w:cantSplit/>
          <w:trHeight w:val="229"/>
          <w:tblHeader/>
        </w:trPr>
        <w:tc>
          <w:tcPr>
            <w:tcW w:w="14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651E2" w:rsidRPr="005651E2" w:rsidRDefault="005651E2" w:rsidP="005651E2">
            <w:pPr>
              <w:autoSpaceDE w:val="0"/>
              <w:autoSpaceDN w:val="0"/>
              <w:adjustRightInd w:val="0"/>
              <w:spacing w:line="360" w:lineRule="auto"/>
              <w:rPr>
                <w:color w:val="000000"/>
                <w:sz w:val="18"/>
                <w:szCs w:val="18"/>
              </w:rPr>
            </w:pPr>
          </w:p>
        </w:tc>
        <w:tc>
          <w:tcPr>
            <w:tcW w:w="2070" w:type="dxa"/>
            <w:tcBorders>
              <w:top w:val="nil"/>
              <w:left w:val="nil"/>
              <w:bottom w:val="nil"/>
              <w:right w:val="single" w:sz="16" w:space="0" w:color="000000"/>
            </w:tcBorders>
            <w:shd w:val="clear" w:color="auto" w:fill="FFFFFF"/>
            <w:tcMar>
              <w:top w:w="30" w:type="dxa"/>
              <w:left w:w="30" w:type="dxa"/>
              <w:bottom w:w="30" w:type="dxa"/>
              <w:right w:w="30" w:type="dxa"/>
            </w:tcMar>
          </w:tcPr>
          <w:p w:rsidR="005651E2" w:rsidRPr="005651E2" w:rsidRDefault="005651E2" w:rsidP="005651E2">
            <w:pPr>
              <w:autoSpaceDE w:val="0"/>
              <w:autoSpaceDN w:val="0"/>
              <w:adjustRightInd w:val="0"/>
              <w:spacing w:line="360" w:lineRule="auto"/>
              <w:rPr>
                <w:color w:val="000000"/>
                <w:sz w:val="18"/>
                <w:szCs w:val="18"/>
              </w:rPr>
            </w:pPr>
            <w:r w:rsidRPr="005651E2">
              <w:rPr>
                <w:color w:val="000000"/>
                <w:sz w:val="18"/>
                <w:szCs w:val="18"/>
              </w:rPr>
              <w:t>Based on Median</w:t>
            </w:r>
          </w:p>
        </w:tc>
        <w:tc>
          <w:tcPr>
            <w:tcW w:w="1620" w:type="dxa"/>
            <w:tcBorders>
              <w:top w:val="nil"/>
              <w:left w:val="single" w:sz="16" w:space="0" w:color="000000"/>
              <w:bottom w:val="nil"/>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.180</w:t>
            </w:r>
          </w:p>
        </w:tc>
        <w:tc>
          <w:tcPr>
            <w:tcW w:w="810" w:type="dxa"/>
            <w:tcBorders>
              <w:top w:val="nil"/>
              <w:bottom w:val="nil"/>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1</w:t>
            </w:r>
          </w:p>
        </w:tc>
        <w:tc>
          <w:tcPr>
            <w:tcW w:w="900" w:type="dxa"/>
            <w:tcBorders>
              <w:top w:val="nil"/>
              <w:bottom w:val="nil"/>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58</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.673</w:t>
            </w:r>
          </w:p>
        </w:tc>
      </w:tr>
      <w:tr w:rsidR="005651E2" w:rsidRPr="005651E2" w:rsidTr="005651E2">
        <w:trPr>
          <w:cantSplit/>
          <w:trHeight w:val="229"/>
          <w:tblHeader/>
        </w:trPr>
        <w:tc>
          <w:tcPr>
            <w:tcW w:w="14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651E2" w:rsidRPr="005651E2" w:rsidRDefault="005651E2" w:rsidP="005651E2">
            <w:pPr>
              <w:autoSpaceDE w:val="0"/>
              <w:autoSpaceDN w:val="0"/>
              <w:adjustRightInd w:val="0"/>
              <w:spacing w:line="360" w:lineRule="auto"/>
              <w:rPr>
                <w:color w:val="000000"/>
                <w:sz w:val="18"/>
                <w:szCs w:val="18"/>
              </w:rPr>
            </w:pPr>
          </w:p>
        </w:tc>
        <w:tc>
          <w:tcPr>
            <w:tcW w:w="2070" w:type="dxa"/>
            <w:tcBorders>
              <w:top w:val="nil"/>
              <w:left w:val="nil"/>
              <w:bottom w:val="nil"/>
              <w:right w:val="single" w:sz="16" w:space="0" w:color="000000"/>
            </w:tcBorders>
            <w:shd w:val="clear" w:color="auto" w:fill="FFFFFF"/>
            <w:tcMar>
              <w:top w:w="30" w:type="dxa"/>
              <w:left w:w="30" w:type="dxa"/>
              <w:bottom w:w="30" w:type="dxa"/>
              <w:right w:w="30" w:type="dxa"/>
            </w:tcMar>
          </w:tcPr>
          <w:p w:rsidR="005651E2" w:rsidRPr="005651E2" w:rsidRDefault="005651E2" w:rsidP="005651E2">
            <w:pPr>
              <w:autoSpaceDE w:val="0"/>
              <w:autoSpaceDN w:val="0"/>
              <w:adjustRightInd w:val="0"/>
              <w:spacing w:line="360" w:lineRule="auto"/>
              <w:rPr>
                <w:color w:val="000000"/>
                <w:sz w:val="18"/>
                <w:szCs w:val="18"/>
              </w:rPr>
            </w:pPr>
            <w:r w:rsidRPr="005651E2">
              <w:rPr>
                <w:color w:val="000000"/>
                <w:sz w:val="18"/>
                <w:szCs w:val="18"/>
              </w:rPr>
              <w:t>Based on Median and with adjusted df</w:t>
            </w:r>
          </w:p>
        </w:tc>
        <w:tc>
          <w:tcPr>
            <w:tcW w:w="1620" w:type="dxa"/>
            <w:tcBorders>
              <w:top w:val="nil"/>
              <w:left w:val="single" w:sz="16" w:space="0" w:color="000000"/>
              <w:bottom w:val="nil"/>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.180</w:t>
            </w:r>
          </w:p>
        </w:tc>
        <w:tc>
          <w:tcPr>
            <w:tcW w:w="810" w:type="dxa"/>
            <w:tcBorders>
              <w:top w:val="nil"/>
              <w:bottom w:val="nil"/>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1</w:t>
            </w:r>
          </w:p>
        </w:tc>
        <w:tc>
          <w:tcPr>
            <w:tcW w:w="900" w:type="dxa"/>
            <w:tcBorders>
              <w:top w:val="nil"/>
              <w:bottom w:val="nil"/>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57.962</w:t>
            </w:r>
          </w:p>
        </w:tc>
        <w:tc>
          <w:tcPr>
            <w:tcW w:w="990" w:type="dxa"/>
            <w:tcBorders>
              <w:top w:val="nil"/>
              <w:bottom w:val="nil"/>
              <w:right w:val="single" w:sz="16" w:space="0" w:color="000000"/>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.673</w:t>
            </w:r>
          </w:p>
        </w:tc>
      </w:tr>
      <w:tr w:rsidR="005651E2" w:rsidRPr="005651E2" w:rsidTr="005651E2">
        <w:trPr>
          <w:cantSplit/>
          <w:trHeight w:val="229"/>
        </w:trPr>
        <w:tc>
          <w:tcPr>
            <w:tcW w:w="144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651E2" w:rsidRPr="005651E2" w:rsidRDefault="005651E2" w:rsidP="005651E2">
            <w:pPr>
              <w:autoSpaceDE w:val="0"/>
              <w:autoSpaceDN w:val="0"/>
              <w:adjustRightInd w:val="0"/>
              <w:spacing w:line="360" w:lineRule="auto"/>
              <w:rPr>
                <w:color w:val="000000"/>
                <w:sz w:val="18"/>
                <w:szCs w:val="18"/>
              </w:rPr>
            </w:pPr>
          </w:p>
        </w:tc>
        <w:tc>
          <w:tcPr>
            <w:tcW w:w="207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651E2" w:rsidRPr="005651E2" w:rsidRDefault="005651E2" w:rsidP="005651E2">
            <w:pPr>
              <w:autoSpaceDE w:val="0"/>
              <w:autoSpaceDN w:val="0"/>
              <w:adjustRightInd w:val="0"/>
              <w:spacing w:line="360" w:lineRule="auto"/>
              <w:rPr>
                <w:color w:val="000000"/>
                <w:sz w:val="18"/>
                <w:szCs w:val="18"/>
              </w:rPr>
            </w:pPr>
            <w:r w:rsidRPr="005651E2">
              <w:rPr>
                <w:color w:val="000000"/>
                <w:sz w:val="18"/>
                <w:szCs w:val="18"/>
              </w:rPr>
              <w:t>Based on trimmed mean</w:t>
            </w:r>
          </w:p>
        </w:tc>
        <w:tc>
          <w:tcPr>
            <w:tcW w:w="162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.130</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1</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58</w:t>
            </w:r>
          </w:p>
        </w:tc>
        <w:tc>
          <w:tcPr>
            <w:tcW w:w="99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651E2" w:rsidRPr="005651E2" w:rsidRDefault="005651E2" w:rsidP="005651E2">
            <w:pPr>
              <w:autoSpaceDE w:val="0"/>
              <w:autoSpaceDN w:val="0"/>
              <w:adjustRightInd w:val="0"/>
              <w:spacing w:line="360" w:lineRule="auto"/>
              <w:jc w:val="right"/>
              <w:rPr>
                <w:color w:val="000000"/>
                <w:sz w:val="18"/>
                <w:szCs w:val="18"/>
              </w:rPr>
            </w:pPr>
            <w:r w:rsidRPr="005651E2">
              <w:rPr>
                <w:color w:val="000000"/>
                <w:sz w:val="18"/>
                <w:szCs w:val="18"/>
              </w:rPr>
              <w:t>.719</w:t>
            </w:r>
          </w:p>
        </w:tc>
      </w:tr>
    </w:tbl>
    <w:p w:rsidR="00936425" w:rsidRPr="00AF1E0A" w:rsidRDefault="00936425" w:rsidP="007148D6">
      <w:pPr>
        <w:pStyle w:val="ListParagraph"/>
        <w:spacing w:line="360" w:lineRule="auto"/>
        <w:ind w:left="0"/>
        <w:jc w:val="both"/>
        <w:rPr>
          <w:sz w:val="18"/>
          <w:szCs w:val="18"/>
        </w:rPr>
      </w:pPr>
    </w:p>
    <w:p w:rsidR="00C44B73" w:rsidRPr="00975B0A" w:rsidRDefault="00AF1E0A" w:rsidP="00975B0A">
      <w:pPr>
        <w:pStyle w:val="ListParagraph"/>
        <w:tabs>
          <w:tab w:val="left" w:pos="360"/>
        </w:tabs>
        <w:spacing w:line="360" w:lineRule="auto"/>
        <w:ind w:left="360"/>
        <w:jc w:val="both"/>
        <w:rPr>
          <w:rFonts w:eastAsiaTheme="minorEastAsia"/>
          <w:sz w:val="18"/>
          <w:szCs w:val="18"/>
        </w:rPr>
      </w:pPr>
      <w:r w:rsidRPr="00AF1E0A">
        <w:rPr>
          <w:sz w:val="18"/>
          <w:szCs w:val="18"/>
          <w:lang w:val="id-ID"/>
        </w:rPr>
        <w:t>Berdasarkan</w:t>
      </w:r>
      <w:r w:rsidRPr="00AF1E0A">
        <w:rPr>
          <w:sz w:val="18"/>
          <w:szCs w:val="18"/>
        </w:rPr>
        <w:t xml:space="preserve"> hasil perhitungan diperoleh nilai </w:t>
      </w:r>
      <w:r w:rsidRPr="00AF1E0A">
        <w:rPr>
          <w:i/>
          <w:sz w:val="18"/>
          <w:szCs w:val="18"/>
        </w:rPr>
        <w:t>Sig.</w:t>
      </w:r>
      <w:r w:rsidRPr="00AF1E0A">
        <w:rPr>
          <w:sz w:val="18"/>
          <w:szCs w:val="18"/>
        </w:rPr>
        <w:t xml:space="preserve"> </w:t>
      </w:r>
      <w:r w:rsidRPr="00AF1E0A">
        <w:rPr>
          <w:i/>
          <w:sz w:val="18"/>
          <w:szCs w:val="18"/>
        </w:rPr>
        <w:t>(2-tailed)</w:t>
      </w:r>
      <w:r w:rsidRPr="00AF1E0A">
        <w:rPr>
          <w:sz w:val="18"/>
          <w:szCs w:val="18"/>
        </w:rPr>
        <w:t xml:space="preserve"> untuk based on mean = 0,788 &gt; 0</w:t>
      </w:r>
      <w:proofErr w:type="gramStart"/>
      <w:r w:rsidRPr="00AF1E0A">
        <w:rPr>
          <w:sz w:val="18"/>
          <w:szCs w:val="18"/>
        </w:rPr>
        <w:t>,05</w:t>
      </w:r>
      <w:proofErr w:type="gramEnd"/>
      <w:r w:rsidRPr="00AF1E0A">
        <w:rPr>
          <w:rFonts w:eastAsiaTheme="minorEastAsia"/>
          <w:sz w:val="18"/>
          <w:szCs w:val="18"/>
        </w:rPr>
        <w:t xml:space="preserve"> yang artinya kedua kelas memiliki varians yang homogen. Sehingga dapat dikatakan bahwa kelas-kelas sampel tersebut berasal dari populasi yang </w:t>
      </w:r>
      <w:proofErr w:type="gramStart"/>
      <w:r w:rsidRPr="00AF1E0A">
        <w:rPr>
          <w:rFonts w:eastAsiaTheme="minorEastAsia"/>
          <w:sz w:val="18"/>
          <w:szCs w:val="18"/>
        </w:rPr>
        <w:t>sama</w:t>
      </w:r>
      <w:proofErr w:type="gramEnd"/>
      <w:r w:rsidRPr="00AF1E0A">
        <w:rPr>
          <w:rFonts w:eastAsiaTheme="minorEastAsia"/>
          <w:sz w:val="18"/>
          <w:szCs w:val="18"/>
        </w:rPr>
        <w:t>.</w:t>
      </w:r>
    </w:p>
    <w:p w:rsidR="00AF1E0A" w:rsidRDefault="007520B6" w:rsidP="007520B6">
      <w:pPr>
        <w:pStyle w:val="ListParagraph"/>
        <w:numPr>
          <w:ilvl w:val="0"/>
          <w:numId w:val="32"/>
        </w:numPr>
        <w:spacing w:line="360" w:lineRule="auto"/>
        <w:ind w:left="360"/>
        <w:jc w:val="both"/>
        <w:rPr>
          <w:rFonts w:eastAsiaTheme="minorEastAsia"/>
          <w:sz w:val="18"/>
          <w:szCs w:val="18"/>
        </w:rPr>
      </w:pPr>
      <w:r>
        <w:rPr>
          <w:rFonts w:eastAsiaTheme="minorEastAsia"/>
          <w:sz w:val="18"/>
          <w:szCs w:val="18"/>
        </w:rPr>
        <w:t>Uji-</w:t>
      </w:r>
      <w:r w:rsidRPr="007520B6">
        <w:rPr>
          <w:rFonts w:eastAsiaTheme="minorEastAsia"/>
          <w:i/>
          <w:sz w:val="18"/>
          <w:szCs w:val="18"/>
        </w:rPr>
        <w:t>t</w:t>
      </w:r>
    </w:p>
    <w:p w:rsidR="005651E2" w:rsidRDefault="00AF1E0A" w:rsidP="00C44B73">
      <w:pPr>
        <w:pStyle w:val="ListParagraph"/>
        <w:spacing w:line="360" w:lineRule="auto"/>
        <w:ind w:left="360"/>
        <w:jc w:val="both"/>
        <w:rPr>
          <w:rFonts w:asciiTheme="majorBidi" w:hAnsiTheme="majorBidi" w:cstheme="majorBidi"/>
          <w:sz w:val="18"/>
          <w:szCs w:val="18"/>
        </w:rPr>
      </w:pPr>
      <w:proofErr w:type="gramStart"/>
      <w:r w:rsidRPr="00AF1E0A">
        <w:rPr>
          <w:sz w:val="18"/>
          <w:szCs w:val="18"/>
        </w:rPr>
        <w:t>Berdasarkan uji prasyarat analisis</w:t>
      </w:r>
      <w:r w:rsidRPr="00AF1E0A">
        <w:rPr>
          <w:sz w:val="18"/>
          <w:szCs w:val="18"/>
          <w:lang w:val="id-ID"/>
        </w:rPr>
        <w:t xml:space="preserve"> statistik,</w:t>
      </w:r>
      <w:r w:rsidRPr="00AF1E0A">
        <w:rPr>
          <w:sz w:val="18"/>
          <w:szCs w:val="18"/>
        </w:rPr>
        <w:t xml:space="preserve"> kedua data dapat ditunjukkan berdistribusi normal </w:t>
      </w:r>
      <w:r w:rsidRPr="00AF1E0A">
        <w:rPr>
          <w:sz w:val="18"/>
          <w:szCs w:val="18"/>
          <w:lang w:val="id-ID"/>
        </w:rPr>
        <w:t>dan h</w:t>
      </w:r>
      <w:r w:rsidRPr="00AF1E0A">
        <w:rPr>
          <w:sz w:val="18"/>
          <w:szCs w:val="18"/>
        </w:rPr>
        <w:t>omogen.</w:t>
      </w:r>
      <w:proofErr w:type="gramEnd"/>
      <w:r w:rsidRPr="00AF1E0A">
        <w:rPr>
          <w:sz w:val="18"/>
          <w:szCs w:val="18"/>
        </w:rPr>
        <w:t xml:space="preserve"> </w:t>
      </w:r>
      <w:proofErr w:type="gramStart"/>
      <w:r w:rsidRPr="00AF1E0A">
        <w:rPr>
          <w:sz w:val="18"/>
          <w:szCs w:val="18"/>
        </w:rPr>
        <w:t>Oleh karena itu, pengujian analisis atau pengujian hipotesis dapat dilakukan dengan menggunakan rumus uji-</w:t>
      </w:r>
      <w:r w:rsidRPr="00AF1E0A">
        <w:rPr>
          <w:i/>
          <w:sz w:val="18"/>
          <w:szCs w:val="18"/>
        </w:rPr>
        <w:t>t</w:t>
      </w:r>
      <w:r w:rsidRPr="00AF1E0A">
        <w:rPr>
          <w:sz w:val="18"/>
          <w:szCs w:val="18"/>
        </w:rPr>
        <w:t>.</w:t>
      </w:r>
      <w:proofErr w:type="gramEnd"/>
      <w:r w:rsidRPr="00AF1E0A">
        <w:rPr>
          <w:sz w:val="18"/>
          <w:szCs w:val="18"/>
        </w:rPr>
        <w:t xml:space="preserve"> </w:t>
      </w:r>
      <w:r w:rsidRPr="00AF1E0A">
        <w:rPr>
          <w:rFonts w:asciiTheme="majorBidi" w:hAnsiTheme="majorBidi" w:cstheme="majorBidi"/>
          <w:sz w:val="18"/>
          <w:szCs w:val="18"/>
        </w:rPr>
        <w:t xml:space="preserve">Peneliti menggunakan bantuan program komputer </w:t>
      </w:r>
      <w:r w:rsidRPr="00AF1E0A">
        <w:rPr>
          <w:rFonts w:asciiTheme="majorBidi" w:hAnsiTheme="majorBidi" w:cstheme="majorBidi"/>
          <w:i/>
          <w:sz w:val="18"/>
          <w:szCs w:val="18"/>
        </w:rPr>
        <w:t>SPSS for windows versi 16.0</w:t>
      </w:r>
      <w:r w:rsidRPr="00AF1E0A">
        <w:rPr>
          <w:rFonts w:asciiTheme="majorBidi" w:hAnsiTheme="majorBidi" w:cstheme="majorBidi"/>
          <w:sz w:val="18"/>
          <w:szCs w:val="18"/>
        </w:rPr>
        <w:t xml:space="preserve"> untuk </w:t>
      </w:r>
      <w:proofErr w:type="gramStart"/>
      <w:r w:rsidRPr="00AF1E0A">
        <w:rPr>
          <w:rFonts w:asciiTheme="majorBidi" w:hAnsiTheme="majorBidi" w:cstheme="majorBidi"/>
          <w:sz w:val="18"/>
          <w:szCs w:val="18"/>
        </w:rPr>
        <w:t>menghitung  uji</w:t>
      </w:r>
      <w:proofErr w:type="gramEnd"/>
      <w:r w:rsidRPr="00AF1E0A">
        <w:rPr>
          <w:rFonts w:asciiTheme="majorBidi" w:hAnsiTheme="majorBidi" w:cstheme="majorBidi"/>
          <w:i/>
          <w:sz w:val="18"/>
          <w:szCs w:val="18"/>
        </w:rPr>
        <w:t>-t</w:t>
      </w:r>
      <w:r w:rsidRPr="00AF1E0A">
        <w:rPr>
          <w:rFonts w:asciiTheme="majorBidi" w:hAnsiTheme="majorBidi" w:cstheme="majorBidi"/>
          <w:sz w:val="18"/>
          <w:szCs w:val="18"/>
        </w:rPr>
        <w:t>. Hasil uji</w:t>
      </w:r>
      <w:r w:rsidRPr="00AF1E0A">
        <w:rPr>
          <w:rFonts w:asciiTheme="majorBidi" w:hAnsiTheme="majorBidi" w:cstheme="majorBidi"/>
          <w:i/>
          <w:sz w:val="18"/>
          <w:szCs w:val="18"/>
        </w:rPr>
        <w:t>-t</w:t>
      </w:r>
      <w:r w:rsidRPr="00AF1E0A">
        <w:rPr>
          <w:rFonts w:asciiTheme="majorBidi" w:hAnsiTheme="majorBidi" w:cstheme="majorBidi"/>
          <w:sz w:val="18"/>
          <w:szCs w:val="18"/>
        </w:rPr>
        <w:t xml:space="preserve"> disajikan sebagai </w:t>
      </w:r>
      <w:proofErr w:type="gramStart"/>
      <w:r w:rsidRPr="00AF1E0A">
        <w:rPr>
          <w:rFonts w:asciiTheme="majorBidi" w:hAnsiTheme="majorBidi" w:cstheme="majorBidi"/>
          <w:sz w:val="18"/>
          <w:szCs w:val="18"/>
        </w:rPr>
        <w:t>berikut :</w:t>
      </w:r>
      <w:proofErr w:type="gramEnd"/>
    </w:p>
    <w:p w:rsidR="00C44B73" w:rsidRDefault="00C44B73" w:rsidP="00C44B73">
      <w:pPr>
        <w:pStyle w:val="ListParagraph"/>
        <w:spacing w:line="360" w:lineRule="auto"/>
        <w:ind w:left="360"/>
        <w:jc w:val="both"/>
        <w:rPr>
          <w:rFonts w:asciiTheme="majorBidi" w:hAnsiTheme="majorBidi" w:cstheme="majorBidi"/>
          <w:sz w:val="18"/>
          <w:szCs w:val="18"/>
        </w:rPr>
      </w:pPr>
    </w:p>
    <w:p w:rsidR="00975B0A" w:rsidRDefault="00975B0A" w:rsidP="00C44B73">
      <w:pPr>
        <w:pStyle w:val="ListParagraph"/>
        <w:spacing w:line="360" w:lineRule="auto"/>
        <w:ind w:left="360"/>
        <w:jc w:val="both"/>
        <w:rPr>
          <w:rFonts w:asciiTheme="majorBidi" w:hAnsiTheme="majorBidi" w:cstheme="majorBidi"/>
          <w:sz w:val="18"/>
          <w:szCs w:val="18"/>
        </w:rPr>
      </w:pPr>
    </w:p>
    <w:p w:rsidR="00C44B73" w:rsidRPr="00C44B73" w:rsidRDefault="00C44B73" w:rsidP="00C44B73">
      <w:pPr>
        <w:pStyle w:val="ListParagraph"/>
        <w:spacing w:line="360" w:lineRule="auto"/>
        <w:ind w:left="360"/>
        <w:jc w:val="both"/>
        <w:rPr>
          <w:rFonts w:asciiTheme="majorBidi" w:hAnsiTheme="majorBidi" w:cstheme="majorBidi"/>
          <w:sz w:val="18"/>
          <w:szCs w:val="18"/>
        </w:rPr>
      </w:pPr>
    </w:p>
    <w:p w:rsidR="00B978E0" w:rsidRPr="007148D6" w:rsidRDefault="00B978E0" w:rsidP="007520B6">
      <w:pPr>
        <w:pStyle w:val="ListParagraph"/>
        <w:spacing w:line="360" w:lineRule="auto"/>
        <w:ind w:left="360"/>
        <w:jc w:val="both"/>
        <w:rPr>
          <w:sz w:val="18"/>
          <w:szCs w:val="18"/>
        </w:rPr>
      </w:pPr>
      <w:r w:rsidRPr="007148D6">
        <w:rPr>
          <w:sz w:val="18"/>
          <w:szCs w:val="18"/>
        </w:rPr>
        <w:lastRenderedPageBreak/>
        <w:t>Tabel 4.6</w:t>
      </w:r>
      <w:r w:rsidR="005651E2">
        <w:rPr>
          <w:sz w:val="18"/>
          <w:szCs w:val="18"/>
        </w:rPr>
        <w:t xml:space="preserve"> Hasil perhitungan Uji-</w:t>
      </w:r>
      <w:r w:rsidR="005651E2" w:rsidRPr="005651E2">
        <w:rPr>
          <w:i/>
          <w:sz w:val="18"/>
          <w:szCs w:val="18"/>
        </w:rPr>
        <w:t>t</w:t>
      </w:r>
    </w:p>
    <w:tbl>
      <w:tblPr>
        <w:tblW w:w="8800"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00"/>
        <w:gridCol w:w="1434"/>
        <w:gridCol w:w="720"/>
        <w:gridCol w:w="630"/>
        <w:gridCol w:w="540"/>
        <w:gridCol w:w="630"/>
        <w:gridCol w:w="720"/>
        <w:gridCol w:w="810"/>
        <w:gridCol w:w="810"/>
        <w:gridCol w:w="810"/>
        <w:gridCol w:w="796"/>
      </w:tblGrid>
      <w:tr w:rsidR="005651E2" w:rsidRPr="007C0120" w:rsidTr="005651E2">
        <w:trPr>
          <w:cantSplit/>
          <w:trHeight w:val="983"/>
          <w:tblHeader/>
        </w:trPr>
        <w:tc>
          <w:tcPr>
            <w:tcW w:w="900"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5651E2" w:rsidRPr="007C0120" w:rsidRDefault="005651E2" w:rsidP="00964EED">
            <w:pPr>
              <w:autoSpaceDE w:val="0"/>
              <w:autoSpaceDN w:val="0"/>
              <w:adjustRightInd w:val="0"/>
            </w:pPr>
          </w:p>
        </w:tc>
        <w:tc>
          <w:tcPr>
            <w:tcW w:w="14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651E2" w:rsidRPr="007C0120" w:rsidRDefault="005651E2" w:rsidP="00964EED">
            <w:pPr>
              <w:autoSpaceDE w:val="0"/>
              <w:autoSpaceDN w:val="0"/>
              <w:adjustRightInd w:val="0"/>
            </w:pPr>
          </w:p>
        </w:tc>
        <w:tc>
          <w:tcPr>
            <w:tcW w:w="135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spacing w:line="320" w:lineRule="atLeast"/>
              <w:jc w:val="center"/>
              <w:rPr>
                <w:rFonts w:ascii="Arial" w:hAnsi="Arial" w:cs="Arial"/>
                <w:color w:val="000000"/>
                <w:sz w:val="18"/>
                <w:szCs w:val="18"/>
              </w:rPr>
            </w:pPr>
            <w:r w:rsidRPr="007C0120">
              <w:rPr>
                <w:rFonts w:ascii="Arial" w:hAnsi="Arial" w:cs="Arial"/>
                <w:color w:val="000000"/>
                <w:sz w:val="18"/>
                <w:szCs w:val="18"/>
              </w:rPr>
              <w:t>Levene's Test for Equality of Variances</w:t>
            </w:r>
          </w:p>
        </w:tc>
        <w:tc>
          <w:tcPr>
            <w:tcW w:w="5116"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spacing w:line="320" w:lineRule="atLeast"/>
              <w:jc w:val="center"/>
              <w:rPr>
                <w:rFonts w:ascii="Arial" w:hAnsi="Arial" w:cs="Arial"/>
                <w:color w:val="000000"/>
                <w:sz w:val="18"/>
                <w:szCs w:val="18"/>
              </w:rPr>
            </w:pPr>
            <w:r w:rsidRPr="007C0120">
              <w:rPr>
                <w:rFonts w:ascii="Arial" w:hAnsi="Arial" w:cs="Arial"/>
                <w:color w:val="000000"/>
                <w:sz w:val="18"/>
                <w:szCs w:val="18"/>
              </w:rPr>
              <w:t>t-test for Equality of Means</w:t>
            </w:r>
          </w:p>
        </w:tc>
      </w:tr>
      <w:tr w:rsidR="005651E2" w:rsidRPr="007C0120" w:rsidTr="005651E2">
        <w:trPr>
          <w:cantSplit/>
          <w:trHeight w:val="350"/>
          <w:tblHeader/>
        </w:trPr>
        <w:tc>
          <w:tcPr>
            <w:tcW w:w="900" w:type="dxa"/>
            <w:tcBorders>
              <w:top w:val="nil"/>
              <w:left w:val="single" w:sz="16" w:space="0" w:color="000000"/>
              <w:bottom w:val="nil"/>
              <w:right w:val="nil"/>
            </w:tcBorders>
            <w:shd w:val="clear" w:color="auto" w:fill="FFFFFF"/>
            <w:tcMar>
              <w:top w:w="30" w:type="dxa"/>
              <w:left w:w="30" w:type="dxa"/>
              <w:bottom w:w="30" w:type="dxa"/>
              <w:right w:w="30" w:type="dxa"/>
            </w:tcMar>
          </w:tcPr>
          <w:p w:rsidR="005651E2" w:rsidRPr="007C0120" w:rsidRDefault="005651E2" w:rsidP="00964EED">
            <w:pPr>
              <w:autoSpaceDE w:val="0"/>
              <w:autoSpaceDN w:val="0"/>
              <w:adjustRightInd w:val="0"/>
            </w:pPr>
          </w:p>
        </w:tc>
        <w:tc>
          <w:tcPr>
            <w:tcW w:w="1434" w:type="dxa"/>
            <w:tcBorders>
              <w:top w:val="nil"/>
              <w:left w:val="nil"/>
              <w:bottom w:val="nil"/>
              <w:right w:val="single" w:sz="16" w:space="0" w:color="000000"/>
            </w:tcBorders>
            <w:shd w:val="clear" w:color="auto" w:fill="FFFFFF"/>
            <w:tcMar>
              <w:top w:w="30" w:type="dxa"/>
              <w:left w:w="30" w:type="dxa"/>
              <w:bottom w:w="30" w:type="dxa"/>
              <w:right w:w="30" w:type="dxa"/>
            </w:tcMar>
          </w:tcPr>
          <w:p w:rsidR="005651E2" w:rsidRPr="007C0120" w:rsidRDefault="005651E2" w:rsidP="00964EED">
            <w:pPr>
              <w:autoSpaceDE w:val="0"/>
              <w:autoSpaceDN w:val="0"/>
              <w:adjustRightInd w:val="0"/>
            </w:pPr>
          </w:p>
        </w:tc>
        <w:tc>
          <w:tcPr>
            <w:tcW w:w="72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spacing w:line="320" w:lineRule="atLeast"/>
              <w:jc w:val="center"/>
              <w:rPr>
                <w:rFonts w:ascii="Arial" w:hAnsi="Arial" w:cs="Arial"/>
                <w:color w:val="000000"/>
                <w:sz w:val="18"/>
                <w:szCs w:val="18"/>
              </w:rPr>
            </w:pPr>
            <w:r w:rsidRPr="007C0120">
              <w:rPr>
                <w:rFonts w:ascii="Arial" w:hAnsi="Arial" w:cs="Arial"/>
                <w:color w:val="000000"/>
                <w:sz w:val="18"/>
                <w:szCs w:val="18"/>
              </w:rPr>
              <w:t>F</w:t>
            </w:r>
          </w:p>
        </w:tc>
        <w:tc>
          <w:tcPr>
            <w:tcW w:w="630" w:type="dxa"/>
            <w:vMerge w:val="restart"/>
            <w:tcBorders>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spacing w:line="320" w:lineRule="atLeast"/>
              <w:jc w:val="center"/>
              <w:rPr>
                <w:rFonts w:ascii="Arial" w:hAnsi="Arial" w:cs="Arial"/>
                <w:color w:val="000000"/>
                <w:sz w:val="18"/>
                <w:szCs w:val="18"/>
              </w:rPr>
            </w:pPr>
            <w:r w:rsidRPr="007C0120">
              <w:rPr>
                <w:rFonts w:ascii="Arial" w:hAnsi="Arial" w:cs="Arial"/>
                <w:color w:val="000000"/>
                <w:sz w:val="18"/>
                <w:szCs w:val="18"/>
              </w:rPr>
              <w:t>Sig.</w:t>
            </w:r>
          </w:p>
        </w:tc>
        <w:tc>
          <w:tcPr>
            <w:tcW w:w="540" w:type="dxa"/>
            <w:vMerge w:val="restart"/>
            <w:tcBorders>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spacing w:line="320" w:lineRule="atLeast"/>
              <w:jc w:val="center"/>
              <w:rPr>
                <w:rFonts w:ascii="Arial" w:hAnsi="Arial" w:cs="Arial"/>
                <w:color w:val="000000"/>
                <w:sz w:val="18"/>
                <w:szCs w:val="18"/>
              </w:rPr>
            </w:pPr>
            <w:r w:rsidRPr="007C0120">
              <w:rPr>
                <w:rFonts w:ascii="Arial" w:hAnsi="Arial" w:cs="Arial"/>
                <w:color w:val="000000"/>
                <w:sz w:val="18"/>
                <w:szCs w:val="18"/>
              </w:rPr>
              <w:t>T</w:t>
            </w:r>
          </w:p>
        </w:tc>
        <w:tc>
          <w:tcPr>
            <w:tcW w:w="630" w:type="dxa"/>
            <w:vMerge w:val="restart"/>
            <w:tcBorders>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spacing w:line="320" w:lineRule="atLeast"/>
              <w:jc w:val="center"/>
              <w:rPr>
                <w:rFonts w:ascii="Arial" w:hAnsi="Arial" w:cs="Arial"/>
                <w:color w:val="000000"/>
                <w:sz w:val="18"/>
                <w:szCs w:val="18"/>
              </w:rPr>
            </w:pPr>
            <w:r w:rsidRPr="007C0120">
              <w:rPr>
                <w:rFonts w:ascii="Arial" w:hAnsi="Arial" w:cs="Arial"/>
                <w:color w:val="000000"/>
                <w:sz w:val="18"/>
                <w:szCs w:val="18"/>
              </w:rPr>
              <w:t>Df</w:t>
            </w:r>
          </w:p>
        </w:tc>
        <w:tc>
          <w:tcPr>
            <w:tcW w:w="720" w:type="dxa"/>
            <w:vMerge w:val="restart"/>
            <w:tcBorders>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spacing w:line="320" w:lineRule="atLeast"/>
              <w:jc w:val="center"/>
              <w:rPr>
                <w:rFonts w:ascii="Arial" w:hAnsi="Arial" w:cs="Arial"/>
                <w:color w:val="000000"/>
                <w:sz w:val="18"/>
                <w:szCs w:val="18"/>
              </w:rPr>
            </w:pPr>
            <w:r w:rsidRPr="007C0120">
              <w:rPr>
                <w:rFonts w:ascii="Arial" w:hAnsi="Arial" w:cs="Arial"/>
                <w:color w:val="000000"/>
                <w:sz w:val="18"/>
                <w:szCs w:val="18"/>
              </w:rPr>
              <w:t>Sig. (2-tailed)</w:t>
            </w:r>
          </w:p>
        </w:tc>
        <w:tc>
          <w:tcPr>
            <w:tcW w:w="810" w:type="dxa"/>
            <w:vMerge w:val="restart"/>
            <w:tcBorders>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spacing w:line="320" w:lineRule="atLeast"/>
              <w:jc w:val="center"/>
              <w:rPr>
                <w:rFonts w:ascii="Arial" w:hAnsi="Arial" w:cs="Arial"/>
                <w:color w:val="000000"/>
                <w:sz w:val="18"/>
                <w:szCs w:val="18"/>
              </w:rPr>
            </w:pPr>
            <w:r w:rsidRPr="007C0120">
              <w:rPr>
                <w:rFonts w:ascii="Arial" w:hAnsi="Arial" w:cs="Arial"/>
                <w:color w:val="000000"/>
                <w:sz w:val="18"/>
                <w:szCs w:val="18"/>
              </w:rPr>
              <w:t>Mean Difference</w:t>
            </w:r>
          </w:p>
        </w:tc>
        <w:tc>
          <w:tcPr>
            <w:tcW w:w="810" w:type="dxa"/>
            <w:vMerge w:val="restart"/>
            <w:tcBorders>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spacing w:line="320" w:lineRule="atLeast"/>
              <w:jc w:val="center"/>
              <w:rPr>
                <w:rFonts w:ascii="Arial" w:hAnsi="Arial" w:cs="Arial"/>
                <w:color w:val="000000"/>
                <w:sz w:val="18"/>
                <w:szCs w:val="18"/>
              </w:rPr>
            </w:pPr>
            <w:r w:rsidRPr="007C0120">
              <w:rPr>
                <w:rFonts w:ascii="Arial" w:hAnsi="Arial" w:cs="Arial"/>
                <w:color w:val="000000"/>
                <w:sz w:val="18"/>
                <w:szCs w:val="18"/>
              </w:rPr>
              <w:t>Std. Error Difference</w:t>
            </w:r>
          </w:p>
        </w:tc>
        <w:tc>
          <w:tcPr>
            <w:tcW w:w="1606" w:type="dxa"/>
            <w:gridSpan w:val="2"/>
            <w:tcBorders>
              <w:right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spacing w:line="320" w:lineRule="atLeast"/>
              <w:jc w:val="center"/>
              <w:rPr>
                <w:rFonts w:ascii="Arial" w:hAnsi="Arial" w:cs="Arial"/>
                <w:color w:val="000000"/>
                <w:sz w:val="18"/>
                <w:szCs w:val="18"/>
              </w:rPr>
            </w:pPr>
            <w:r w:rsidRPr="007C0120">
              <w:rPr>
                <w:rFonts w:ascii="Arial" w:hAnsi="Arial" w:cs="Arial"/>
                <w:color w:val="000000"/>
                <w:sz w:val="18"/>
                <w:szCs w:val="18"/>
              </w:rPr>
              <w:t>95% Confidence Interval of the Difference</w:t>
            </w:r>
          </w:p>
        </w:tc>
      </w:tr>
      <w:tr w:rsidR="005651E2" w:rsidRPr="007C0120" w:rsidTr="005651E2">
        <w:trPr>
          <w:cantSplit/>
          <w:trHeight w:val="327"/>
          <w:tblHeader/>
        </w:trPr>
        <w:tc>
          <w:tcPr>
            <w:tcW w:w="900"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5651E2" w:rsidRPr="007C0120" w:rsidRDefault="005651E2" w:rsidP="00964EED">
            <w:pPr>
              <w:autoSpaceDE w:val="0"/>
              <w:autoSpaceDN w:val="0"/>
              <w:adjustRightInd w:val="0"/>
            </w:pPr>
          </w:p>
        </w:tc>
        <w:tc>
          <w:tcPr>
            <w:tcW w:w="14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651E2" w:rsidRPr="007C0120" w:rsidRDefault="005651E2" w:rsidP="00964EED">
            <w:pPr>
              <w:autoSpaceDE w:val="0"/>
              <w:autoSpaceDN w:val="0"/>
              <w:adjustRightInd w:val="0"/>
            </w:pPr>
          </w:p>
        </w:tc>
        <w:tc>
          <w:tcPr>
            <w:tcW w:w="72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pPr>
          </w:p>
        </w:tc>
        <w:tc>
          <w:tcPr>
            <w:tcW w:w="630" w:type="dxa"/>
            <w:vMerge/>
            <w:tcBorders>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pPr>
          </w:p>
        </w:tc>
        <w:tc>
          <w:tcPr>
            <w:tcW w:w="540" w:type="dxa"/>
            <w:vMerge/>
            <w:tcBorders>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pPr>
          </w:p>
        </w:tc>
        <w:tc>
          <w:tcPr>
            <w:tcW w:w="630" w:type="dxa"/>
            <w:vMerge/>
            <w:tcBorders>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pPr>
          </w:p>
        </w:tc>
        <w:tc>
          <w:tcPr>
            <w:tcW w:w="720" w:type="dxa"/>
            <w:vMerge/>
            <w:tcBorders>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pPr>
          </w:p>
        </w:tc>
        <w:tc>
          <w:tcPr>
            <w:tcW w:w="810" w:type="dxa"/>
            <w:vMerge/>
            <w:tcBorders>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pPr>
          </w:p>
        </w:tc>
        <w:tc>
          <w:tcPr>
            <w:tcW w:w="810" w:type="dxa"/>
            <w:vMerge/>
            <w:tcBorders>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pPr>
          </w:p>
        </w:tc>
        <w:tc>
          <w:tcPr>
            <w:tcW w:w="810" w:type="dxa"/>
            <w:tcBorders>
              <w:bottom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spacing w:line="320" w:lineRule="atLeast"/>
              <w:jc w:val="center"/>
              <w:rPr>
                <w:rFonts w:ascii="Arial" w:hAnsi="Arial" w:cs="Arial"/>
                <w:color w:val="000000"/>
                <w:sz w:val="18"/>
                <w:szCs w:val="18"/>
              </w:rPr>
            </w:pPr>
            <w:r w:rsidRPr="007C0120">
              <w:rPr>
                <w:rFonts w:ascii="Arial" w:hAnsi="Arial" w:cs="Arial"/>
                <w:color w:val="000000"/>
                <w:sz w:val="18"/>
                <w:szCs w:val="18"/>
              </w:rPr>
              <w:t>Lower</w:t>
            </w:r>
          </w:p>
        </w:tc>
        <w:tc>
          <w:tcPr>
            <w:tcW w:w="79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5651E2" w:rsidRPr="007C0120" w:rsidRDefault="005651E2" w:rsidP="00964EED">
            <w:pPr>
              <w:autoSpaceDE w:val="0"/>
              <w:autoSpaceDN w:val="0"/>
              <w:adjustRightInd w:val="0"/>
              <w:spacing w:line="320" w:lineRule="atLeast"/>
              <w:jc w:val="center"/>
              <w:rPr>
                <w:rFonts w:ascii="Arial" w:hAnsi="Arial" w:cs="Arial"/>
                <w:color w:val="000000"/>
                <w:sz w:val="18"/>
                <w:szCs w:val="18"/>
              </w:rPr>
            </w:pPr>
            <w:r w:rsidRPr="007C0120">
              <w:rPr>
                <w:rFonts w:ascii="Arial" w:hAnsi="Arial" w:cs="Arial"/>
                <w:color w:val="000000"/>
                <w:sz w:val="18"/>
                <w:szCs w:val="18"/>
              </w:rPr>
              <w:t>Upper</w:t>
            </w:r>
          </w:p>
        </w:tc>
      </w:tr>
      <w:tr w:rsidR="005651E2" w:rsidRPr="007C0120" w:rsidTr="005651E2">
        <w:trPr>
          <w:cantSplit/>
          <w:trHeight w:val="1026"/>
          <w:tblHeader/>
        </w:trPr>
        <w:tc>
          <w:tcPr>
            <w:tcW w:w="90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651E2" w:rsidRPr="007C0120" w:rsidRDefault="005651E2" w:rsidP="00964EED">
            <w:pPr>
              <w:autoSpaceDE w:val="0"/>
              <w:autoSpaceDN w:val="0"/>
              <w:adjustRightInd w:val="0"/>
              <w:spacing w:line="320" w:lineRule="atLeast"/>
              <w:rPr>
                <w:rFonts w:ascii="Arial" w:hAnsi="Arial" w:cs="Arial"/>
                <w:color w:val="000000"/>
                <w:sz w:val="18"/>
                <w:szCs w:val="18"/>
              </w:rPr>
            </w:pPr>
            <w:r w:rsidRPr="007C0120">
              <w:rPr>
                <w:rFonts w:ascii="Arial" w:hAnsi="Arial" w:cs="Arial"/>
                <w:color w:val="000000"/>
                <w:sz w:val="18"/>
                <w:szCs w:val="18"/>
              </w:rPr>
              <w:t>nilai tes</w:t>
            </w:r>
          </w:p>
        </w:tc>
        <w:tc>
          <w:tcPr>
            <w:tcW w:w="14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5651E2" w:rsidRPr="007C0120" w:rsidRDefault="005651E2" w:rsidP="00964EED">
            <w:pPr>
              <w:autoSpaceDE w:val="0"/>
              <w:autoSpaceDN w:val="0"/>
              <w:adjustRightInd w:val="0"/>
              <w:spacing w:line="320" w:lineRule="atLeast"/>
              <w:rPr>
                <w:rFonts w:ascii="Arial" w:hAnsi="Arial" w:cs="Arial"/>
                <w:color w:val="000000"/>
                <w:sz w:val="18"/>
                <w:szCs w:val="18"/>
              </w:rPr>
            </w:pPr>
            <w:r w:rsidRPr="007C0120">
              <w:rPr>
                <w:rFonts w:ascii="Arial" w:hAnsi="Arial" w:cs="Arial"/>
                <w:color w:val="000000"/>
                <w:sz w:val="18"/>
                <w:szCs w:val="18"/>
              </w:rPr>
              <w:t>Equal variances assumed</w:t>
            </w:r>
          </w:p>
        </w:tc>
        <w:tc>
          <w:tcPr>
            <w:tcW w:w="72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.073</w:t>
            </w:r>
          </w:p>
        </w:tc>
        <w:tc>
          <w:tcPr>
            <w:tcW w:w="630" w:type="dxa"/>
            <w:tcBorders>
              <w:top w:val="single" w:sz="16" w:space="0" w:color="000000"/>
              <w:bottom w:val="nil"/>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.788</w:t>
            </w:r>
          </w:p>
        </w:tc>
        <w:tc>
          <w:tcPr>
            <w:tcW w:w="540" w:type="dxa"/>
            <w:tcBorders>
              <w:top w:val="single" w:sz="16" w:space="0" w:color="000000"/>
              <w:bottom w:val="nil"/>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5.030</w:t>
            </w:r>
          </w:p>
        </w:tc>
        <w:tc>
          <w:tcPr>
            <w:tcW w:w="630" w:type="dxa"/>
            <w:tcBorders>
              <w:top w:val="single" w:sz="16" w:space="0" w:color="000000"/>
              <w:bottom w:val="nil"/>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58</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.000</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9.600</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1.909</w:t>
            </w:r>
          </w:p>
        </w:tc>
        <w:tc>
          <w:tcPr>
            <w:tcW w:w="810" w:type="dxa"/>
            <w:tcBorders>
              <w:top w:val="single" w:sz="16" w:space="0" w:color="000000"/>
              <w:bottom w:val="nil"/>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5.780</w:t>
            </w:r>
          </w:p>
        </w:tc>
        <w:tc>
          <w:tcPr>
            <w:tcW w:w="79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13.420</w:t>
            </w:r>
          </w:p>
        </w:tc>
      </w:tr>
      <w:tr w:rsidR="005651E2" w:rsidRPr="007C0120" w:rsidTr="005651E2">
        <w:trPr>
          <w:cantSplit/>
          <w:trHeight w:val="942"/>
        </w:trPr>
        <w:tc>
          <w:tcPr>
            <w:tcW w:w="90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651E2" w:rsidRPr="007C0120" w:rsidRDefault="005651E2" w:rsidP="00964EED">
            <w:pPr>
              <w:autoSpaceDE w:val="0"/>
              <w:autoSpaceDN w:val="0"/>
              <w:adjustRightInd w:val="0"/>
              <w:rPr>
                <w:rFonts w:ascii="Arial" w:hAnsi="Arial" w:cs="Arial"/>
                <w:color w:val="000000"/>
                <w:sz w:val="18"/>
                <w:szCs w:val="18"/>
              </w:rPr>
            </w:pPr>
          </w:p>
        </w:tc>
        <w:tc>
          <w:tcPr>
            <w:tcW w:w="14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5651E2" w:rsidRPr="007C0120" w:rsidRDefault="005651E2" w:rsidP="00964EED">
            <w:pPr>
              <w:autoSpaceDE w:val="0"/>
              <w:autoSpaceDN w:val="0"/>
              <w:adjustRightInd w:val="0"/>
              <w:spacing w:line="320" w:lineRule="atLeast"/>
              <w:rPr>
                <w:rFonts w:ascii="Arial" w:hAnsi="Arial" w:cs="Arial"/>
                <w:color w:val="000000"/>
                <w:sz w:val="18"/>
                <w:szCs w:val="18"/>
              </w:rPr>
            </w:pPr>
            <w:r w:rsidRPr="007C0120">
              <w:rPr>
                <w:rFonts w:ascii="Arial" w:hAnsi="Arial" w:cs="Arial"/>
                <w:color w:val="000000"/>
                <w:sz w:val="18"/>
                <w:szCs w:val="18"/>
              </w:rPr>
              <w:t>Equal variances not assumed</w:t>
            </w:r>
          </w:p>
        </w:tc>
        <w:tc>
          <w:tcPr>
            <w:tcW w:w="72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5651E2" w:rsidRPr="007C0120" w:rsidRDefault="005651E2" w:rsidP="00964EED">
            <w:pPr>
              <w:autoSpaceDE w:val="0"/>
              <w:autoSpaceDN w:val="0"/>
              <w:adjustRightInd w:val="0"/>
            </w:pPr>
          </w:p>
        </w:tc>
        <w:tc>
          <w:tcPr>
            <w:tcW w:w="630" w:type="dxa"/>
            <w:tcBorders>
              <w:top w:val="nil"/>
              <w:bottom w:val="single" w:sz="16" w:space="0" w:color="000000"/>
            </w:tcBorders>
            <w:shd w:val="clear" w:color="auto" w:fill="FFFFFF"/>
            <w:tcMar>
              <w:top w:w="30" w:type="dxa"/>
              <w:left w:w="30" w:type="dxa"/>
              <w:bottom w:w="30" w:type="dxa"/>
              <w:right w:w="30" w:type="dxa"/>
            </w:tcMar>
          </w:tcPr>
          <w:p w:rsidR="005651E2" w:rsidRPr="007C0120" w:rsidRDefault="005651E2" w:rsidP="00964EED">
            <w:pPr>
              <w:autoSpaceDE w:val="0"/>
              <w:autoSpaceDN w:val="0"/>
              <w:adjustRightInd w:val="0"/>
            </w:pPr>
          </w:p>
        </w:tc>
        <w:tc>
          <w:tcPr>
            <w:tcW w:w="540" w:type="dxa"/>
            <w:tcBorders>
              <w:top w:val="nil"/>
              <w:bottom w:val="single" w:sz="16" w:space="0" w:color="000000"/>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5.030</w:t>
            </w:r>
          </w:p>
        </w:tc>
        <w:tc>
          <w:tcPr>
            <w:tcW w:w="630" w:type="dxa"/>
            <w:tcBorders>
              <w:top w:val="nil"/>
              <w:bottom w:val="single" w:sz="16" w:space="0" w:color="000000"/>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57.436</w:t>
            </w: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.000</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9.600</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1.909</w:t>
            </w: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5.779</w:t>
            </w:r>
          </w:p>
        </w:tc>
        <w:tc>
          <w:tcPr>
            <w:tcW w:w="79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5651E2" w:rsidRPr="007C0120" w:rsidRDefault="005651E2" w:rsidP="00964EED">
            <w:pPr>
              <w:autoSpaceDE w:val="0"/>
              <w:autoSpaceDN w:val="0"/>
              <w:adjustRightInd w:val="0"/>
              <w:spacing w:line="320" w:lineRule="atLeast"/>
              <w:jc w:val="right"/>
              <w:rPr>
                <w:rFonts w:ascii="Arial" w:hAnsi="Arial" w:cs="Arial"/>
                <w:color w:val="000000"/>
                <w:sz w:val="18"/>
                <w:szCs w:val="18"/>
              </w:rPr>
            </w:pPr>
            <w:r w:rsidRPr="007C0120">
              <w:rPr>
                <w:rFonts w:ascii="Arial" w:hAnsi="Arial" w:cs="Arial"/>
                <w:color w:val="000000"/>
                <w:sz w:val="18"/>
                <w:szCs w:val="18"/>
              </w:rPr>
              <w:t>13.421</w:t>
            </w:r>
          </w:p>
        </w:tc>
      </w:tr>
    </w:tbl>
    <w:p w:rsidR="00497E43" w:rsidRPr="007148D6" w:rsidRDefault="00497E43" w:rsidP="007148D6">
      <w:pPr>
        <w:pStyle w:val="ListParagraph"/>
        <w:spacing w:line="360" w:lineRule="auto"/>
        <w:ind w:left="0"/>
        <w:jc w:val="both"/>
        <w:rPr>
          <w:sz w:val="18"/>
          <w:szCs w:val="18"/>
        </w:rPr>
      </w:pPr>
    </w:p>
    <w:p w:rsidR="00A46EC1" w:rsidRPr="007148D6" w:rsidRDefault="00497E43" w:rsidP="005651E2">
      <w:pPr>
        <w:pStyle w:val="ListParagraph"/>
        <w:spacing w:line="360" w:lineRule="auto"/>
        <w:ind w:left="360" w:firstLine="540"/>
        <w:jc w:val="both"/>
        <w:rPr>
          <w:sz w:val="18"/>
          <w:szCs w:val="18"/>
        </w:rPr>
      </w:pPr>
      <w:r w:rsidRPr="007148D6">
        <w:rPr>
          <w:sz w:val="18"/>
          <w:szCs w:val="18"/>
        </w:rPr>
        <w:t xml:space="preserve">Berdasarkan </w:t>
      </w:r>
      <w:proofErr w:type="gramStart"/>
      <w:r w:rsidR="008D3AB2" w:rsidRPr="008D3AB2">
        <w:rPr>
          <w:sz w:val="18"/>
          <w:szCs w:val="18"/>
        </w:rPr>
        <w:t xml:space="preserve">hasil </w:t>
      </w:r>
      <w:r w:rsidRPr="007148D6">
        <w:rPr>
          <w:i/>
          <w:sz w:val="18"/>
          <w:szCs w:val="18"/>
        </w:rPr>
        <w:t xml:space="preserve"> </w:t>
      </w:r>
      <w:r w:rsidRPr="007148D6">
        <w:rPr>
          <w:sz w:val="18"/>
          <w:szCs w:val="18"/>
        </w:rPr>
        <w:t>uji</w:t>
      </w:r>
      <w:proofErr w:type="gramEnd"/>
      <w:r w:rsidRPr="007148D6">
        <w:rPr>
          <w:sz w:val="18"/>
          <w:szCs w:val="18"/>
        </w:rPr>
        <w:t>-</w:t>
      </w:r>
      <w:r w:rsidRPr="007148D6">
        <w:rPr>
          <w:i/>
          <w:sz w:val="18"/>
          <w:szCs w:val="18"/>
        </w:rPr>
        <w:t>t</w:t>
      </w:r>
      <w:r w:rsidRPr="007148D6">
        <w:rPr>
          <w:sz w:val="18"/>
          <w:szCs w:val="18"/>
        </w:rPr>
        <w:t xml:space="preserve"> yang telah disajikan dalam tabel 4.6 </w:t>
      </w:r>
      <w:r w:rsidRPr="007148D6">
        <w:rPr>
          <w:rFonts w:eastAsiaTheme="minorEastAsia"/>
          <w:sz w:val="18"/>
          <w:szCs w:val="18"/>
        </w:rPr>
        <w:t xml:space="preserve">diperoleh bahwa nilai </w:t>
      </w:r>
      <w:r w:rsidRPr="007148D6">
        <w:rPr>
          <w:rFonts w:eastAsiaTheme="minorEastAsia"/>
          <w:i/>
          <w:sz w:val="18"/>
          <w:szCs w:val="18"/>
        </w:rPr>
        <w:t xml:space="preserve">Sig. </w:t>
      </w:r>
      <w:r w:rsidRPr="007148D6">
        <w:rPr>
          <w:rFonts w:eastAsiaTheme="minorEastAsia"/>
          <w:sz w:val="18"/>
          <w:szCs w:val="18"/>
        </w:rPr>
        <w:t xml:space="preserve">&gt; α yakni 0,788 &gt; 0,05, maka </w:t>
      </w:r>
      <m:oMath>
        <m:sSub>
          <m:sSubPr>
            <m:ctrlPr>
              <w:rPr>
                <w:rFonts w:ascii="Cambria Math" w:hAnsi="Cambria Math"/>
                <w:i/>
                <w:sz w:val="18"/>
                <w:szCs w:val="18"/>
              </w:rPr>
            </m:ctrlPr>
          </m:sSubPr>
          <m:e>
            <m:r>
              <w:rPr>
                <w:rFonts w:ascii="Cambria Math" w:hAnsi="Cambria Math"/>
                <w:sz w:val="18"/>
                <w:szCs w:val="18"/>
              </w:rPr>
              <m:t>H</m:t>
            </m:r>
          </m:e>
          <m:sub>
            <m:r>
              <w:rPr>
                <w:rFonts w:ascii="Cambria Math"/>
                <w:sz w:val="18"/>
                <w:szCs w:val="18"/>
              </w:rPr>
              <m:t>0</m:t>
            </m:r>
          </m:sub>
        </m:sSub>
      </m:oMath>
      <w:r w:rsidRPr="007148D6">
        <w:rPr>
          <w:rFonts w:eastAsiaTheme="minorEastAsia"/>
          <w:sz w:val="18"/>
          <w:szCs w:val="18"/>
        </w:rPr>
        <w:t xml:space="preserve"> ditolak dan </w:t>
      </w:r>
      <m:oMath>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a</m:t>
            </m:r>
          </m:sub>
        </m:sSub>
      </m:oMath>
      <w:r w:rsidRPr="007148D6">
        <w:rPr>
          <w:rFonts w:eastAsiaTheme="minorEastAsia"/>
          <w:sz w:val="18"/>
          <w:szCs w:val="18"/>
        </w:rPr>
        <w:t xml:space="preserve"> diterima.</w:t>
      </w:r>
      <w:r w:rsidRPr="007148D6">
        <w:rPr>
          <w:rFonts w:eastAsiaTheme="minorEastAsia"/>
          <w:sz w:val="18"/>
          <w:szCs w:val="18"/>
          <w:lang w:val="id-ID"/>
        </w:rPr>
        <w:t xml:space="preserve"> </w:t>
      </w:r>
      <w:proofErr w:type="gramStart"/>
      <w:r w:rsidRPr="007148D6">
        <w:rPr>
          <w:rFonts w:eastAsiaTheme="minorEastAsia"/>
          <w:sz w:val="18"/>
          <w:szCs w:val="18"/>
        </w:rPr>
        <w:t xml:space="preserve">Sehingga dapat disimpulkan bahwa </w:t>
      </w:r>
      <w:r w:rsidRPr="007148D6">
        <w:rPr>
          <w:sz w:val="18"/>
          <w:szCs w:val="18"/>
        </w:rPr>
        <w:t xml:space="preserve">ada pengaruh metode pembelajaran Diskusi Kelompok Kecil </w:t>
      </w:r>
      <w:r w:rsidRPr="007148D6">
        <w:rPr>
          <w:i/>
          <w:sz w:val="18"/>
          <w:szCs w:val="18"/>
        </w:rPr>
        <w:t xml:space="preserve">(Buzz Group Discussions) </w:t>
      </w:r>
      <w:r w:rsidRPr="007148D6">
        <w:rPr>
          <w:sz w:val="18"/>
          <w:szCs w:val="18"/>
        </w:rPr>
        <w:t>terhadap hasil belajar matematika pese</w:t>
      </w:r>
      <w:r w:rsidRPr="008D3AB2">
        <w:rPr>
          <w:sz w:val="18"/>
          <w:szCs w:val="18"/>
        </w:rPr>
        <w:t>rta didik.</w:t>
      </w:r>
      <w:proofErr w:type="gramEnd"/>
      <w:r w:rsidR="008D3AB2" w:rsidRPr="008D3AB2">
        <w:rPr>
          <w:sz w:val="18"/>
          <w:szCs w:val="18"/>
        </w:rPr>
        <w:t xml:space="preserve"> </w:t>
      </w:r>
      <w:proofErr w:type="gramStart"/>
      <w:r w:rsidR="008D3AB2" w:rsidRPr="008D3AB2">
        <w:rPr>
          <w:sz w:val="18"/>
          <w:szCs w:val="18"/>
        </w:rPr>
        <w:t xml:space="preserve">Berdasarkan hasil uji hipotesis </w:t>
      </w:r>
      <w:r w:rsidR="008D3AB2" w:rsidRPr="008D3AB2">
        <w:rPr>
          <w:rFonts w:eastAsiaTheme="minorEastAsia"/>
          <w:sz w:val="18"/>
          <w:szCs w:val="18"/>
          <w:lang w:val="id-ID"/>
        </w:rPr>
        <w:t xml:space="preserve">ini dapat disimpulkan bahwa </w:t>
      </w:r>
      <w:r w:rsidR="008D3AB2" w:rsidRPr="008D3AB2">
        <w:rPr>
          <w:sz w:val="18"/>
          <w:szCs w:val="18"/>
        </w:rPr>
        <w:t xml:space="preserve">Ada pengaruh metode pembelajaran Diskusi Kelompok Kecil </w:t>
      </w:r>
      <w:r w:rsidR="008D3AB2" w:rsidRPr="008D3AB2">
        <w:rPr>
          <w:i/>
          <w:sz w:val="18"/>
          <w:szCs w:val="18"/>
        </w:rPr>
        <w:t xml:space="preserve">(Buzz Group Discussions) </w:t>
      </w:r>
      <w:r w:rsidR="008D3AB2" w:rsidRPr="008D3AB2">
        <w:rPr>
          <w:sz w:val="18"/>
          <w:szCs w:val="18"/>
        </w:rPr>
        <w:t>terhadap hasil belajar matematika peserta didik di MTsN Bareng Jombang tahun pelajaran 2015/2016.</w:t>
      </w:r>
      <w:proofErr w:type="gramEnd"/>
    </w:p>
    <w:p w:rsidR="00497E43" w:rsidRPr="007148D6" w:rsidRDefault="00497E43" w:rsidP="008D3AB2">
      <w:pPr>
        <w:tabs>
          <w:tab w:val="left" w:pos="851"/>
          <w:tab w:val="left" w:pos="1680"/>
        </w:tabs>
        <w:spacing w:line="360" w:lineRule="auto"/>
        <w:rPr>
          <w:b/>
          <w:bCs/>
          <w:sz w:val="18"/>
          <w:szCs w:val="18"/>
        </w:rPr>
      </w:pPr>
    </w:p>
    <w:p w:rsidR="00497E43" w:rsidRPr="007148D6" w:rsidRDefault="00497E43" w:rsidP="008D3AB2">
      <w:pPr>
        <w:tabs>
          <w:tab w:val="left" w:pos="851"/>
          <w:tab w:val="left" w:pos="1680"/>
        </w:tabs>
        <w:spacing w:line="360" w:lineRule="auto"/>
        <w:rPr>
          <w:b/>
          <w:bCs/>
          <w:sz w:val="18"/>
          <w:szCs w:val="18"/>
        </w:rPr>
      </w:pPr>
      <w:r w:rsidRPr="007148D6">
        <w:rPr>
          <w:b/>
          <w:bCs/>
          <w:sz w:val="18"/>
          <w:szCs w:val="18"/>
        </w:rPr>
        <w:t>PENUTUP</w:t>
      </w:r>
    </w:p>
    <w:p w:rsidR="00497E43" w:rsidRPr="007148D6" w:rsidRDefault="008D3AB2" w:rsidP="008D3AB2">
      <w:pPr>
        <w:pStyle w:val="ListParagraph"/>
        <w:numPr>
          <w:ilvl w:val="0"/>
          <w:numId w:val="28"/>
        </w:numPr>
        <w:tabs>
          <w:tab w:val="left" w:pos="851"/>
        </w:tabs>
        <w:spacing w:line="360" w:lineRule="auto"/>
        <w:ind w:left="360" w:hanging="357"/>
        <w:jc w:val="lowKashida"/>
        <w:rPr>
          <w:b/>
          <w:bCs/>
          <w:sz w:val="18"/>
          <w:szCs w:val="18"/>
        </w:rPr>
      </w:pPr>
      <w:r>
        <w:rPr>
          <w:b/>
          <w:bCs/>
          <w:sz w:val="18"/>
          <w:szCs w:val="18"/>
        </w:rPr>
        <w:t>S</w:t>
      </w:r>
      <w:r w:rsidR="00497E43" w:rsidRPr="007148D6">
        <w:rPr>
          <w:b/>
          <w:bCs/>
          <w:sz w:val="18"/>
          <w:szCs w:val="18"/>
        </w:rPr>
        <w:t>impulan</w:t>
      </w:r>
    </w:p>
    <w:p w:rsidR="00497E43" w:rsidRPr="007148D6" w:rsidRDefault="00497E43" w:rsidP="008D3AB2">
      <w:pPr>
        <w:spacing w:line="360" w:lineRule="auto"/>
        <w:ind w:firstLine="360"/>
        <w:jc w:val="lowKashida"/>
        <w:rPr>
          <w:sz w:val="18"/>
          <w:szCs w:val="18"/>
        </w:rPr>
      </w:pPr>
      <w:r w:rsidRPr="007148D6">
        <w:rPr>
          <w:sz w:val="18"/>
          <w:szCs w:val="18"/>
        </w:rPr>
        <w:t xml:space="preserve">Berdasarkan hasil analisis data yang telah tersaji dalam </w:t>
      </w:r>
      <w:proofErr w:type="gramStart"/>
      <w:r w:rsidRPr="007148D6">
        <w:rPr>
          <w:sz w:val="18"/>
          <w:szCs w:val="18"/>
        </w:rPr>
        <w:t>bab</w:t>
      </w:r>
      <w:proofErr w:type="gramEnd"/>
      <w:r w:rsidRPr="007148D6">
        <w:rPr>
          <w:sz w:val="18"/>
          <w:szCs w:val="18"/>
        </w:rPr>
        <w:t xml:space="preserve"> IV, maka dapat disimpulkan bahwa:</w:t>
      </w:r>
    </w:p>
    <w:p w:rsidR="008D3AB2" w:rsidRDefault="00497E43" w:rsidP="008D3AB2">
      <w:pPr>
        <w:pStyle w:val="ListParagraph"/>
        <w:numPr>
          <w:ilvl w:val="0"/>
          <w:numId w:val="29"/>
        </w:numPr>
        <w:tabs>
          <w:tab w:val="left" w:pos="810"/>
        </w:tabs>
        <w:spacing w:after="200" w:line="360" w:lineRule="auto"/>
        <w:jc w:val="lowKashida"/>
        <w:rPr>
          <w:i/>
          <w:sz w:val="18"/>
          <w:szCs w:val="18"/>
        </w:rPr>
      </w:pPr>
      <w:r w:rsidRPr="007148D6">
        <w:rPr>
          <w:sz w:val="18"/>
          <w:szCs w:val="18"/>
        </w:rPr>
        <w:t>Hasil belajar matematika peserta didik yang menggunakan metode pembelajaran Diskusi Kelompok Kecil</w:t>
      </w:r>
      <w:r w:rsidRPr="007148D6">
        <w:rPr>
          <w:i/>
          <w:sz w:val="18"/>
          <w:szCs w:val="18"/>
        </w:rPr>
        <w:t xml:space="preserve"> (Buzz Group Discussions) </w:t>
      </w:r>
      <w:r w:rsidRPr="007148D6">
        <w:rPr>
          <w:sz w:val="18"/>
          <w:szCs w:val="18"/>
        </w:rPr>
        <w:t>lebih baik daripada hasil belajar matematika peserta didik yang tanpa menggunakan metode pembelajaran Diskusi Kelompok Kecil</w:t>
      </w:r>
      <w:r w:rsidRPr="007148D6">
        <w:rPr>
          <w:i/>
          <w:sz w:val="18"/>
          <w:szCs w:val="18"/>
        </w:rPr>
        <w:t xml:space="preserve"> (Buzz Group Discussions)</w:t>
      </w:r>
      <w:r w:rsidRPr="007148D6">
        <w:rPr>
          <w:sz w:val="18"/>
          <w:szCs w:val="18"/>
        </w:rPr>
        <w:t xml:space="preserve"> di kelas VII MTs Negeri Bareng Jombang tahun pelajaran 2015/2016</w:t>
      </w:r>
      <w:r w:rsidRPr="007148D6">
        <w:rPr>
          <w:i/>
          <w:sz w:val="18"/>
          <w:szCs w:val="18"/>
        </w:rPr>
        <w:t>.</w:t>
      </w:r>
    </w:p>
    <w:p w:rsidR="00B3465E" w:rsidRPr="00BC751C" w:rsidRDefault="00497E43" w:rsidP="008D3AB2">
      <w:pPr>
        <w:pStyle w:val="ListParagraph"/>
        <w:numPr>
          <w:ilvl w:val="0"/>
          <w:numId w:val="29"/>
        </w:numPr>
        <w:tabs>
          <w:tab w:val="left" w:pos="810"/>
        </w:tabs>
        <w:spacing w:after="200" w:line="360" w:lineRule="auto"/>
        <w:jc w:val="lowKashida"/>
        <w:rPr>
          <w:i/>
          <w:sz w:val="18"/>
          <w:szCs w:val="18"/>
        </w:rPr>
      </w:pPr>
      <w:r w:rsidRPr="008D3AB2">
        <w:rPr>
          <w:sz w:val="18"/>
          <w:szCs w:val="18"/>
        </w:rPr>
        <w:t xml:space="preserve">Ada pengaruh </w:t>
      </w:r>
      <w:r w:rsidRPr="008D3AB2">
        <w:rPr>
          <w:sz w:val="18"/>
          <w:szCs w:val="18"/>
          <w:lang w:val="id-ID"/>
        </w:rPr>
        <w:t xml:space="preserve">metode </w:t>
      </w:r>
      <w:r w:rsidRPr="008D3AB2">
        <w:rPr>
          <w:sz w:val="18"/>
          <w:szCs w:val="18"/>
        </w:rPr>
        <w:t>pembelajaran Diskusi Kelompok Kecil</w:t>
      </w:r>
      <w:r w:rsidRPr="008D3AB2">
        <w:rPr>
          <w:i/>
          <w:sz w:val="18"/>
          <w:szCs w:val="18"/>
        </w:rPr>
        <w:t xml:space="preserve"> (Buzz Group Discussions)</w:t>
      </w:r>
      <w:r w:rsidRPr="008D3AB2">
        <w:rPr>
          <w:sz w:val="18"/>
          <w:szCs w:val="18"/>
        </w:rPr>
        <w:t xml:space="preserve"> terhadap hasil </w:t>
      </w:r>
      <w:r w:rsidRPr="00BC751C">
        <w:rPr>
          <w:sz w:val="18"/>
          <w:szCs w:val="18"/>
        </w:rPr>
        <w:t>belajar matematika peserta didik di MTsN Bareng Jombang tahun pelajaran 2015/2016.</w:t>
      </w:r>
    </w:p>
    <w:p w:rsidR="008D3AB2" w:rsidRPr="00BC751C" w:rsidRDefault="008D3AB2" w:rsidP="008D3AB2">
      <w:pPr>
        <w:pStyle w:val="ListParagraph"/>
        <w:numPr>
          <w:ilvl w:val="0"/>
          <w:numId w:val="28"/>
        </w:numPr>
        <w:spacing w:line="480" w:lineRule="auto"/>
        <w:ind w:left="360"/>
        <w:jc w:val="lowKashida"/>
        <w:rPr>
          <w:b/>
          <w:bCs/>
          <w:sz w:val="18"/>
          <w:szCs w:val="18"/>
        </w:rPr>
      </w:pPr>
      <w:r w:rsidRPr="00BC751C">
        <w:rPr>
          <w:b/>
          <w:bCs/>
          <w:sz w:val="18"/>
          <w:szCs w:val="18"/>
        </w:rPr>
        <w:t>Saran</w:t>
      </w:r>
    </w:p>
    <w:p w:rsidR="008D3AB2" w:rsidRPr="00BC751C" w:rsidRDefault="008D3AB2" w:rsidP="00BC751C">
      <w:pPr>
        <w:pStyle w:val="ListParagraph"/>
        <w:spacing w:line="480" w:lineRule="auto"/>
        <w:ind w:left="360" w:firstLine="540"/>
        <w:jc w:val="lowKashida"/>
        <w:rPr>
          <w:b/>
          <w:bCs/>
          <w:sz w:val="18"/>
          <w:szCs w:val="18"/>
        </w:rPr>
      </w:pPr>
      <w:proofErr w:type="gramStart"/>
      <w:r w:rsidRPr="008D3AB2">
        <w:rPr>
          <w:sz w:val="18"/>
          <w:szCs w:val="18"/>
        </w:rPr>
        <w:t>Berdasarkan hasil simpulan pada penelitian tersebut maka peneliti bermaksud memberikan saran kepada para pembaca khususnya untuk calon guru atau guru agar bisa lebih kreatif dan inovatif dalam mengajar.</w:t>
      </w:r>
      <w:proofErr w:type="gramEnd"/>
      <w:r w:rsidRPr="008D3AB2">
        <w:rPr>
          <w:sz w:val="18"/>
          <w:szCs w:val="18"/>
        </w:rPr>
        <w:t xml:space="preserve"> Proses transfer ilmu yang dilakukan oleh guru </w:t>
      </w:r>
      <w:proofErr w:type="gramStart"/>
      <w:r w:rsidRPr="008D3AB2">
        <w:rPr>
          <w:sz w:val="18"/>
          <w:szCs w:val="18"/>
        </w:rPr>
        <w:t>akan</w:t>
      </w:r>
      <w:proofErr w:type="gramEnd"/>
      <w:r w:rsidRPr="008D3AB2">
        <w:rPr>
          <w:sz w:val="18"/>
          <w:szCs w:val="18"/>
        </w:rPr>
        <w:t xml:space="preserve"> tersampaikan secara maksimal kepada peserta didik jika dilakukan dengan metode yang sesuai. M</w:t>
      </w:r>
      <w:r w:rsidRPr="008D3AB2">
        <w:rPr>
          <w:sz w:val="18"/>
          <w:szCs w:val="18"/>
          <w:lang w:val="id-ID"/>
        </w:rPr>
        <w:t xml:space="preserve">etode </w:t>
      </w:r>
      <w:r w:rsidRPr="008D3AB2">
        <w:rPr>
          <w:sz w:val="18"/>
          <w:szCs w:val="18"/>
        </w:rPr>
        <w:t>pembelajaran Diskusi Kelompok Kecil</w:t>
      </w:r>
      <w:r w:rsidRPr="008D3AB2">
        <w:rPr>
          <w:i/>
          <w:sz w:val="18"/>
          <w:szCs w:val="18"/>
        </w:rPr>
        <w:t xml:space="preserve"> (Buzz Group Discussions)</w:t>
      </w:r>
      <w:r w:rsidRPr="008D3AB2">
        <w:rPr>
          <w:sz w:val="18"/>
          <w:szCs w:val="18"/>
        </w:rPr>
        <w:t xml:space="preserve"> apabila dalam pengelolaan waktu tidak dilakukan dengan baik dan penekanan tanggung jawab setiap individu kurang tegas pembelajaran </w:t>
      </w:r>
      <w:proofErr w:type="gramStart"/>
      <w:r w:rsidRPr="008D3AB2">
        <w:rPr>
          <w:sz w:val="18"/>
          <w:szCs w:val="18"/>
        </w:rPr>
        <w:t>akan</w:t>
      </w:r>
      <w:proofErr w:type="gramEnd"/>
      <w:r w:rsidRPr="008D3AB2">
        <w:rPr>
          <w:sz w:val="18"/>
          <w:szCs w:val="18"/>
        </w:rPr>
        <w:t xml:space="preserve"> sulit berhasil. </w:t>
      </w:r>
      <w:proofErr w:type="gramStart"/>
      <w:r w:rsidRPr="008D3AB2">
        <w:rPr>
          <w:sz w:val="18"/>
          <w:szCs w:val="18"/>
        </w:rPr>
        <w:t xml:space="preserve">Peneliti menyarankan dalam penggunaan </w:t>
      </w:r>
      <w:r w:rsidRPr="008D3AB2">
        <w:rPr>
          <w:sz w:val="18"/>
          <w:szCs w:val="18"/>
          <w:lang w:val="id-ID"/>
        </w:rPr>
        <w:t xml:space="preserve">metode </w:t>
      </w:r>
      <w:r w:rsidRPr="008D3AB2">
        <w:rPr>
          <w:sz w:val="18"/>
          <w:szCs w:val="18"/>
        </w:rPr>
        <w:t xml:space="preserve">pembelajaran </w:t>
      </w:r>
      <w:r w:rsidRPr="00BC751C">
        <w:rPr>
          <w:sz w:val="18"/>
          <w:szCs w:val="18"/>
        </w:rPr>
        <w:t xml:space="preserve">Diskusi </w:t>
      </w:r>
      <w:r w:rsidRPr="00BC751C">
        <w:rPr>
          <w:sz w:val="18"/>
          <w:szCs w:val="18"/>
        </w:rPr>
        <w:lastRenderedPageBreak/>
        <w:t>Kelompok Kecil</w:t>
      </w:r>
      <w:r w:rsidRPr="00BC751C">
        <w:rPr>
          <w:i/>
          <w:sz w:val="18"/>
          <w:szCs w:val="18"/>
        </w:rPr>
        <w:t xml:space="preserve"> (Buzz Group Discussions)</w:t>
      </w:r>
      <w:r w:rsidRPr="00BC751C">
        <w:rPr>
          <w:sz w:val="18"/>
          <w:szCs w:val="18"/>
        </w:rPr>
        <w:t xml:space="preserve"> haruslah dilakukan dengan langkah-langkah yang sesuai dan pengelolaan waktu yang baik disertai sikap guru tegas.</w:t>
      </w:r>
      <w:proofErr w:type="gramEnd"/>
    </w:p>
    <w:p w:rsidR="00BC751C" w:rsidRPr="00BC751C" w:rsidRDefault="00BC751C" w:rsidP="00975B0A">
      <w:pPr>
        <w:spacing w:line="360" w:lineRule="auto"/>
        <w:rPr>
          <w:b/>
          <w:sz w:val="18"/>
          <w:szCs w:val="18"/>
        </w:rPr>
      </w:pPr>
    </w:p>
    <w:p w:rsidR="00B3465E" w:rsidRPr="007148D6" w:rsidRDefault="00B3465E" w:rsidP="00975B0A">
      <w:pPr>
        <w:spacing w:line="360" w:lineRule="auto"/>
        <w:rPr>
          <w:b/>
          <w:sz w:val="18"/>
          <w:szCs w:val="18"/>
        </w:rPr>
      </w:pPr>
      <w:r w:rsidRPr="007148D6">
        <w:rPr>
          <w:b/>
          <w:sz w:val="18"/>
          <w:szCs w:val="18"/>
        </w:rPr>
        <w:t>DAFTAR PUSTAKA</w:t>
      </w:r>
    </w:p>
    <w:p w:rsidR="00B3465E" w:rsidRPr="00C44B73" w:rsidRDefault="00B3465E" w:rsidP="00C44B73">
      <w:pPr>
        <w:autoSpaceDE w:val="0"/>
        <w:autoSpaceDN w:val="0"/>
        <w:adjustRightInd w:val="0"/>
        <w:spacing w:line="360" w:lineRule="auto"/>
        <w:ind w:left="720" w:hanging="720"/>
        <w:jc w:val="both"/>
        <w:rPr>
          <w:sz w:val="18"/>
          <w:szCs w:val="18"/>
        </w:rPr>
      </w:pPr>
      <w:r w:rsidRPr="007148D6">
        <w:rPr>
          <w:sz w:val="18"/>
          <w:szCs w:val="18"/>
        </w:rPr>
        <w:t>Arikunto, Suharsimi. 2010</w:t>
      </w:r>
      <w:r w:rsidRPr="00C44B73">
        <w:rPr>
          <w:sz w:val="18"/>
          <w:szCs w:val="18"/>
        </w:rPr>
        <w:t xml:space="preserve">. </w:t>
      </w:r>
      <w:r w:rsidRPr="00C44B73">
        <w:rPr>
          <w:i/>
          <w:iCs/>
          <w:sz w:val="18"/>
          <w:szCs w:val="18"/>
        </w:rPr>
        <w:t xml:space="preserve">Prosedur Penelitian Suatu Pendekatan Praktek. </w:t>
      </w:r>
      <w:r w:rsidRPr="00C44B73">
        <w:rPr>
          <w:sz w:val="18"/>
          <w:szCs w:val="18"/>
        </w:rPr>
        <w:t>Jakarta: Rineka Cipta</w:t>
      </w:r>
    </w:p>
    <w:p w:rsidR="00C44B73" w:rsidRPr="00C44B73" w:rsidRDefault="00C44B73" w:rsidP="00C44B73">
      <w:pPr>
        <w:tabs>
          <w:tab w:val="left" w:pos="1276"/>
          <w:tab w:val="left" w:pos="2835"/>
          <w:tab w:val="left" w:pos="5529"/>
        </w:tabs>
        <w:spacing w:line="360" w:lineRule="auto"/>
        <w:ind w:left="720" w:hanging="720"/>
        <w:jc w:val="both"/>
        <w:rPr>
          <w:rFonts w:eastAsia="Calibri" w:cs="Arial"/>
          <w:sz w:val="18"/>
          <w:szCs w:val="18"/>
        </w:rPr>
      </w:pPr>
      <w:r w:rsidRPr="00C44B73">
        <w:rPr>
          <w:rFonts w:eastAsia="Calibri" w:cs="Arial"/>
          <w:sz w:val="18"/>
          <w:szCs w:val="18"/>
          <w:lang w:val="id-ID"/>
        </w:rPr>
        <w:t xml:space="preserve">Ekawarna. 2011. </w:t>
      </w:r>
      <w:r w:rsidRPr="00C44B73">
        <w:rPr>
          <w:rFonts w:eastAsia="Calibri" w:cs="Arial"/>
          <w:i/>
          <w:sz w:val="18"/>
          <w:szCs w:val="18"/>
          <w:lang w:val="id-ID"/>
        </w:rPr>
        <w:t xml:space="preserve">Penelitian Tindakan Kelas. </w:t>
      </w:r>
      <w:r w:rsidRPr="00C44B73">
        <w:rPr>
          <w:rFonts w:eastAsia="Calibri" w:cs="Arial"/>
          <w:sz w:val="18"/>
          <w:szCs w:val="18"/>
          <w:lang w:val="id-ID"/>
        </w:rPr>
        <w:t>Jakarta : Gaung Persada.</w:t>
      </w:r>
    </w:p>
    <w:p w:rsidR="00C44B73" w:rsidRPr="00C44B73" w:rsidRDefault="00C44B73" w:rsidP="00C44B73">
      <w:pPr>
        <w:tabs>
          <w:tab w:val="left" w:pos="1276"/>
          <w:tab w:val="left" w:pos="2835"/>
          <w:tab w:val="left" w:pos="5529"/>
        </w:tabs>
        <w:spacing w:line="360" w:lineRule="auto"/>
        <w:jc w:val="both"/>
        <w:rPr>
          <w:sz w:val="18"/>
          <w:szCs w:val="18"/>
        </w:rPr>
      </w:pPr>
      <w:r w:rsidRPr="00C44B73">
        <w:rPr>
          <w:sz w:val="18"/>
          <w:szCs w:val="18"/>
          <w:lang w:val="fi-FI"/>
        </w:rPr>
        <w:t xml:space="preserve">Gintings, Abdorrakhman. 2010. </w:t>
      </w:r>
      <w:r w:rsidRPr="00C44B73">
        <w:rPr>
          <w:i/>
          <w:sz w:val="18"/>
          <w:szCs w:val="18"/>
          <w:lang w:val="fi-FI"/>
        </w:rPr>
        <w:t>Esensi Praktis Belajar dan Pembelajaran</w:t>
      </w:r>
      <w:r w:rsidRPr="00C44B73">
        <w:rPr>
          <w:sz w:val="18"/>
          <w:szCs w:val="18"/>
          <w:lang w:val="fi-FI"/>
        </w:rPr>
        <w:t>. Bandung: Humaniora.</w:t>
      </w:r>
    </w:p>
    <w:p w:rsidR="00B3465E" w:rsidRDefault="00B3465E" w:rsidP="00C44B73">
      <w:pPr>
        <w:tabs>
          <w:tab w:val="left" w:pos="1276"/>
          <w:tab w:val="left" w:pos="2835"/>
          <w:tab w:val="left" w:pos="5529"/>
        </w:tabs>
        <w:spacing w:line="360" w:lineRule="auto"/>
        <w:ind w:left="720" w:hanging="720"/>
        <w:jc w:val="both"/>
        <w:rPr>
          <w:sz w:val="18"/>
          <w:szCs w:val="18"/>
        </w:rPr>
      </w:pPr>
      <w:r w:rsidRPr="007148D6">
        <w:rPr>
          <w:sz w:val="18"/>
          <w:szCs w:val="18"/>
        </w:rPr>
        <w:t xml:space="preserve">Rozak, </w:t>
      </w:r>
      <w:proofErr w:type="gramStart"/>
      <w:r w:rsidRPr="007148D6">
        <w:rPr>
          <w:sz w:val="18"/>
          <w:szCs w:val="18"/>
        </w:rPr>
        <w:t>Abd  dan</w:t>
      </w:r>
      <w:proofErr w:type="gramEnd"/>
      <w:r w:rsidRPr="007148D6">
        <w:rPr>
          <w:sz w:val="18"/>
          <w:szCs w:val="18"/>
        </w:rPr>
        <w:t xml:space="preserve"> Hidayati, Wiwin Sri. </w:t>
      </w:r>
      <w:proofErr w:type="gramStart"/>
      <w:r w:rsidRPr="007148D6">
        <w:rPr>
          <w:sz w:val="18"/>
          <w:szCs w:val="18"/>
        </w:rPr>
        <w:t xml:space="preserve">2013. </w:t>
      </w:r>
      <w:r w:rsidRPr="007148D6">
        <w:rPr>
          <w:i/>
          <w:sz w:val="18"/>
          <w:szCs w:val="18"/>
        </w:rPr>
        <w:t>Pengolahan Data dengan SPSS</w:t>
      </w:r>
      <w:r w:rsidRPr="007148D6">
        <w:rPr>
          <w:sz w:val="18"/>
          <w:szCs w:val="18"/>
        </w:rPr>
        <w:t>.</w:t>
      </w:r>
      <w:proofErr w:type="gramEnd"/>
      <w:r w:rsidRPr="007148D6">
        <w:rPr>
          <w:sz w:val="18"/>
          <w:szCs w:val="18"/>
        </w:rPr>
        <w:t xml:space="preserve"> </w:t>
      </w:r>
      <w:proofErr w:type="gramStart"/>
      <w:r w:rsidRPr="007148D6">
        <w:rPr>
          <w:sz w:val="18"/>
          <w:szCs w:val="18"/>
        </w:rPr>
        <w:t>Jombang :</w:t>
      </w:r>
      <w:proofErr w:type="gramEnd"/>
      <w:r w:rsidRPr="007148D6">
        <w:rPr>
          <w:sz w:val="18"/>
          <w:szCs w:val="18"/>
        </w:rPr>
        <w:t xml:space="preserve"> STKIP PGRI Jombang.</w:t>
      </w:r>
    </w:p>
    <w:p w:rsidR="00C44B73" w:rsidRPr="00C44B73" w:rsidRDefault="00C44B73" w:rsidP="00C44B73">
      <w:pPr>
        <w:tabs>
          <w:tab w:val="left" w:pos="840"/>
        </w:tabs>
        <w:spacing w:line="360" w:lineRule="auto"/>
        <w:jc w:val="both"/>
        <w:rPr>
          <w:sz w:val="18"/>
          <w:szCs w:val="18"/>
        </w:rPr>
      </w:pPr>
      <w:proofErr w:type="gramStart"/>
      <w:r w:rsidRPr="00C44B73">
        <w:rPr>
          <w:sz w:val="18"/>
          <w:szCs w:val="18"/>
        </w:rPr>
        <w:t>Rusman.</w:t>
      </w:r>
      <w:proofErr w:type="gramEnd"/>
      <w:r w:rsidRPr="00C44B73">
        <w:rPr>
          <w:sz w:val="18"/>
          <w:szCs w:val="18"/>
        </w:rPr>
        <w:t xml:space="preserve"> 2012. </w:t>
      </w:r>
      <w:r w:rsidRPr="00C44B73">
        <w:rPr>
          <w:i/>
          <w:iCs/>
          <w:sz w:val="18"/>
          <w:szCs w:val="18"/>
        </w:rPr>
        <w:t xml:space="preserve">Model-model Pembelajaran. </w:t>
      </w:r>
      <w:proofErr w:type="gramStart"/>
      <w:r w:rsidRPr="00C44B73">
        <w:rPr>
          <w:sz w:val="18"/>
          <w:szCs w:val="18"/>
        </w:rPr>
        <w:t>Jakarta :</w:t>
      </w:r>
      <w:proofErr w:type="gramEnd"/>
      <w:r w:rsidRPr="00C44B73">
        <w:rPr>
          <w:sz w:val="18"/>
          <w:szCs w:val="18"/>
        </w:rPr>
        <w:t xml:space="preserve"> Rajawali Pers</w:t>
      </w:r>
    </w:p>
    <w:p w:rsidR="00B3465E" w:rsidRPr="007148D6" w:rsidRDefault="00B3465E" w:rsidP="00C44B73">
      <w:pPr>
        <w:autoSpaceDE w:val="0"/>
        <w:autoSpaceDN w:val="0"/>
        <w:adjustRightInd w:val="0"/>
        <w:spacing w:line="360" w:lineRule="auto"/>
        <w:ind w:left="720" w:hanging="720"/>
        <w:jc w:val="both"/>
        <w:rPr>
          <w:sz w:val="18"/>
          <w:szCs w:val="18"/>
        </w:rPr>
      </w:pPr>
      <w:r w:rsidRPr="007148D6">
        <w:rPr>
          <w:sz w:val="18"/>
          <w:szCs w:val="18"/>
        </w:rPr>
        <w:t xml:space="preserve">Sudjana, Nana. 2005. </w:t>
      </w:r>
      <w:r w:rsidRPr="007148D6">
        <w:rPr>
          <w:i/>
          <w:iCs/>
          <w:sz w:val="18"/>
          <w:szCs w:val="18"/>
        </w:rPr>
        <w:t>Metode &amp; Teknik Pembelajaran Partisipatif</w:t>
      </w:r>
      <w:r w:rsidRPr="007148D6">
        <w:rPr>
          <w:sz w:val="18"/>
          <w:szCs w:val="18"/>
        </w:rPr>
        <w:t xml:space="preserve">. </w:t>
      </w:r>
      <w:proofErr w:type="gramStart"/>
      <w:r w:rsidRPr="007148D6">
        <w:rPr>
          <w:sz w:val="18"/>
          <w:szCs w:val="18"/>
        </w:rPr>
        <w:t>Bandung :</w:t>
      </w:r>
      <w:proofErr w:type="gramEnd"/>
      <w:r w:rsidRPr="007148D6">
        <w:rPr>
          <w:sz w:val="18"/>
          <w:szCs w:val="18"/>
        </w:rPr>
        <w:t xml:space="preserve"> Falah Production</w:t>
      </w:r>
    </w:p>
    <w:p w:rsidR="00497E43" w:rsidRPr="00975B0A" w:rsidRDefault="00B3465E" w:rsidP="00975B0A">
      <w:pPr>
        <w:tabs>
          <w:tab w:val="left" w:pos="900"/>
        </w:tabs>
        <w:spacing w:line="360" w:lineRule="auto"/>
        <w:ind w:left="720" w:hanging="720"/>
        <w:jc w:val="both"/>
        <w:rPr>
          <w:sz w:val="18"/>
          <w:szCs w:val="18"/>
        </w:rPr>
      </w:pPr>
      <w:proofErr w:type="gramStart"/>
      <w:r w:rsidRPr="007148D6">
        <w:rPr>
          <w:sz w:val="18"/>
          <w:szCs w:val="18"/>
        </w:rPr>
        <w:t>Sugiyono.</w:t>
      </w:r>
      <w:proofErr w:type="gramEnd"/>
      <w:r w:rsidRPr="007148D6">
        <w:rPr>
          <w:sz w:val="18"/>
          <w:szCs w:val="18"/>
        </w:rPr>
        <w:t xml:space="preserve"> 2010. </w:t>
      </w:r>
      <w:r w:rsidRPr="007148D6">
        <w:rPr>
          <w:i/>
          <w:iCs/>
          <w:sz w:val="18"/>
          <w:szCs w:val="18"/>
        </w:rPr>
        <w:t>Metode Penelitian Kuantitatif Kualitatif dan R &amp; D</w:t>
      </w:r>
      <w:r w:rsidRPr="007148D6">
        <w:rPr>
          <w:sz w:val="18"/>
          <w:szCs w:val="18"/>
        </w:rPr>
        <w:t xml:space="preserve">. </w:t>
      </w:r>
      <w:proofErr w:type="gramStart"/>
      <w:r w:rsidRPr="007148D6">
        <w:rPr>
          <w:sz w:val="18"/>
          <w:szCs w:val="18"/>
        </w:rPr>
        <w:t>Bandung :</w:t>
      </w:r>
      <w:proofErr w:type="gramEnd"/>
      <w:r w:rsidRPr="007148D6">
        <w:rPr>
          <w:sz w:val="18"/>
          <w:szCs w:val="18"/>
        </w:rPr>
        <w:t xml:space="preserve"> Alfabet</w:t>
      </w:r>
      <w:r w:rsidRPr="00975B0A">
        <w:rPr>
          <w:sz w:val="18"/>
          <w:szCs w:val="18"/>
        </w:rPr>
        <w:t>a</w:t>
      </w:r>
    </w:p>
    <w:p w:rsidR="00C44B73" w:rsidRPr="00975B0A" w:rsidRDefault="00975B0A" w:rsidP="00975B0A">
      <w:pPr>
        <w:tabs>
          <w:tab w:val="left" w:pos="900"/>
        </w:tabs>
        <w:spacing w:line="360" w:lineRule="auto"/>
        <w:ind w:left="720" w:hanging="720"/>
        <w:jc w:val="both"/>
        <w:rPr>
          <w:sz w:val="18"/>
          <w:szCs w:val="18"/>
        </w:rPr>
      </w:pPr>
      <w:r w:rsidRPr="00975B0A">
        <w:rPr>
          <w:sz w:val="18"/>
          <w:szCs w:val="18"/>
        </w:rPr>
        <w:t xml:space="preserve">Syah, Muhibbin. 2012. </w:t>
      </w:r>
      <w:r w:rsidRPr="00975B0A">
        <w:rPr>
          <w:i/>
          <w:iCs/>
          <w:sz w:val="18"/>
          <w:szCs w:val="18"/>
        </w:rPr>
        <w:t>Psikologi Belajar</w:t>
      </w:r>
      <w:r w:rsidRPr="00975B0A">
        <w:rPr>
          <w:sz w:val="18"/>
          <w:szCs w:val="18"/>
        </w:rPr>
        <w:t xml:space="preserve">. </w:t>
      </w:r>
      <w:proofErr w:type="gramStart"/>
      <w:r w:rsidRPr="00975B0A">
        <w:rPr>
          <w:sz w:val="18"/>
          <w:szCs w:val="18"/>
        </w:rPr>
        <w:t>Jakarta :</w:t>
      </w:r>
      <w:proofErr w:type="gramEnd"/>
      <w:r w:rsidRPr="00975B0A">
        <w:rPr>
          <w:sz w:val="18"/>
          <w:szCs w:val="18"/>
        </w:rPr>
        <w:t xml:space="preserve"> Rajawali Pers</w:t>
      </w:r>
    </w:p>
    <w:sectPr w:rsidR="00C44B73" w:rsidRPr="00975B0A" w:rsidSect="007148D6">
      <w:headerReference w:type="default" r:id="rId12"/>
      <w:footerReference w:type="default" r:id="rId13"/>
      <w:pgSz w:w="11907" w:h="16839" w:code="9"/>
      <w:pgMar w:top="1699" w:right="1699" w:bottom="1699"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EED" w:rsidRDefault="00964EED" w:rsidP="00083339">
      <w:r>
        <w:separator/>
      </w:r>
    </w:p>
  </w:endnote>
  <w:endnote w:type="continuationSeparator" w:id="0">
    <w:p w:rsidR="00964EED" w:rsidRDefault="00964EED" w:rsidP="00083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ED" w:rsidRDefault="00964EED">
    <w:pPr>
      <w:pStyle w:val="Footer"/>
      <w:jc w:val="center"/>
    </w:pPr>
  </w:p>
  <w:p w:rsidR="00964EED" w:rsidRDefault="00964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EED" w:rsidRDefault="00964EED" w:rsidP="00083339">
      <w:r>
        <w:separator/>
      </w:r>
    </w:p>
  </w:footnote>
  <w:footnote w:type="continuationSeparator" w:id="0">
    <w:p w:rsidR="00964EED" w:rsidRDefault="00964EED" w:rsidP="00083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055593"/>
      <w:docPartObj>
        <w:docPartGallery w:val="Page Numbers (Top of Page)"/>
        <w:docPartUnique/>
      </w:docPartObj>
    </w:sdtPr>
    <w:sdtEndPr>
      <w:rPr>
        <w:noProof/>
      </w:rPr>
    </w:sdtEndPr>
    <w:sdtContent>
      <w:p w:rsidR="00964EED" w:rsidRDefault="00964EED">
        <w:pPr>
          <w:pStyle w:val="Header"/>
          <w:jc w:val="right"/>
        </w:pPr>
        <w:fldSimple w:instr=" PAGE   \* MERGEFORMAT ">
          <w:r w:rsidR="00975B0A">
            <w:rPr>
              <w:noProof/>
            </w:rPr>
            <w:t>8</w:t>
          </w:r>
        </w:fldSimple>
      </w:p>
    </w:sdtContent>
  </w:sdt>
  <w:p w:rsidR="00964EED" w:rsidRDefault="00964E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FF5"/>
    <w:multiLevelType w:val="hybridMultilevel"/>
    <w:tmpl w:val="C4B279E0"/>
    <w:lvl w:ilvl="0" w:tplc="E6E6C64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683912"/>
    <w:multiLevelType w:val="multilevel"/>
    <w:tmpl w:val="CEF40BF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DF7711"/>
    <w:multiLevelType w:val="hybridMultilevel"/>
    <w:tmpl w:val="0D803986"/>
    <w:lvl w:ilvl="0" w:tplc="D4EA8B3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0E37FE9"/>
    <w:multiLevelType w:val="hybridMultilevel"/>
    <w:tmpl w:val="4BB6D5BC"/>
    <w:lvl w:ilvl="0" w:tplc="3ABA7F0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ED6A55"/>
    <w:multiLevelType w:val="hybridMultilevel"/>
    <w:tmpl w:val="6BEE06A6"/>
    <w:lvl w:ilvl="0" w:tplc="8E1A1AE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5D072A6"/>
    <w:multiLevelType w:val="hybridMultilevel"/>
    <w:tmpl w:val="3C8AE09A"/>
    <w:lvl w:ilvl="0" w:tplc="53C4F99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04953D8"/>
    <w:multiLevelType w:val="hybridMultilevel"/>
    <w:tmpl w:val="F9ACC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50ECA"/>
    <w:multiLevelType w:val="hybridMultilevel"/>
    <w:tmpl w:val="98F69CF2"/>
    <w:lvl w:ilvl="0" w:tplc="9348945E">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1070B7"/>
    <w:multiLevelType w:val="hybridMultilevel"/>
    <w:tmpl w:val="585E628C"/>
    <w:lvl w:ilvl="0" w:tplc="19923A4E">
      <w:start w:val="1"/>
      <w:numFmt w:val="upperLetter"/>
      <w:lvlText w:val="%1."/>
      <w:lvlJc w:val="left"/>
      <w:pPr>
        <w:ind w:left="502" w:hanging="360"/>
      </w:pPr>
      <w:rPr>
        <w:rFonts w:hint="default"/>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2EAF2942"/>
    <w:multiLevelType w:val="hybridMultilevel"/>
    <w:tmpl w:val="1562D2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1E2DA2"/>
    <w:multiLevelType w:val="hybridMultilevel"/>
    <w:tmpl w:val="7B38B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FC107E"/>
    <w:multiLevelType w:val="multilevel"/>
    <w:tmpl w:val="9A2E4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AD1C4B"/>
    <w:multiLevelType w:val="multilevel"/>
    <w:tmpl w:val="D990049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E21920"/>
    <w:multiLevelType w:val="hybridMultilevel"/>
    <w:tmpl w:val="548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20750A"/>
    <w:multiLevelType w:val="hybridMultilevel"/>
    <w:tmpl w:val="BF86F600"/>
    <w:lvl w:ilvl="0" w:tplc="03BA691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0A7AD2"/>
    <w:multiLevelType w:val="hybridMultilevel"/>
    <w:tmpl w:val="64D496C6"/>
    <w:lvl w:ilvl="0" w:tplc="81923B4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5865F84"/>
    <w:multiLevelType w:val="hybridMultilevel"/>
    <w:tmpl w:val="516C35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83494"/>
    <w:multiLevelType w:val="hybridMultilevel"/>
    <w:tmpl w:val="6BEE06A6"/>
    <w:lvl w:ilvl="0" w:tplc="8E1A1AE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4A074418"/>
    <w:multiLevelType w:val="hybridMultilevel"/>
    <w:tmpl w:val="1ECCEF1A"/>
    <w:lvl w:ilvl="0" w:tplc="6F24145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4AEA437B"/>
    <w:multiLevelType w:val="hybridMultilevel"/>
    <w:tmpl w:val="1AB2696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51E451AB"/>
    <w:multiLevelType w:val="hybridMultilevel"/>
    <w:tmpl w:val="B3DC833A"/>
    <w:lvl w:ilvl="0" w:tplc="E17AA830">
      <w:start w:val="1"/>
      <w:numFmt w:val="lowerLetter"/>
      <w:lvlText w:val="%1)"/>
      <w:lvlJc w:val="left"/>
      <w:pPr>
        <w:ind w:left="644" w:hanging="360"/>
      </w:pPr>
      <w:rPr>
        <w:rFonts w:cs="Vrinda"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2292BDF"/>
    <w:multiLevelType w:val="hybridMultilevel"/>
    <w:tmpl w:val="4D2017B2"/>
    <w:lvl w:ilvl="0" w:tplc="04090015">
      <w:start w:val="1"/>
      <w:numFmt w:val="upperLetter"/>
      <w:lvlText w:val="%1."/>
      <w:lvlJc w:val="left"/>
      <w:pPr>
        <w:ind w:left="360" w:hanging="360"/>
      </w:pPr>
      <w:rPr>
        <w:rFonts w:hint="default"/>
      </w:rPr>
    </w:lvl>
    <w:lvl w:ilvl="1" w:tplc="5FA0E4C8">
      <w:start w:val="1"/>
      <w:numFmt w:val="decimal"/>
      <w:lvlText w:val="%2."/>
      <w:lvlJc w:val="left"/>
      <w:pPr>
        <w:ind w:left="1080" w:hanging="360"/>
      </w:pPr>
      <w:rPr>
        <w:rFonts w:asciiTheme="majorBidi" w:eastAsia="Times New Roman" w:hAnsiTheme="majorBidi" w:cstheme="majorBidi"/>
      </w:rPr>
    </w:lvl>
    <w:lvl w:ilvl="2" w:tplc="62C80554">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3576DA9"/>
    <w:multiLevelType w:val="hybridMultilevel"/>
    <w:tmpl w:val="689A6BEC"/>
    <w:lvl w:ilvl="0" w:tplc="37B44B4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59E575D4"/>
    <w:multiLevelType w:val="hybridMultilevel"/>
    <w:tmpl w:val="26840CFE"/>
    <w:lvl w:ilvl="0" w:tplc="C660F69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B173F2E"/>
    <w:multiLevelType w:val="hybridMultilevel"/>
    <w:tmpl w:val="14D0D50E"/>
    <w:lvl w:ilvl="0" w:tplc="9348945E">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605CC6"/>
    <w:multiLevelType w:val="hybridMultilevel"/>
    <w:tmpl w:val="C210930A"/>
    <w:lvl w:ilvl="0" w:tplc="04090011">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6">
    <w:nsid w:val="5E675223"/>
    <w:multiLevelType w:val="hybridMultilevel"/>
    <w:tmpl w:val="5E463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D2235C"/>
    <w:multiLevelType w:val="multilevel"/>
    <w:tmpl w:val="14A8F8F6"/>
    <w:lvl w:ilvl="0">
      <w:start w:val="1"/>
      <w:numFmt w:val="lowerLetter"/>
      <w:lvlText w:val="%1."/>
      <w:lvlJc w:val="left"/>
      <w:pPr>
        <w:tabs>
          <w:tab w:val="num" w:pos="720"/>
        </w:tabs>
        <w:ind w:left="720" w:hanging="360"/>
      </w:pPr>
      <w:rPr>
        <w:rFonts w:asciiTheme="majorBidi" w:eastAsia="Times New Roman" w:hAnsiTheme="majorBidi" w:cstheme="majorBidi"/>
      </w:rPr>
    </w:lvl>
    <w:lvl w:ilvl="1">
      <w:start w:val="1"/>
      <w:numFmt w:val="decimal"/>
      <w:lvlText w:val="%2."/>
      <w:lvlJc w:val="left"/>
      <w:pPr>
        <w:ind w:left="1440" w:hanging="360"/>
      </w:pPr>
      <w:rPr>
        <w:rFonts w:hint="default"/>
        <w:b w:val="0"/>
      </w:rPr>
    </w:lvl>
    <w:lvl w:ilvl="2">
      <w:start w:val="81"/>
      <w:numFmt w:val="bullet"/>
      <w:lvlText w:val="-"/>
      <w:lvlJc w:val="left"/>
      <w:pPr>
        <w:ind w:left="216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C804A1"/>
    <w:multiLevelType w:val="hybridMultilevel"/>
    <w:tmpl w:val="32FE896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EA3217"/>
    <w:multiLevelType w:val="hybridMultilevel"/>
    <w:tmpl w:val="0E9CB1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6CC5101"/>
    <w:multiLevelType w:val="hybridMultilevel"/>
    <w:tmpl w:val="F74E1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DE438A"/>
    <w:multiLevelType w:val="hybridMultilevel"/>
    <w:tmpl w:val="064CF8CA"/>
    <w:lvl w:ilvl="0" w:tplc="19B0E5D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25150E"/>
    <w:multiLevelType w:val="hybridMultilevel"/>
    <w:tmpl w:val="3DCE5C76"/>
    <w:lvl w:ilvl="0" w:tplc="59B269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1"/>
  </w:num>
  <w:num w:numId="3">
    <w:abstractNumId w:val="7"/>
  </w:num>
  <w:num w:numId="4">
    <w:abstractNumId w:val="24"/>
  </w:num>
  <w:num w:numId="5">
    <w:abstractNumId w:val="32"/>
  </w:num>
  <w:num w:numId="6">
    <w:abstractNumId w:val="13"/>
  </w:num>
  <w:num w:numId="7">
    <w:abstractNumId w:val="9"/>
  </w:num>
  <w:num w:numId="8">
    <w:abstractNumId w:val="15"/>
  </w:num>
  <w:num w:numId="9">
    <w:abstractNumId w:val="6"/>
  </w:num>
  <w:num w:numId="10">
    <w:abstractNumId w:val="23"/>
  </w:num>
  <w:num w:numId="11">
    <w:abstractNumId w:val="3"/>
  </w:num>
  <w:num w:numId="12">
    <w:abstractNumId w:val="27"/>
  </w:num>
  <w:num w:numId="13">
    <w:abstractNumId w:val="14"/>
  </w:num>
  <w:num w:numId="14">
    <w:abstractNumId w:val="17"/>
  </w:num>
  <w:num w:numId="15">
    <w:abstractNumId w:val="4"/>
  </w:num>
  <w:num w:numId="16">
    <w:abstractNumId w:val="1"/>
  </w:num>
  <w:num w:numId="17">
    <w:abstractNumId w:val="30"/>
  </w:num>
  <w:num w:numId="18">
    <w:abstractNumId w:val="20"/>
  </w:num>
  <w:num w:numId="19">
    <w:abstractNumId w:val="2"/>
  </w:num>
  <w:num w:numId="20">
    <w:abstractNumId w:val="12"/>
  </w:num>
  <w:num w:numId="21">
    <w:abstractNumId w:val="11"/>
  </w:num>
  <w:num w:numId="22">
    <w:abstractNumId w:val="0"/>
  </w:num>
  <w:num w:numId="23">
    <w:abstractNumId w:val="16"/>
  </w:num>
  <w:num w:numId="24">
    <w:abstractNumId w:val="18"/>
  </w:num>
  <w:num w:numId="25">
    <w:abstractNumId w:val="5"/>
  </w:num>
  <w:num w:numId="26">
    <w:abstractNumId w:val="19"/>
  </w:num>
  <w:num w:numId="27">
    <w:abstractNumId w:val="29"/>
  </w:num>
  <w:num w:numId="28">
    <w:abstractNumId w:val="8"/>
  </w:num>
  <w:num w:numId="29">
    <w:abstractNumId w:val="28"/>
  </w:num>
  <w:num w:numId="30">
    <w:abstractNumId w:val="22"/>
  </w:num>
  <w:num w:numId="31">
    <w:abstractNumId w:val="25"/>
  </w:num>
  <w:num w:numId="32">
    <w:abstractNumId w:val="10"/>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01925"/>
    <w:rsid w:val="00083339"/>
    <w:rsid w:val="000F6F2A"/>
    <w:rsid w:val="0014085A"/>
    <w:rsid w:val="00280C13"/>
    <w:rsid w:val="002A1E8D"/>
    <w:rsid w:val="00345FBC"/>
    <w:rsid w:val="00371D0A"/>
    <w:rsid w:val="00471014"/>
    <w:rsid w:val="004920DB"/>
    <w:rsid w:val="00497E43"/>
    <w:rsid w:val="005354FA"/>
    <w:rsid w:val="005651E2"/>
    <w:rsid w:val="005C65C4"/>
    <w:rsid w:val="005E01D6"/>
    <w:rsid w:val="00652135"/>
    <w:rsid w:val="007148D6"/>
    <w:rsid w:val="007448CF"/>
    <w:rsid w:val="007520B6"/>
    <w:rsid w:val="0076499F"/>
    <w:rsid w:val="00786D03"/>
    <w:rsid w:val="00832CE9"/>
    <w:rsid w:val="008A36FA"/>
    <w:rsid w:val="008D3AB2"/>
    <w:rsid w:val="00901925"/>
    <w:rsid w:val="00906D68"/>
    <w:rsid w:val="00926A57"/>
    <w:rsid w:val="00936425"/>
    <w:rsid w:val="009506F9"/>
    <w:rsid w:val="00951CBF"/>
    <w:rsid w:val="00964EED"/>
    <w:rsid w:val="00975B0A"/>
    <w:rsid w:val="00987D6D"/>
    <w:rsid w:val="00A46EC1"/>
    <w:rsid w:val="00AF1E0A"/>
    <w:rsid w:val="00B0754C"/>
    <w:rsid w:val="00B3465E"/>
    <w:rsid w:val="00B978E0"/>
    <w:rsid w:val="00BC751C"/>
    <w:rsid w:val="00C0313C"/>
    <w:rsid w:val="00C44B73"/>
    <w:rsid w:val="00EC6BA4"/>
    <w:rsid w:val="00EC725E"/>
    <w:rsid w:val="00F16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9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901925"/>
    <w:pPr>
      <w:ind w:left="720"/>
      <w:contextualSpacing/>
    </w:pPr>
  </w:style>
  <w:style w:type="character" w:customStyle="1" w:styleId="ListParagraphChar">
    <w:name w:val="List Paragraph Char"/>
    <w:aliases w:val="Body of text Char"/>
    <w:link w:val="ListParagraph"/>
    <w:uiPriority w:val="34"/>
    <w:rsid w:val="00901925"/>
    <w:rPr>
      <w:rFonts w:ascii="Times New Roman" w:eastAsia="Times New Roman" w:hAnsi="Times New Roman" w:cs="Times New Roman"/>
      <w:sz w:val="24"/>
      <w:szCs w:val="24"/>
    </w:rPr>
  </w:style>
  <w:style w:type="paragraph" w:customStyle="1" w:styleId="Default">
    <w:name w:val="Default"/>
    <w:rsid w:val="00EC6BA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6499F"/>
    <w:rPr>
      <w:rFonts w:ascii="Tahoma" w:hAnsi="Tahoma" w:cs="Tahoma"/>
      <w:sz w:val="16"/>
      <w:szCs w:val="16"/>
    </w:rPr>
  </w:style>
  <w:style w:type="character" w:customStyle="1" w:styleId="BalloonTextChar">
    <w:name w:val="Balloon Text Char"/>
    <w:basedOn w:val="DefaultParagraphFont"/>
    <w:link w:val="BalloonText"/>
    <w:uiPriority w:val="99"/>
    <w:semiHidden/>
    <w:rsid w:val="0076499F"/>
    <w:rPr>
      <w:rFonts w:ascii="Tahoma" w:eastAsia="Times New Roman" w:hAnsi="Tahoma" w:cs="Tahoma"/>
      <w:sz w:val="16"/>
      <w:szCs w:val="16"/>
    </w:rPr>
  </w:style>
  <w:style w:type="table" w:styleId="TableGrid">
    <w:name w:val="Table Grid"/>
    <w:basedOn w:val="TableNormal"/>
    <w:uiPriority w:val="59"/>
    <w:rsid w:val="005C65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B0754C"/>
  </w:style>
  <w:style w:type="paragraph" w:styleId="Header">
    <w:name w:val="header"/>
    <w:basedOn w:val="Normal"/>
    <w:link w:val="HeaderChar"/>
    <w:uiPriority w:val="99"/>
    <w:unhideWhenUsed/>
    <w:rsid w:val="00083339"/>
    <w:pPr>
      <w:tabs>
        <w:tab w:val="center" w:pos="4513"/>
        <w:tab w:val="right" w:pos="9026"/>
      </w:tabs>
    </w:pPr>
  </w:style>
  <w:style w:type="character" w:customStyle="1" w:styleId="HeaderChar">
    <w:name w:val="Header Char"/>
    <w:basedOn w:val="DefaultParagraphFont"/>
    <w:link w:val="Header"/>
    <w:uiPriority w:val="99"/>
    <w:rsid w:val="000833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3339"/>
    <w:pPr>
      <w:tabs>
        <w:tab w:val="center" w:pos="4513"/>
        <w:tab w:val="right" w:pos="9026"/>
      </w:tabs>
    </w:pPr>
  </w:style>
  <w:style w:type="character" w:customStyle="1" w:styleId="FooterChar">
    <w:name w:val="Footer Char"/>
    <w:basedOn w:val="DefaultParagraphFont"/>
    <w:link w:val="Footer"/>
    <w:uiPriority w:val="99"/>
    <w:rsid w:val="0008333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3294</Words>
  <Characters>18782</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cp:lastPrinted>2016-01-28T07:36:00Z</cp:lastPrinted>
  <dcterms:created xsi:type="dcterms:W3CDTF">2016-02-01T15:46:00Z</dcterms:created>
  <dcterms:modified xsi:type="dcterms:W3CDTF">2016-02-01T15:46:00Z</dcterms:modified>
</cp:coreProperties>
</file>