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37E" w:rsidRDefault="0004137E" w:rsidP="00DB4BFE">
      <w:pPr>
        <w:spacing w:line="276" w:lineRule="auto"/>
        <w:ind w:left="-284" w:right="-29"/>
        <w:jc w:val="center"/>
        <w:rPr>
          <w:rFonts w:ascii="Cambria" w:hAnsi="Cambria"/>
          <w:b/>
          <w:sz w:val="24"/>
          <w:szCs w:val="24"/>
        </w:rPr>
      </w:pPr>
    </w:p>
    <w:p w:rsidR="007C304D" w:rsidRPr="007C304D" w:rsidRDefault="007C304D" w:rsidP="00DB4BFE">
      <w:pPr>
        <w:spacing w:line="276" w:lineRule="auto"/>
        <w:ind w:left="-284" w:right="-29"/>
        <w:jc w:val="center"/>
        <w:rPr>
          <w:rFonts w:ascii="Cambria" w:hAnsi="Cambria"/>
          <w:b/>
          <w:sz w:val="24"/>
          <w:szCs w:val="24"/>
        </w:rPr>
      </w:pPr>
      <w:r w:rsidRPr="007C304D">
        <w:rPr>
          <w:rFonts w:ascii="Cambria" w:hAnsi="Cambria"/>
          <w:b/>
          <w:sz w:val="24"/>
          <w:szCs w:val="24"/>
        </w:rPr>
        <w:t xml:space="preserve">PENGEMBANGAN </w:t>
      </w:r>
      <w:r w:rsidR="007E0D30">
        <w:rPr>
          <w:rFonts w:ascii="Cambria" w:hAnsi="Cambria"/>
          <w:b/>
          <w:sz w:val="24"/>
          <w:szCs w:val="24"/>
        </w:rPr>
        <w:t>MODEL</w:t>
      </w:r>
      <w:r w:rsidRPr="007C304D">
        <w:rPr>
          <w:rFonts w:ascii="Cambria" w:hAnsi="Cambria"/>
          <w:b/>
          <w:sz w:val="24"/>
          <w:szCs w:val="24"/>
        </w:rPr>
        <w:t xml:space="preserve"> PEMBELAJARAN PORTOFOLIO </w:t>
      </w:r>
    </w:p>
    <w:p w:rsidR="007C304D" w:rsidRPr="00045AF4" w:rsidRDefault="007C304D" w:rsidP="00DB4BFE">
      <w:pPr>
        <w:spacing w:line="276" w:lineRule="auto"/>
        <w:ind w:left="-284" w:right="-29"/>
        <w:jc w:val="center"/>
        <w:rPr>
          <w:rFonts w:ascii="Cambria" w:hAnsi="Cambria"/>
          <w:b/>
          <w:sz w:val="24"/>
          <w:szCs w:val="24"/>
          <w:lang w:val="id-ID"/>
        </w:rPr>
      </w:pPr>
      <w:r w:rsidRPr="007C304D">
        <w:rPr>
          <w:rFonts w:ascii="Cambria" w:hAnsi="Cambria"/>
          <w:b/>
          <w:sz w:val="24"/>
          <w:szCs w:val="24"/>
        </w:rPr>
        <w:t>BERBASIS MEDIA INTERAKTIF SEBAGAI ALTERNATIF PEMBELAJARAN MATA PELAJARAN PENDIDI</w:t>
      </w:r>
      <w:r w:rsidR="00045AF4">
        <w:rPr>
          <w:rFonts w:ascii="Cambria" w:hAnsi="Cambria"/>
          <w:b/>
          <w:sz w:val="24"/>
          <w:szCs w:val="24"/>
        </w:rPr>
        <w:t>KAN JASMANI OLAHRAGA</w:t>
      </w:r>
      <w:r w:rsidR="00045AF4">
        <w:rPr>
          <w:rFonts w:ascii="Cambria" w:hAnsi="Cambria"/>
          <w:b/>
          <w:sz w:val="24"/>
          <w:szCs w:val="24"/>
          <w:lang w:val="id-ID"/>
        </w:rPr>
        <w:t xml:space="preserve"> DAN</w:t>
      </w:r>
      <w:r w:rsidR="00045AF4">
        <w:rPr>
          <w:rFonts w:ascii="Cambria" w:hAnsi="Cambria"/>
          <w:b/>
          <w:sz w:val="24"/>
          <w:szCs w:val="24"/>
        </w:rPr>
        <w:t xml:space="preserve"> KESEHATAN</w:t>
      </w:r>
      <w:r w:rsidR="00045AF4">
        <w:rPr>
          <w:rFonts w:ascii="Cambria" w:hAnsi="Cambria"/>
          <w:b/>
          <w:sz w:val="24"/>
          <w:szCs w:val="24"/>
          <w:lang w:val="id-ID"/>
        </w:rPr>
        <w:t xml:space="preserve"> </w:t>
      </w:r>
    </w:p>
    <w:p w:rsidR="00651FC1" w:rsidRDefault="00651FC1" w:rsidP="00DB4BFE">
      <w:pPr>
        <w:pStyle w:val="Author"/>
        <w:ind w:left="-284" w:right="-29"/>
      </w:pPr>
    </w:p>
    <w:p w:rsidR="00D80417" w:rsidRPr="00DC66F1" w:rsidRDefault="00D80417" w:rsidP="00045AF4">
      <w:pPr>
        <w:pStyle w:val="Author"/>
        <w:ind w:left="-284" w:right="-29"/>
      </w:pPr>
      <w:r>
        <w:t>Deni Yoga Ramadhani</w:t>
      </w:r>
      <w:r w:rsidRPr="00DC66F1">
        <w:rPr>
          <w:vertAlign w:val="superscript"/>
        </w:rPr>
        <w:t>1</w:t>
      </w:r>
      <w:r w:rsidR="00045AF4">
        <w:t xml:space="preserve"> &amp; </w:t>
      </w:r>
      <w:r>
        <w:rPr>
          <w:lang w:val="en-US"/>
        </w:rPr>
        <w:t>Muhammad Soleh Fudin</w:t>
      </w:r>
      <w:r w:rsidRPr="00DC66F1">
        <w:rPr>
          <w:vertAlign w:val="superscript"/>
        </w:rPr>
        <w:t>2</w:t>
      </w:r>
    </w:p>
    <w:p w:rsidR="00D80417" w:rsidRDefault="00D80417" w:rsidP="00FD2204">
      <w:pPr>
        <w:pStyle w:val="AffiliationAfiliasi"/>
        <w:ind w:left="-284" w:right="-29"/>
      </w:pPr>
      <w:r w:rsidRPr="00DC66F1">
        <w:rPr>
          <w:vertAlign w:val="superscript"/>
        </w:rPr>
        <w:t>1</w:t>
      </w:r>
      <w:r w:rsidR="007D7C97">
        <w:rPr>
          <w:vertAlign w:val="superscript"/>
        </w:rPr>
        <w:t>,</w:t>
      </w:r>
      <w:r w:rsidR="00FD2204" w:rsidRPr="00DC66F1">
        <w:rPr>
          <w:vertAlign w:val="superscript"/>
        </w:rPr>
        <w:t>2</w:t>
      </w:r>
      <w:r w:rsidR="00FD2204">
        <w:t xml:space="preserve"> </w:t>
      </w:r>
      <w:r>
        <w:rPr>
          <w:lang w:val="en-US"/>
        </w:rPr>
        <w:t>STKIP PGRI Trenggalek</w:t>
      </w:r>
    </w:p>
    <w:p w:rsidR="007D7C97" w:rsidRPr="007D7C97" w:rsidRDefault="007D7C97" w:rsidP="00FD2204">
      <w:pPr>
        <w:pStyle w:val="AffiliationAfiliasi"/>
        <w:ind w:left="-284" w:right="-29"/>
        <w:rPr>
          <w:b w:val="0"/>
        </w:rPr>
      </w:pPr>
      <w:r w:rsidRPr="007D7C97">
        <w:rPr>
          <w:b w:val="0"/>
        </w:rPr>
        <w:t>Dusun Krajan Rt.1 Rw.1 Desa Jambu Kecamatan Tugu Kabupaten Trenggalek Kode Pos 66352</w:t>
      </w:r>
      <w:r>
        <w:rPr>
          <w:b w:val="0"/>
        </w:rPr>
        <w:t xml:space="preserve"> Indonesia</w:t>
      </w:r>
    </w:p>
    <w:p w:rsidR="007B77E8" w:rsidRDefault="007D7C97" w:rsidP="00DB4BFE">
      <w:pPr>
        <w:pStyle w:val="Email"/>
        <w:ind w:left="-284" w:right="-29"/>
        <w:rPr>
          <w:rStyle w:val="Hyperlink"/>
          <w:lang w:val="id-ID"/>
        </w:rPr>
      </w:pPr>
      <w:r w:rsidRPr="00DC66F1">
        <w:rPr>
          <w:vertAlign w:val="superscript"/>
        </w:rPr>
        <w:t>1</w:t>
      </w:r>
      <w:r>
        <w:rPr>
          <w:lang w:val="id-ID"/>
        </w:rPr>
        <w:t xml:space="preserve"> </w:t>
      </w:r>
      <w:hyperlink r:id="rId9" w:history="1">
        <w:r w:rsidR="007B77E8" w:rsidRPr="0064480D">
          <w:rPr>
            <w:rStyle w:val="Hyperlink"/>
          </w:rPr>
          <w:t>deniyoga80@gmail.com</w:t>
        </w:r>
      </w:hyperlink>
    </w:p>
    <w:p w:rsidR="007D7C97" w:rsidRPr="007D7C97" w:rsidRDefault="007D7C97" w:rsidP="00DB4BFE">
      <w:pPr>
        <w:pStyle w:val="Email"/>
        <w:ind w:left="-284" w:right="-29"/>
        <w:rPr>
          <w:lang w:val="id-ID"/>
        </w:rPr>
      </w:pPr>
      <w:r w:rsidRPr="00DC66F1">
        <w:rPr>
          <w:vertAlign w:val="superscript"/>
        </w:rPr>
        <w:t>2</w:t>
      </w:r>
      <w:r>
        <w:rPr>
          <w:vertAlign w:val="superscript"/>
          <w:lang w:val="id-ID"/>
        </w:rPr>
        <w:t xml:space="preserve"> </w:t>
      </w:r>
      <w:hyperlink r:id="rId10" w:history="1">
        <w:r w:rsidRPr="006F61F2">
          <w:rPr>
            <w:rStyle w:val="Hyperlink"/>
            <w:lang w:val="id-ID"/>
          </w:rPr>
          <w:t>fudinbanimustaram</w:t>
        </w:r>
        <w:r w:rsidRPr="006F61F2">
          <w:rPr>
            <w:rStyle w:val="Hyperlink"/>
          </w:rPr>
          <w:t>@gmail.com</w:t>
        </w:r>
      </w:hyperlink>
    </w:p>
    <w:p w:rsidR="00E64F70" w:rsidRPr="00D5303E" w:rsidRDefault="00E64F70" w:rsidP="00E71629">
      <w:pPr>
        <w:rPr>
          <w:sz w:val="22"/>
          <w:szCs w:val="24"/>
          <w:lang w:val="id-ID"/>
        </w:rPr>
      </w:pPr>
    </w:p>
    <w:p w:rsidR="0070234B" w:rsidRDefault="00E64F70" w:rsidP="005F23AA">
      <w:pPr>
        <w:rPr>
          <w:rFonts w:ascii="Arial Narrow" w:hAnsi="Arial Narrow"/>
          <w:sz w:val="18"/>
          <w:szCs w:val="24"/>
          <w:lang w:val="id-ID"/>
        </w:rPr>
      </w:pPr>
      <w:r w:rsidRPr="00D17202">
        <w:rPr>
          <w:rFonts w:ascii="Arial Narrow" w:hAnsi="Arial Narrow"/>
          <w:sz w:val="18"/>
          <w:szCs w:val="24"/>
          <w:lang w:val="id-ID"/>
        </w:rPr>
        <w:t>URL:</w:t>
      </w:r>
      <w:r w:rsidRPr="00D17202">
        <w:rPr>
          <w:rFonts w:ascii="Arial Narrow" w:hAnsi="Arial Narrow"/>
          <w:sz w:val="18"/>
          <w:szCs w:val="24"/>
          <w:lang w:val="id-ID"/>
        </w:rPr>
        <w:tab/>
      </w:r>
      <w:r w:rsidR="005F23AA">
        <w:rPr>
          <w:rFonts w:ascii="Arial Narrow" w:hAnsi="Arial Narrow"/>
          <w:sz w:val="18"/>
          <w:szCs w:val="24"/>
        </w:rPr>
        <w:tab/>
      </w:r>
      <w:r w:rsidR="005F23AA">
        <w:rPr>
          <w:rFonts w:ascii="Arial Narrow" w:hAnsi="Arial Narrow"/>
          <w:sz w:val="18"/>
          <w:szCs w:val="24"/>
        </w:rPr>
        <w:tab/>
      </w:r>
      <w:r w:rsidR="005F23AA">
        <w:rPr>
          <w:rFonts w:ascii="Arial Narrow" w:hAnsi="Arial Narrow"/>
          <w:sz w:val="18"/>
          <w:szCs w:val="24"/>
        </w:rPr>
        <w:tab/>
      </w:r>
      <w:r w:rsidR="005F23AA">
        <w:rPr>
          <w:rFonts w:ascii="Arial Narrow" w:hAnsi="Arial Narrow"/>
          <w:sz w:val="18"/>
          <w:szCs w:val="24"/>
        </w:rPr>
        <w:tab/>
      </w:r>
      <w:r w:rsidR="005F23AA">
        <w:rPr>
          <w:rFonts w:ascii="Arial Narrow" w:hAnsi="Arial Narrow"/>
          <w:sz w:val="18"/>
          <w:szCs w:val="24"/>
        </w:rPr>
        <w:tab/>
      </w:r>
    </w:p>
    <w:p w:rsidR="00E64F70" w:rsidRPr="00D17202" w:rsidRDefault="00E64F70" w:rsidP="005F23AA">
      <w:pPr>
        <w:rPr>
          <w:rFonts w:ascii="Arial Narrow" w:hAnsi="Arial Narrow"/>
          <w:sz w:val="18"/>
          <w:szCs w:val="24"/>
          <w:lang w:val="id-ID"/>
        </w:rPr>
      </w:pPr>
      <w:r w:rsidRPr="00D17202">
        <w:rPr>
          <w:rFonts w:ascii="Arial Narrow" w:hAnsi="Arial Narrow"/>
          <w:sz w:val="18"/>
          <w:szCs w:val="24"/>
          <w:lang w:val="id-ID"/>
        </w:rPr>
        <w:t xml:space="preserve">DOI: </w:t>
      </w:r>
    </w:p>
    <w:p w:rsidR="00E64F70" w:rsidRPr="00E71629" w:rsidRDefault="00E64F70" w:rsidP="00E71629">
      <w:pPr>
        <w:pStyle w:val="Abstract"/>
        <w:rPr>
          <w:lang w:val="id-ID"/>
        </w:rPr>
      </w:pPr>
    </w:p>
    <w:p w:rsidR="00651FC1" w:rsidRPr="005804C4" w:rsidRDefault="00651FC1" w:rsidP="00E71629">
      <w:pPr>
        <w:pStyle w:val="Abstract"/>
        <w:rPr>
          <w:lang w:val="id-ID"/>
        </w:rPr>
      </w:pPr>
      <w:r w:rsidRPr="005804C4">
        <w:t>Abstrak</w:t>
      </w:r>
    </w:p>
    <w:p w:rsidR="00C91303" w:rsidRPr="005804C4" w:rsidRDefault="00651FC1" w:rsidP="00D80417">
      <w:pPr>
        <w:jc w:val="both"/>
        <w:rPr>
          <w:rFonts w:asciiTheme="majorHAnsi" w:hAnsiTheme="majorHAnsi" w:cstheme="minorHAnsi"/>
          <w:sz w:val="24"/>
          <w:szCs w:val="24"/>
        </w:rPr>
      </w:pPr>
      <w:proofErr w:type="gramStart"/>
      <w:r w:rsidRPr="005804C4">
        <w:rPr>
          <w:rFonts w:asciiTheme="majorHAnsi" w:hAnsiTheme="majorHAnsi" w:cstheme="minorHAnsi"/>
          <w:color w:val="000000"/>
          <w:sz w:val="24"/>
          <w:szCs w:val="24"/>
        </w:rPr>
        <w:t xml:space="preserve">Penelitian ini bertujuan untuk mengetahui </w:t>
      </w:r>
      <w:r w:rsidRPr="005804C4">
        <w:rPr>
          <w:rFonts w:asciiTheme="majorHAnsi" w:hAnsiTheme="majorHAnsi" w:cstheme="minorHAnsi"/>
          <w:sz w:val="24"/>
          <w:szCs w:val="24"/>
        </w:rPr>
        <w:t>apakah</w:t>
      </w:r>
      <w:r w:rsidR="00C91303" w:rsidRPr="005804C4">
        <w:rPr>
          <w:rFonts w:asciiTheme="majorHAnsi" w:hAnsiTheme="majorHAnsi" w:cstheme="minorHAnsi"/>
          <w:sz w:val="24"/>
          <w:szCs w:val="24"/>
        </w:rPr>
        <w:t xml:space="preserve"> pengembangan </w:t>
      </w:r>
      <w:r w:rsidR="007E0D30" w:rsidRPr="005804C4">
        <w:rPr>
          <w:rFonts w:asciiTheme="majorHAnsi" w:hAnsiTheme="majorHAnsi" w:cstheme="minorHAnsi"/>
          <w:sz w:val="24"/>
          <w:szCs w:val="24"/>
        </w:rPr>
        <w:t>model</w:t>
      </w:r>
      <w:r w:rsidR="00C91303" w:rsidRPr="005804C4">
        <w:rPr>
          <w:rFonts w:asciiTheme="majorHAnsi" w:hAnsiTheme="majorHAnsi" w:cstheme="minorHAnsi"/>
          <w:sz w:val="24"/>
          <w:szCs w:val="24"/>
        </w:rPr>
        <w:t xml:space="preserve"> portofolio berbasis media interaktif dapat digunakan sebagai alternatif pembelajaran dalam mata pelajaran pendidikan jasmani olahraga dan kesehatan pada kelas XI SMA Negeri I Durenan</w:t>
      </w:r>
      <w:r w:rsidR="005804C4">
        <w:rPr>
          <w:rFonts w:asciiTheme="majorHAnsi" w:hAnsiTheme="majorHAnsi" w:cstheme="minorHAnsi"/>
          <w:sz w:val="24"/>
          <w:szCs w:val="24"/>
          <w:lang w:val="id-ID"/>
        </w:rPr>
        <w:t>.</w:t>
      </w:r>
      <w:proofErr w:type="gramEnd"/>
    </w:p>
    <w:p w:rsidR="00C91303" w:rsidRPr="005804C4" w:rsidRDefault="00C91303" w:rsidP="00D80417">
      <w:pPr>
        <w:jc w:val="both"/>
        <w:rPr>
          <w:rFonts w:asciiTheme="majorHAnsi" w:hAnsiTheme="majorHAnsi" w:cstheme="minorHAnsi"/>
          <w:color w:val="000000"/>
          <w:sz w:val="24"/>
          <w:szCs w:val="24"/>
          <w:lang w:eastAsia="id-ID"/>
        </w:rPr>
      </w:pPr>
      <w:r w:rsidRPr="005804C4">
        <w:rPr>
          <w:rFonts w:asciiTheme="majorHAnsi" w:hAnsiTheme="majorHAnsi" w:cstheme="minorHAnsi"/>
          <w:color w:val="000000"/>
          <w:sz w:val="24"/>
          <w:szCs w:val="24"/>
          <w:lang w:val="id-ID" w:eastAsia="id-ID"/>
        </w:rPr>
        <w:t xml:space="preserve">Penelitian ini </w:t>
      </w:r>
      <w:r w:rsidR="005804C4">
        <w:rPr>
          <w:rFonts w:asciiTheme="majorHAnsi" w:hAnsiTheme="majorHAnsi" w:cstheme="minorHAnsi"/>
          <w:color w:val="000000"/>
          <w:sz w:val="24"/>
          <w:szCs w:val="24"/>
          <w:lang w:val="id-ID" w:eastAsia="id-ID"/>
        </w:rPr>
        <w:t>merupakan</w:t>
      </w:r>
      <w:r w:rsidRPr="005804C4">
        <w:rPr>
          <w:rFonts w:asciiTheme="majorHAnsi" w:hAnsiTheme="majorHAnsi" w:cstheme="minorHAnsi"/>
          <w:color w:val="000000"/>
          <w:sz w:val="24"/>
          <w:szCs w:val="24"/>
          <w:lang w:val="id-ID" w:eastAsia="id-ID"/>
        </w:rPr>
        <w:t xml:space="preserve"> penelitian pengembangan dengan model ADDIE. </w:t>
      </w:r>
      <w:r w:rsidR="005804C4">
        <w:rPr>
          <w:rFonts w:asciiTheme="majorHAnsi" w:hAnsiTheme="majorHAnsi" w:cstheme="minorHAnsi"/>
          <w:color w:val="000000"/>
          <w:sz w:val="24"/>
          <w:szCs w:val="24"/>
          <w:lang w:val="id-ID" w:eastAsia="id-ID"/>
        </w:rPr>
        <w:t xml:space="preserve">Sampel penelitian ini adalah peserta didik kelas XI SMAN 1 Durenan berjumlah 201 peserta didik dengan menggunakan teknik </w:t>
      </w:r>
      <w:r w:rsidR="005804C4" w:rsidRPr="005804C4">
        <w:rPr>
          <w:rFonts w:asciiTheme="majorHAnsi" w:hAnsiTheme="majorHAnsi" w:cstheme="minorHAnsi"/>
          <w:i/>
          <w:color w:val="000000"/>
          <w:sz w:val="24"/>
          <w:szCs w:val="24"/>
          <w:lang w:val="id-ID" w:eastAsia="id-ID"/>
        </w:rPr>
        <w:t>purposive sampling</w:t>
      </w:r>
      <w:r w:rsidR="005804C4">
        <w:rPr>
          <w:rFonts w:asciiTheme="majorHAnsi" w:hAnsiTheme="majorHAnsi" w:cstheme="minorHAnsi"/>
          <w:color w:val="000000"/>
          <w:sz w:val="24"/>
          <w:szCs w:val="24"/>
          <w:lang w:val="id-ID" w:eastAsia="id-ID"/>
        </w:rPr>
        <w:t xml:space="preserve">. </w:t>
      </w:r>
      <w:r w:rsidR="00D1240A">
        <w:rPr>
          <w:rFonts w:asciiTheme="majorHAnsi" w:hAnsiTheme="majorHAnsi" w:cstheme="minorHAnsi"/>
          <w:color w:val="000000"/>
          <w:sz w:val="24"/>
          <w:szCs w:val="24"/>
          <w:lang w:val="id-ID" w:eastAsia="id-ID"/>
        </w:rPr>
        <w:t xml:space="preserve">Instrumen pengumpulan data menggunakan kuesioner dengan skala </w:t>
      </w:r>
      <w:r w:rsidR="00D1240A" w:rsidRPr="00D1240A">
        <w:rPr>
          <w:rFonts w:asciiTheme="majorHAnsi" w:hAnsiTheme="majorHAnsi" w:cstheme="minorHAnsi"/>
          <w:i/>
          <w:color w:val="000000"/>
          <w:sz w:val="24"/>
          <w:szCs w:val="24"/>
          <w:lang w:val="id-ID" w:eastAsia="id-ID"/>
        </w:rPr>
        <w:t>likert</w:t>
      </w:r>
      <w:r w:rsidR="00D1240A">
        <w:rPr>
          <w:rFonts w:asciiTheme="majorHAnsi" w:hAnsiTheme="majorHAnsi" w:cstheme="minorHAnsi"/>
          <w:color w:val="000000"/>
          <w:sz w:val="24"/>
          <w:szCs w:val="24"/>
          <w:lang w:val="id-ID" w:eastAsia="id-ID"/>
        </w:rPr>
        <w:t xml:space="preserve"> dan skala </w:t>
      </w:r>
      <w:r w:rsidR="00D1240A" w:rsidRPr="00D1240A">
        <w:rPr>
          <w:rFonts w:asciiTheme="majorHAnsi" w:hAnsiTheme="majorHAnsi" w:cstheme="minorHAnsi"/>
          <w:i/>
          <w:color w:val="000000"/>
          <w:sz w:val="24"/>
          <w:szCs w:val="24"/>
          <w:lang w:val="id-ID" w:eastAsia="id-ID"/>
        </w:rPr>
        <w:t>guttman</w:t>
      </w:r>
      <w:r w:rsidR="00D1240A">
        <w:rPr>
          <w:rFonts w:asciiTheme="majorHAnsi" w:hAnsiTheme="majorHAnsi" w:cstheme="minorHAnsi"/>
          <w:color w:val="000000"/>
          <w:sz w:val="24"/>
          <w:szCs w:val="24"/>
          <w:lang w:val="id-ID" w:eastAsia="id-ID"/>
        </w:rPr>
        <w:t xml:space="preserve">. Sedangkan produk divalidasi oleh ahli materi dan ahli media. Teknik analisis data menggunakan teknik statistik deskriptif. </w:t>
      </w:r>
      <w:r w:rsidRPr="005804C4">
        <w:rPr>
          <w:rFonts w:asciiTheme="majorHAnsi" w:hAnsiTheme="majorHAnsi" w:cstheme="minorHAnsi"/>
          <w:color w:val="000000"/>
          <w:sz w:val="24"/>
          <w:szCs w:val="24"/>
          <w:lang w:val="id-ID" w:eastAsia="id-ID"/>
        </w:rPr>
        <w:t>Pengembang menggunakan model ini</w:t>
      </w:r>
      <w:r w:rsidRPr="005804C4">
        <w:rPr>
          <w:rFonts w:asciiTheme="majorHAnsi" w:hAnsiTheme="majorHAnsi" w:cstheme="minorHAnsi"/>
          <w:color w:val="000000"/>
          <w:sz w:val="24"/>
          <w:szCs w:val="24"/>
          <w:lang w:eastAsia="id-ID"/>
        </w:rPr>
        <w:t xml:space="preserve"> digunakan oleh peneliti</w:t>
      </w:r>
      <w:r w:rsidRPr="005804C4">
        <w:rPr>
          <w:rFonts w:asciiTheme="majorHAnsi" w:hAnsiTheme="majorHAnsi" w:cstheme="minorHAnsi"/>
          <w:color w:val="000000"/>
          <w:sz w:val="24"/>
          <w:szCs w:val="24"/>
          <w:lang w:val="id-ID" w:eastAsia="id-ID"/>
        </w:rPr>
        <w:t xml:space="preserve"> karena model ini dinilai lebih sederhana dibandingkan dengan model yang lain</w:t>
      </w:r>
      <w:r w:rsidRPr="005804C4">
        <w:rPr>
          <w:rFonts w:asciiTheme="majorHAnsi" w:hAnsiTheme="majorHAnsi" w:cstheme="minorHAnsi"/>
          <w:color w:val="000000"/>
          <w:sz w:val="24"/>
          <w:szCs w:val="24"/>
          <w:lang w:eastAsia="id-ID"/>
        </w:rPr>
        <w:t xml:space="preserve">. </w:t>
      </w:r>
      <w:r w:rsidRPr="005804C4">
        <w:rPr>
          <w:rFonts w:asciiTheme="majorHAnsi" w:hAnsiTheme="majorHAnsi" w:cstheme="minorHAnsi"/>
          <w:sz w:val="24"/>
          <w:szCs w:val="24"/>
          <w:lang w:val="id-ID"/>
        </w:rPr>
        <w:t xml:space="preserve">Hasil dari validasi ahli media dan ahli materi dapat disimpulkan bahwa pengembangan ini masih perlu pembenahan dan perubahan guna lebih menyempurnakan produk supaya lebih menarik, menyenangkan, dan aman untuk </w:t>
      </w:r>
      <w:r w:rsidR="00125144" w:rsidRPr="005804C4">
        <w:rPr>
          <w:rFonts w:asciiTheme="majorHAnsi" w:hAnsiTheme="majorHAnsi" w:cstheme="minorHAnsi"/>
          <w:sz w:val="24"/>
          <w:szCs w:val="24"/>
          <w:lang w:val="id-ID"/>
        </w:rPr>
        <w:t>peserta didik</w:t>
      </w:r>
      <w:r w:rsidRPr="005804C4">
        <w:rPr>
          <w:rFonts w:asciiTheme="majorHAnsi" w:hAnsiTheme="majorHAnsi" w:cstheme="minorHAnsi"/>
          <w:sz w:val="24"/>
          <w:szCs w:val="24"/>
          <w:lang w:val="id-ID"/>
        </w:rPr>
        <w:t xml:space="preserve"> kelas XI SMA Negeri 1 Durenan</w:t>
      </w:r>
    </w:p>
    <w:p w:rsidR="00C91303" w:rsidRPr="005804C4" w:rsidRDefault="00C91303" w:rsidP="00D80417">
      <w:pPr>
        <w:jc w:val="both"/>
        <w:rPr>
          <w:rFonts w:asciiTheme="majorHAnsi" w:hAnsiTheme="majorHAnsi" w:cstheme="minorHAnsi"/>
          <w:sz w:val="24"/>
          <w:szCs w:val="24"/>
        </w:rPr>
      </w:pPr>
      <w:r w:rsidRPr="005804C4">
        <w:rPr>
          <w:rFonts w:asciiTheme="majorHAnsi" w:hAnsiTheme="majorHAnsi" w:cstheme="minorHAnsi"/>
          <w:sz w:val="24"/>
          <w:szCs w:val="24"/>
        </w:rPr>
        <w:t xml:space="preserve">Hasil analisis data </w:t>
      </w:r>
      <w:r w:rsidR="00E71629">
        <w:rPr>
          <w:rFonts w:asciiTheme="majorHAnsi" w:hAnsiTheme="majorHAnsi" w:cstheme="minorHAnsi"/>
          <w:sz w:val="24"/>
          <w:szCs w:val="24"/>
          <w:lang w:val="id-ID"/>
        </w:rPr>
        <w:t xml:space="preserve">penelitian ini pada </w:t>
      </w:r>
      <w:r w:rsidRPr="005804C4">
        <w:rPr>
          <w:rFonts w:asciiTheme="majorHAnsi" w:hAnsiTheme="majorHAnsi" w:cstheme="minorHAnsi"/>
          <w:sz w:val="24"/>
          <w:szCs w:val="24"/>
        </w:rPr>
        <w:t xml:space="preserve">uji coba kelompok kecil didapat rata-rata 92% </w:t>
      </w:r>
      <w:r w:rsidR="00E71629">
        <w:rPr>
          <w:rFonts w:asciiTheme="majorHAnsi" w:hAnsiTheme="majorHAnsi" w:cstheme="minorHAnsi"/>
          <w:sz w:val="24"/>
          <w:szCs w:val="24"/>
          <w:lang w:val="id-ID"/>
        </w:rPr>
        <w:t xml:space="preserve">dan </w:t>
      </w:r>
      <w:r w:rsidR="00E71629" w:rsidRPr="005804C4">
        <w:rPr>
          <w:rFonts w:asciiTheme="majorHAnsi" w:hAnsiTheme="majorHAnsi" w:cstheme="minorHAnsi"/>
          <w:sz w:val="24"/>
          <w:szCs w:val="24"/>
        </w:rPr>
        <w:t>uji coba kelompok besar didapat rata-rata 91 %</w:t>
      </w:r>
      <w:r w:rsidR="00E71629">
        <w:rPr>
          <w:rFonts w:asciiTheme="majorHAnsi" w:hAnsiTheme="majorHAnsi" w:cstheme="minorHAnsi"/>
          <w:sz w:val="24"/>
          <w:szCs w:val="24"/>
          <w:lang w:val="id-ID"/>
        </w:rPr>
        <w:t xml:space="preserve"> maka </w:t>
      </w:r>
      <w:r w:rsidRPr="005804C4">
        <w:rPr>
          <w:rFonts w:asciiTheme="majorHAnsi" w:hAnsiTheme="majorHAnsi" w:cstheme="minorHAnsi"/>
          <w:sz w:val="24"/>
          <w:szCs w:val="24"/>
        </w:rPr>
        <w:t xml:space="preserve">berdasarkan </w:t>
      </w:r>
      <w:r w:rsidR="00E71629">
        <w:rPr>
          <w:rFonts w:asciiTheme="majorHAnsi" w:hAnsiTheme="majorHAnsi" w:cstheme="minorHAnsi"/>
          <w:sz w:val="24"/>
          <w:szCs w:val="24"/>
          <w:lang w:val="id-ID"/>
        </w:rPr>
        <w:t xml:space="preserve">hasil tersebut dan dikunsultasikan pada </w:t>
      </w:r>
      <w:r w:rsidRPr="005804C4">
        <w:rPr>
          <w:rFonts w:asciiTheme="majorHAnsi" w:hAnsiTheme="majorHAnsi" w:cstheme="minorHAnsi"/>
          <w:sz w:val="24"/>
          <w:szCs w:val="24"/>
        </w:rPr>
        <w:t xml:space="preserve">kriteria yang telah ditentukan maka </w:t>
      </w:r>
      <w:r w:rsidR="00E71629">
        <w:rPr>
          <w:rFonts w:asciiTheme="majorHAnsi" w:hAnsiTheme="majorHAnsi" w:cstheme="minorHAnsi"/>
          <w:sz w:val="24"/>
          <w:szCs w:val="24"/>
          <w:lang w:val="id-ID"/>
        </w:rPr>
        <w:t xml:space="preserve">dapat disimpulkan </w:t>
      </w:r>
      <w:r w:rsidRPr="005804C4">
        <w:rPr>
          <w:rFonts w:asciiTheme="majorHAnsi" w:hAnsiTheme="majorHAnsi" w:cstheme="minorHAnsi"/>
          <w:sz w:val="24"/>
          <w:szCs w:val="24"/>
        </w:rPr>
        <w:t xml:space="preserve">pengembangan </w:t>
      </w:r>
      <w:r w:rsidR="007E0D30" w:rsidRPr="005804C4">
        <w:rPr>
          <w:rFonts w:asciiTheme="majorHAnsi" w:hAnsiTheme="majorHAnsi" w:cstheme="minorHAnsi"/>
          <w:sz w:val="24"/>
          <w:szCs w:val="24"/>
          <w:lang w:val="en-ID"/>
        </w:rPr>
        <w:t>model</w:t>
      </w:r>
      <w:r w:rsidRPr="005804C4">
        <w:rPr>
          <w:rFonts w:asciiTheme="majorHAnsi" w:hAnsiTheme="majorHAnsi" w:cstheme="minorHAnsi"/>
          <w:sz w:val="24"/>
          <w:szCs w:val="24"/>
          <w:lang w:val="en-ID"/>
        </w:rPr>
        <w:t xml:space="preserve"> portofolio berbasis media interaktif</w:t>
      </w:r>
      <w:r w:rsidRPr="005804C4">
        <w:rPr>
          <w:rFonts w:asciiTheme="majorHAnsi" w:hAnsiTheme="majorHAnsi" w:cstheme="minorHAnsi"/>
          <w:sz w:val="24"/>
          <w:szCs w:val="24"/>
        </w:rPr>
        <w:t xml:space="preserve"> dapat </w:t>
      </w:r>
      <w:r w:rsidR="00E71629">
        <w:rPr>
          <w:rFonts w:asciiTheme="majorHAnsi" w:hAnsiTheme="majorHAnsi" w:cstheme="minorHAnsi"/>
          <w:sz w:val="24"/>
          <w:szCs w:val="24"/>
        </w:rPr>
        <w:t>digunakan</w:t>
      </w:r>
      <w:r w:rsidRPr="005804C4">
        <w:rPr>
          <w:rFonts w:asciiTheme="majorHAnsi" w:hAnsiTheme="majorHAnsi" w:cstheme="minorHAnsi"/>
          <w:sz w:val="24"/>
          <w:szCs w:val="24"/>
        </w:rPr>
        <w:t xml:space="preserve"> </w:t>
      </w:r>
      <w:r w:rsidR="00E71629">
        <w:rPr>
          <w:rFonts w:asciiTheme="majorHAnsi" w:hAnsiTheme="majorHAnsi" w:cstheme="minorHAnsi"/>
          <w:sz w:val="24"/>
          <w:szCs w:val="24"/>
          <w:lang w:val="id-ID"/>
        </w:rPr>
        <w:t xml:space="preserve">sebagai alternatif pembelajaran mata pelajaran pendidikan jasmani olahraga dan kesehatan </w:t>
      </w:r>
      <w:r w:rsidRPr="005804C4">
        <w:rPr>
          <w:rFonts w:asciiTheme="majorHAnsi" w:hAnsiTheme="majorHAnsi" w:cstheme="minorHAnsi"/>
          <w:sz w:val="24"/>
          <w:szCs w:val="24"/>
        </w:rPr>
        <w:t xml:space="preserve">pada </w:t>
      </w:r>
      <w:r w:rsidR="00125144" w:rsidRPr="005804C4">
        <w:rPr>
          <w:rFonts w:asciiTheme="majorHAnsi" w:hAnsiTheme="majorHAnsi" w:cstheme="minorHAnsi"/>
          <w:sz w:val="24"/>
          <w:szCs w:val="24"/>
        </w:rPr>
        <w:t>peserta didik</w:t>
      </w:r>
      <w:r w:rsidRPr="005804C4">
        <w:rPr>
          <w:rFonts w:asciiTheme="majorHAnsi" w:hAnsiTheme="majorHAnsi" w:cstheme="minorHAnsi"/>
          <w:sz w:val="24"/>
          <w:szCs w:val="24"/>
        </w:rPr>
        <w:t xml:space="preserve"> kelas XI SMA Negeri 1 Durenan. </w:t>
      </w:r>
    </w:p>
    <w:p w:rsidR="00DC483D" w:rsidRPr="00C91303" w:rsidRDefault="00DC483D" w:rsidP="00D80417">
      <w:pPr>
        <w:jc w:val="both"/>
        <w:rPr>
          <w:rFonts w:asciiTheme="minorHAnsi" w:hAnsiTheme="minorHAnsi" w:cstheme="minorHAnsi"/>
          <w:sz w:val="24"/>
          <w:szCs w:val="24"/>
        </w:rPr>
      </w:pPr>
    </w:p>
    <w:p w:rsidR="00D80417" w:rsidRPr="005804C4" w:rsidRDefault="00C91303" w:rsidP="007F53AB">
      <w:pPr>
        <w:pStyle w:val="KataKuncikeywords"/>
        <w:rPr>
          <w:rFonts w:asciiTheme="majorHAnsi" w:hAnsiTheme="majorHAnsi" w:cstheme="minorHAnsi"/>
          <w:lang w:val="id-ID"/>
        </w:rPr>
      </w:pPr>
      <w:r w:rsidRPr="005804C4">
        <w:rPr>
          <w:rFonts w:asciiTheme="majorHAnsi" w:hAnsiTheme="majorHAnsi" w:cstheme="minorHAnsi"/>
          <w:b/>
          <w:lang w:val="id-ID"/>
        </w:rPr>
        <w:lastRenderedPageBreak/>
        <w:t>Kata kunci</w:t>
      </w:r>
      <w:r w:rsidR="00CA3054" w:rsidRPr="005804C4">
        <w:rPr>
          <w:rFonts w:asciiTheme="majorHAnsi" w:hAnsiTheme="majorHAnsi" w:cstheme="minorHAnsi"/>
          <w:b/>
        </w:rPr>
        <w:t xml:space="preserve">: </w:t>
      </w:r>
      <w:r w:rsidR="00E71629" w:rsidRPr="00E71629">
        <w:rPr>
          <w:rFonts w:asciiTheme="majorHAnsi" w:hAnsiTheme="majorHAnsi" w:cstheme="minorHAnsi"/>
          <w:lang w:val="id-ID"/>
        </w:rPr>
        <w:t>Model Pembelajaran</w:t>
      </w:r>
      <w:r w:rsidR="00E71629">
        <w:rPr>
          <w:rFonts w:asciiTheme="majorHAnsi" w:hAnsiTheme="majorHAnsi" w:cstheme="minorHAnsi"/>
          <w:szCs w:val="24"/>
          <w:lang w:val="id-ID"/>
        </w:rPr>
        <w:t>,</w:t>
      </w:r>
      <w:r w:rsidR="00E71629" w:rsidRPr="00E71629">
        <w:rPr>
          <w:rFonts w:asciiTheme="majorHAnsi" w:hAnsiTheme="majorHAnsi" w:cstheme="minorHAnsi"/>
          <w:szCs w:val="24"/>
        </w:rPr>
        <w:t xml:space="preserve"> </w:t>
      </w:r>
      <w:r w:rsidR="0083619B" w:rsidRPr="005804C4">
        <w:rPr>
          <w:rFonts w:asciiTheme="majorHAnsi" w:hAnsiTheme="majorHAnsi" w:cstheme="minorHAnsi"/>
          <w:szCs w:val="24"/>
        </w:rPr>
        <w:t>Portofolio,</w:t>
      </w:r>
      <w:r w:rsidRPr="005804C4">
        <w:rPr>
          <w:rFonts w:asciiTheme="majorHAnsi" w:hAnsiTheme="majorHAnsi" w:cstheme="minorHAnsi"/>
          <w:szCs w:val="24"/>
        </w:rPr>
        <w:t xml:space="preserve"> Media Interaktif</w:t>
      </w:r>
    </w:p>
    <w:p w:rsidR="00BD1FBB" w:rsidRPr="00ED4779" w:rsidRDefault="00DA2D2B" w:rsidP="00F363BA">
      <w:pPr>
        <w:pStyle w:val="Subjudulsubtitle1"/>
      </w:pPr>
      <w:r>
        <w:t>Pendahuluan</w:t>
      </w:r>
      <w:bookmarkStart w:id="0" w:name="_GoBack"/>
      <w:bookmarkEnd w:id="0"/>
    </w:p>
    <w:p w:rsidR="007C304D" w:rsidRPr="007F53AB" w:rsidRDefault="007C304D" w:rsidP="008358E3">
      <w:pPr>
        <w:ind w:firstLine="851"/>
        <w:jc w:val="both"/>
        <w:rPr>
          <w:rFonts w:asciiTheme="majorHAnsi" w:hAnsiTheme="majorHAnsi" w:cs="Calibri"/>
          <w:color w:val="555555"/>
          <w:sz w:val="24"/>
          <w:szCs w:val="24"/>
          <w:shd w:val="clear" w:color="auto" w:fill="FFFFFF"/>
          <w:lang w:val="id-ID"/>
        </w:rPr>
      </w:pPr>
      <w:r w:rsidRPr="007F53AB">
        <w:rPr>
          <w:rFonts w:asciiTheme="majorHAnsi" w:hAnsiTheme="majorHAnsi" w:cs="Calibri"/>
          <w:sz w:val="24"/>
          <w:szCs w:val="24"/>
        </w:rPr>
        <w:t xml:space="preserve">Pendidikan adalah suatu proses untuk mendapatkan pengetahuan, ilmu, dan pengalaman yang dilakukan oleh seseorang </w:t>
      </w:r>
      <w:r w:rsidR="008358E3" w:rsidRPr="007F53AB">
        <w:rPr>
          <w:rFonts w:asciiTheme="majorHAnsi" w:hAnsiTheme="majorHAnsi" w:cs="Calibri"/>
          <w:sz w:val="24"/>
          <w:szCs w:val="24"/>
          <w:lang w:val="id-ID"/>
        </w:rPr>
        <w:t>pada</w:t>
      </w:r>
      <w:r w:rsidRPr="007F53AB">
        <w:rPr>
          <w:rFonts w:asciiTheme="majorHAnsi" w:hAnsiTheme="majorHAnsi" w:cs="Calibri"/>
          <w:sz w:val="24"/>
          <w:szCs w:val="24"/>
        </w:rPr>
        <w:t xml:space="preserve"> lembaga-lembaga yang di dalamnya terdapat suatu proses pendidikan </w:t>
      </w:r>
      <w:r w:rsidRPr="007F53AB">
        <w:rPr>
          <w:rFonts w:asciiTheme="majorHAnsi" w:hAnsiTheme="majorHAnsi" w:cs="Calibri"/>
          <w:sz w:val="24"/>
          <w:szCs w:val="24"/>
        </w:rPr>
        <w:fldChar w:fldCharType="begin" w:fldLock="1"/>
      </w:r>
      <w:r w:rsidR="00366E71" w:rsidRPr="007F53AB">
        <w:rPr>
          <w:rFonts w:asciiTheme="majorHAnsi" w:hAnsiTheme="majorHAnsi" w:cs="Calibri"/>
          <w:sz w:val="24"/>
          <w:szCs w:val="24"/>
        </w:rPr>
        <w:instrText>ADDIN CSL_CITATION { "citationItems" : [ { "id" : "ITEM-1", "itemData" : { "ISSN" : "2477-3379", "author" : [ { "dropping-particle" : "", "family" : "Pasaribu", "given" : "Ahmad Muchlisin Natas", "non-dropping-particle" : "", "parse-names" : false, "suffix" : "" }, { "dropping-particle" : "", "family" : "Mashuri", "given" : "Hendra", "non-dropping-particle" : "", "parse-names" : false, "suffix" : "" } ], "container-title" : "Jurnal SPORTIF: Jurnal Penelitian Pembelajaran", "id" : "ITEM-1", "issue" : "1", "issued" : { "date-parts" : [ [ "2019" ] ] }, "page" : "89-97", "title" : "The role of rhythmic gymnastics for physical fitness for elementary school students", "type" : "article-journal", "volume" : "5" }, "uris" : [ "http://www.mendeley.com/documents/?uuid=46c4f63d-4019-49c4-b0b4-371a16737b29", "http://www.mendeley.com/documents/?uuid=40b05cea-3053-47a4-ac5c-2448a37213ff" ] } ], "mendeley" : { "formattedCitation" : "(Pasaribu and Mashuri 2019)", "manualFormatting" : "(Pasaribu &amp; Mashuri, 2019)", "plainTextFormattedCitation" : "(Pasaribu and Mashuri 2019)", "previouslyFormattedCitation" : "(Pasaribu and Mashuri 2019)" }, "properties" : { "noteIndex" : 0 }, "schema" : "https://github.com/citation-style-language/schema/raw/master/csl-citation.json" }</w:instrText>
      </w:r>
      <w:r w:rsidRPr="007F53AB">
        <w:rPr>
          <w:rFonts w:asciiTheme="majorHAnsi" w:hAnsiTheme="majorHAnsi" w:cs="Calibri"/>
          <w:sz w:val="24"/>
          <w:szCs w:val="24"/>
        </w:rPr>
        <w:fldChar w:fldCharType="separate"/>
      </w:r>
      <w:r w:rsidR="0057620A" w:rsidRPr="007F53AB">
        <w:rPr>
          <w:rFonts w:asciiTheme="majorHAnsi" w:hAnsiTheme="majorHAnsi" w:cs="Calibri"/>
          <w:noProof/>
          <w:sz w:val="24"/>
          <w:szCs w:val="24"/>
        </w:rPr>
        <w:t xml:space="preserve">(Pasaribu </w:t>
      </w:r>
      <w:r w:rsidR="00190B92" w:rsidRPr="007F53AB">
        <w:rPr>
          <w:rFonts w:asciiTheme="majorHAnsi" w:hAnsiTheme="majorHAnsi" w:cs="Calibri"/>
          <w:noProof/>
          <w:sz w:val="24"/>
          <w:szCs w:val="24"/>
          <w:lang w:val="id-ID"/>
        </w:rPr>
        <w:t>&amp;</w:t>
      </w:r>
      <w:r w:rsidR="0057620A" w:rsidRPr="007F53AB">
        <w:rPr>
          <w:rFonts w:asciiTheme="majorHAnsi" w:hAnsiTheme="majorHAnsi" w:cs="Calibri"/>
          <w:noProof/>
          <w:sz w:val="24"/>
          <w:szCs w:val="24"/>
        </w:rPr>
        <w:t xml:space="preserve"> Mashuri, 2019)</w:t>
      </w:r>
      <w:r w:rsidRPr="007F53AB">
        <w:rPr>
          <w:rFonts w:asciiTheme="majorHAnsi" w:hAnsiTheme="majorHAnsi" w:cs="Calibri"/>
          <w:sz w:val="24"/>
          <w:szCs w:val="24"/>
        </w:rPr>
        <w:fldChar w:fldCharType="end"/>
      </w:r>
      <w:r w:rsidRPr="007F53AB">
        <w:rPr>
          <w:rFonts w:asciiTheme="majorHAnsi" w:hAnsiTheme="majorHAnsi" w:cs="Calibri"/>
          <w:sz w:val="24"/>
          <w:szCs w:val="24"/>
        </w:rPr>
        <w:t xml:space="preserve">. </w:t>
      </w:r>
      <w:r w:rsidR="008358E3" w:rsidRPr="007F53AB">
        <w:rPr>
          <w:rFonts w:asciiTheme="majorHAnsi" w:hAnsiTheme="majorHAnsi" w:cs="Calibri"/>
          <w:sz w:val="24"/>
          <w:szCs w:val="24"/>
          <w:lang w:val="id-ID"/>
        </w:rPr>
        <w:t xml:space="preserve">Dalam suatu pendidikan pasti mempunyai tujuan dan fungsi pendidikan itu sendiri. </w:t>
      </w:r>
      <w:r w:rsidRPr="007F53AB">
        <w:rPr>
          <w:rFonts w:asciiTheme="majorHAnsi" w:hAnsiTheme="majorHAnsi" w:cs="Calibri"/>
          <w:sz w:val="24"/>
          <w:szCs w:val="24"/>
        </w:rPr>
        <w:t>Tujuan pendidikan pada dasarnya membuat suatu lingkungan di mana setiap peserta didik diberi kesempatan untuk mengasah kemampuan</w:t>
      </w:r>
      <w:r w:rsidR="008358E3" w:rsidRPr="007F53AB">
        <w:rPr>
          <w:rFonts w:asciiTheme="majorHAnsi" w:hAnsiTheme="majorHAnsi" w:cs="Calibri"/>
          <w:sz w:val="24"/>
          <w:szCs w:val="24"/>
        </w:rPr>
        <w:t xml:space="preserve"> yang dimiliki secara maksimal</w:t>
      </w:r>
      <w:r w:rsidR="008358E3" w:rsidRPr="007F53AB">
        <w:rPr>
          <w:rFonts w:asciiTheme="majorHAnsi" w:hAnsiTheme="majorHAnsi" w:cs="Calibri"/>
          <w:sz w:val="24"/>
          <w:szCs w:val="24"/>
          <w:lang w:val="id-ID"/>
        </w:rPr>
        <w:t xml:space="preserve"> </w:t>
      </w:r>
      <w:r w:rsidRPr="007F53AB">
        <w:rPr>
          <w:rFonts w:asciiTheme="majorHAnsi" w:hAnsiTheme="majorHAnsi" w:cs="Calibri"/>
          <w:sz w:val="24"/>
          <w:szCs w:val="24"/>
        </w:rPr>
        <w:t xml:space="preserve">dan berfungsi </w:t>
      </w:r>
      <w:r w:rsidR="008358E3" w:rsidRPr="007F53AB">
        <w:rPr>
          <w:rFonts w:asciiTheme="majorHAnsi" w:hAnsiTheme="majorHAnsi" w:cs="Calibri"/>
          <w:sz w:val="24"/>
          <w:szCs w:val="24"/>
          <w:lang w:val="id-ID"/>
        </w:rPr>
        <w:t xml:space="preserve">pendidikan </w:t>
      </w:r>
      <w:r w:rsidRPr="007F53AB">
        <w:rPr>
          <w:rFonts w:asciiTheme="majorHAnsi" w:hAnsiTheme="majorHAnsi" w:cs="Calibri"/>
          <w:sz w:val="24"/>
          <w:szCs w:val="24"/>
        </w:rPr>
        <w:t xml:space="preserve">sesuai dengan kebudayaan pribadi dan kebutuhan masyarakatnya apalagi sekarang sudah era modern dan di tambah dengan keadaan pendidikan sekarang yang menuntut </w:t>
      </w:r>
      <w:r w:rsidR="0057620A" w:rsidRPr="007F53AB">
        <w:rPr>
          <w:rFonts w:asciiTheme="majorHAnsi" w:hAnsiTheme="majorHAnsi" w:cs="Calibri"/>
          <w:sz w:val="24"/>
          <w:szCs w:val="24"/>
          <w:lang w:val="id-ID"/>
        </w:rPr>
        <w:t>peserta didik</w:t>
      </w:r>
      <w:r w:rsidRPr="007F53AB">
        <w:rPr>
          <w:rFonts w:asciiTheme="majorHAnsi" w:hAnsiTheme="majorHAnsi" w:cs="Calibri"/>
          <w:sz w:val="24"/>
          <w:szCs w:val="24"/>
        </w:rPr>
        <w:t xml:space="preserve"> belajar di rumah maka </w:t>
      </w:r>
      <w:r w:rsidR="00125144" w:rsidRPr="007F53AB">
        <w:rPr>
          <w:rFonts w:asciiTheme="majorHAnsi" w:hAnsiTheme="majorHAnsi" w:cs="Calibri"/>
          <w:sz w:val="24"/>
          <w:szCs w:val="24"/>
        </w:rPr>
        <w:t>peserta didik</w:t>
      </w:r>
      <w:r w:rsidRPr="007F53AB">
        <w:rPr>
          <w:rFonts w:asciiTheme="majorHAnsi" w:hAnsiTheme="majorHAnsi" w:cs="Calibri"/>
          <w:sz w:val="24"/>
          <w:szCs w:val="24"/>
        </w:rPr>
        <w:t xml:space="preserve"> juga di tuntut untuk mencari sumber refensi belajar dalam menunjang pembelajaran.</w:t>
      </w:r>
    </w:p>
    <w:p w:rsidR="0030755B" w:rsidRPr="007F53AB" w:rsidRDefault="007C304D" w:rsidP="007C304D">
      <w:pPr>
        <w:ind w:firstLine="851"/>
        <w:jc w:val="both"/>
        <w:rPr>
          <w:rFonts w:asciiTheme="majorHAnsi" w:hAnsiTheme="majorHAnsi" w:cs="Calibri"/>
          <w:sz w:val="24"/>
          <w:szCs w:val="24"/>
          <w:lang w:val="id-ID"/>
        </w:rPr>
      </w:pPr>
      <w:r w:rsidRPr="007F53AB">
        <w:rPr>
          <w:rFonts w:asciiTheme="majorHAnsi" w:hAnsiTheme="majorHAnsi" w:cs="Calibri"/>
          <w:sz w:val="24"/>
          <w:szCs w:val="24"/>
        </w:rPr>
        <w:t xml:space="preserve">Menurut </w:t>
      </w:r>
      <w:r w:rsidRPr="007F53AB">
        <w:rPr>
          <w:rFonts w:asciiTheme="majorHAnsi" w:hAnsiTheme="majorHAnsi" w:cs="Calibri"/>
          <w:sz w:val="24"/>
          <w:szCs w:val="24"/>
        </w:rPr>
        <w:fldChar w:fldCharType="begin" w:fldLock="1"/>
      </w:r>
      <w:r w:rsidR="00366E71" w:rsidRPr="007F53AB">
        <w:rPr>
          <w:rFonts w:asciiTheme="majorHAnsi" w:hAnsiTheme="majorHAnsi" w:cs="Calibri"/>
          <w:sz w:val="24"/>
          <w:szCs w:val="24"/>
        </w:rPr>
        <w:instrText>ADDIN CSL_CITATION { "citationItems" : [ { "id" : "ITEM-1", "itemData" : { "author" : [ { "dropping-particle" : "", "family" : "Gagne", "given" : "R M", "non-dropping-particle" : "", "parse-names" : false, "suffix" : "" }, { "dropping-particle" : "", "family" : "L J", "given" : "2002 Briggs", "non-dropping-particle" : "", "parse-names" : false, "suffix" : "" } ], "container-title" : "Rinehart and Winston", "id" : "ITEM-1", "issued" : { "date-parts" : [ [ "2002" ] ] }, "title" : "Principles of instructional design 1979 2nd ed New York Holt", "type" : "article-journal" }, "uris" : [ "http://www.mendeley.com/documents/?uuid=683fd14c-55c0-4ced-ba52-4e591f988cef", "http://www.mendeley.com/documents/?uuid=043a28aa-b80d-4355-a92f-53516041eaf5", "http://www.mendeley.com/documents/?uuid=bcbc97ec-0eae-4f97-b491-2991937ed472" ] } ], "mendeley" : { "formattedCitation" : "(Gagne and L J 2002)", "manualFormatting" : "(Gagne &amp; Briggs, 2002)", "plainTextFormattedCitation" : "(Gagne and L J 2002)", "previouslyFormattedCitation" : "(Gagne and L J 2002)" }, "properties" : { "noteIndex" : 0 }, "schema" : "https://github.com/citation-style-language/schema/raw/master/csl-citation.json" }</w:instrText>
      </w:r>
      <w:r w:rsidRPr="007F53AB">
        <w:rPr>
          <w:rFonts w:asciiTheme="majorHAnsi" w:hAnsiTheme="majorHAnsi" w:cs="Calibri"/>
          <w:sz w:val="24"/>
          <w:szCs w:val="24"/>
        </w:rPr>
        <w:fldChar w:fldCharType="separate"/>
      </w:r>
      <w:r w:rsidRPr="007F53AB">
        <w:rPr>
          <w:rFonts w:asciiTheme="majorHAnsi" w:hAnsiTheme="majorHAnsi" w:cs="Calibri"/>
          <w:noProof/>
          <w:sz w:val="24"/>
          <w:szCs w:val="24"/>
        </w:rPr>
        <w:t xml:space="preserve">(Gagne </w:t>
      </w:r>
      <w:r w:rsidR="008358E3" w:rsidRPr="007F53AB">
        <w:rPr>
          <w:rFonts w:asciiTheme="majorHAnsi" w:hAnsiTheme="majorHAnsi" w:cs="Calibri"/>
          <w:noProof/>
          <w:sz w:val="24"/>
          <w:szCs w:val="24"/>
          <w:lang w:val="id-ID"/>
        </w:rPr>
        <w:t>&amp;</w:t>
      </w:r>
      <w:r w:rsidRPr="007F53AB">
        <w:rPr>
          <w:rFonts w:asciiTheme="majorHAnsi" w:hAnsiTheme="majorHAnsi" w:cs="Calibri"/>
          <w:noProof/>
          <w:sz w:val="24"/>
          <w:szCs w:val="24"/>
        </w:rPr>
        <w:t xml:space="preserve"> Briggs, 2002)</w:t>
      </w:r>
      <w:r w:rsidRPr="007F53AB">
        <w:rPr>
          <w:rFonts w:asciiTheme="majorHAnsi" w:hAnsiTheme="majorHAnsi" w:cs="Calibri"/>
          <w:sz w:val="24"/>
          <w:szCs w:val="24"/>
        </w:rPr>
        <w:fldChar w:fldCharType="end"/>
      </w:r>
      <w:r w:rsidRPr="007F53AB">
        <w:rPr>
          <w:rFonts w:asciiTheme="majorHAnsi" w:hAnsiTheme="majorHAnsi" w:cs="Calibri"/>
          <w:sz w:val="24"/>
          <w:szCs w:val="24"/>
        </w:rPr>
        <w:t xml:space="preserve"> </w:t>
      </w:r>
      <w:r w:rsidR="0083619B" w:rsidRPr="007F53AB">
        <w:rPr>
          <w:rFonts w:asciiTheme="majorHAnsi" w:hAnsiTheme="majorHAnsi" w:cs="Calibri"/>
          <w:sz w:val="24"/>
          <w:szCs w:val="24"/>
        </w:rPr>
        <w:t>pembelajaran merupakan</w:t>
      </w:r>
      <w:r w:rsidRPr="007F53AB">
        <w:rPr>
          <w:rFonts w:asciiTheme="majorHAnsi" w:hAnsiTheme="majorHAnsi" w:cs="Calibri"/>
          <w:sz w:val="24"/>
          <w:szCs w:val="24"/>
        </w:rPr>
        <w:t xml:space="preserve"> suatu sistem unt</w:t>
      </w:r>
      <w:r w:rsidR="0083619B" w:rsidRPr="007F53AB">
        <w:rPr>
          <w:rFonts w:asciiTheme="majorHAnsi" w:hAnsiTheme="majorHAnsi" w:cs="Calibri"/>
          <w:sz w:val="24"/>
          <w:szCs w:val="24"/>
        </w:rPr>
        <w:t>uk membantu proses belajar peserta didik</w:t>
      </w:r>
      <w:r w:rsidRPr="007F53AB">
        <w:rPr>
          <w:rFonts w:asciiTheme="majorHAnsi" w:hAnsiTheme="majorHAnsi" w:cs="Calibri"/>
          <w:sz w:val="24"/>
          <w:szCs w:val="24"/>
        </w:rPr>
        <w:t xml:space="preserve">, yang terdiri dari rangkaian peristiwa </w:t>
      </w:r>
      <w:r w:rsidR="0083619B" w:rsidRPr="007F53AB">
        <w:rPr>
          <w:rFonts w:asciiTheme="majorHAnsi" w:hAnsiTheme="majorHAnsi" w:cs="Calibri"/>
          <w:sz w:val="24"/>
          <w:szCs w:val="24"/>
        </w:rPr>
        <w:t>yang disusun sedemikian rupa guna</w:t>
      </w:r>
      <w:r w:rsidRPr="007F53AB">
        <w:rPr>
          <w:rFonts w:asciiTheme="majorHAnsi" w:hAnsiTheme="majorHAnsi" w:cs="Calibri"/>
          <w:sz w:val="24"/>
          <w:szCs w:val="24"/>
        </w:rPr>
        <w:t xml:space="preserve"> mempengaruhi da</w:t>
      </w:r>
      <w:r w:rsidR="0083619B" w:rsidRPr="007F53AB">
        <w:rPr>
          <w:rFonts w:asciiTheme="majorHAnsi" w:hAnsiTheme="majorHAnsi" w:cs="Calibri"/>
          <w:sz w:val="24"/>
          <w:szCs w:val="24"/>
        </w:rPr>
        <w:t>n menunjang proses belajar peserta didik</w:t>
      </w:r>
      <w:r w:rsidRPr="007F53AB">
        <w:rPr>
          <w:rFonts w:asciiTheme="majorHAnsi" w:hAnsiTheme="majorHAnsi" w:cs="Calibri"/>
          <w:sz w:val="24"/>
          <w:szCs w:val="24"/>
        </w:rPr>
        <w:t xml:space="preserve"> yang bersifat internal. </w:t>
      </w:r>
      <w:r w:rsidR="0057620A" w:rsidRPr="007F53AB">
        <w:rPr>
          <w:rFonts w:asciiTheme="majorHAnsi" w:hAnsiTheme="majorHAnsi" w:cs="Calibri"/>
          <w:sz w:val="24"/>
          <w:szCs w:val="24"/>
          <w:lang w:val="id-ID"/>
        </w:rPr>
        <w:t xml:space="preserve">Selain itu </w:t>
      </w:r>
      <w:r w:rsidRPr="007F53AB">
        <w:rPr>
          <w:rFonts w:asciiTheme="majorHAnsi" w:hAnsiTheme="majorHAnsi" w:cs="Calibri"/>
          <w:sz w:val="24"/>
          <w:szCs w:val="24"/>
        </w:rPr>
        <w:t xml:space="preserve">pembelajaran merupakan suatu proses belajar untuk membantu </w:t>
      </w:r>
      <w:r w:rsidR="00125144" w:rsidRPr="007F53AB">
        <w:rPr>
          <w:rFonts w:asciiTheme="majorHAnsi" w:hAnsiTheme="majorHAnsi" w:cs="Calibri"/>
          <w:sz w:val="24"/>
          <w:szCs w:val="24"/>
        </w:rPr>
        <w:t>peserta didik</w:t>
      </w:r>
      <w:r w:rsidRPr="007F53AB">
        <w:rPr>
          <w:rFonts w:asciiTheme="majorHAnsi" w:hAnsiTheme="majorHAnsi" w:cs="Calibri"/>
          <w:sz w:val="24"/>
          <w:szCs w:val="24"/>
        </w:rPr>
        <w:t xml:space="preserve"> mendewasakan diri dan me</w:t>
      </w:r>
      <w:r w:rsidR="0083619B" w:rsidRPr="007F53AB">
        <w:rPr>
          <w:rFonts w:asciiTheme="majorHAnsi" w:hAnsiTheme="majorHAnsi" w:cs="Calibri"/>
          <w:sz w:val="24"/>
          <w:szCs w:val="24"/>
        </w:rPr>
        <w:t xml:space="preserve">mbentuk karakter </w:t>
      </w:r>
      <w:r w:rsidR="0057620A" w:rsidRPr="007F53AB">
        <w:rPr>
          <w:rFonts w:asciiTheme="majorHAnsi" w:hAnsiTheme="majorHAnsi" w:cs="Calibri"/>
          <w:sz w:val="24"/>
          <w:szCs w:val="24"/>
          <w:lang w:val="id-ID"/>
        </w:rPr>
        <w:t>sebagai bekal dalam bermasyarakat</w:t>
      </w:r>
      <w:r w:rsidRPr="007F53AB">
        <w:rPr>
          <w:rFonts w:asciiTheme="majorHAnsi" w:hAnsiTheme="majorHAnsi" w:cs="Calibri"/>
          <w:sz w:val="24"/>
          <w:szCs w:val="24"/>
        </w:rPr>
        <w:t xml:space="preserve">. </w:t>
      </w:r>
      <w:r w:rsidR="0057620A" w:rsidRPr="007F53AB">
        <w:rPr>
          <w:rFonts w:asciiTheme="majorHAnsi" w:hAnsiTheme="majorHAnsi" w:cs="Calibri"/>
          <w:sz w:val="24"/>
          <w:szCs w:val="24"/>
          <w:lang w:val="id-ID"/>
        </w:rPr>
        <w:t xml:space="preserve">Pembelajaran sebagai proses belajar yang dibangun guru untuk mengembangkan kreativitas berfikir. </w:t>
      </w:r>
      <w:r w:rsidR="0057620A" w:rsidRPr="007F53AB">
        <w:rPr>
          <w:rFonts w:asciiTheme="majorHAnsi" w:hAnsiTheme="majorHAnsi" w:cs="Calibri"/>
          <w:sz w:val="24"/>
          <w:szCs w:val="24"/>
          <w:lang w:val="id-ID"/>
        </w:rPr>
        <w:fldChar w:fldCharType="begin" w:fldLock="1"/>
      </w:r>
      <w:r w:rsidR="00366E71" w:rsidRPr="007F53AB">
        <w:rPr>
          <w:rFonts w:asciiTheme="majorHAnsi" w:hAnsiTheme="majorHAnsi" w:cs="Calibri"/>
          <w:sz w:val="24"/>
          <w:szCs w:val="24"/>
          <w:lang w:val="id-ID"/>
        </w:rPr>
        <w:instrText>ADDIN CSL_CITATION { "citationItems" : [ { "id" : "ITEM-1", "itemData" : { "DOI" : "https://doi.org/10.32682/bravos.v4i1.235", "author" : [ { "dropping-particle" : "", "family" : "Fudin", "given" : "Muhammad Soleh", "non-dropping-particle" : "", "parse-names" : false, "suffix" : "" } ], "container-title" : "BRAVO'S (Jurnal Prodi Pendidikan Jasmani &amp; Kesehatan)", "id" : "ITEM-1", "issue" : "1", "issued" : { "date-parts" : [ [ "2016" ] ] }, "page" : "27-40", "title" : "Upaya Meningkatkan Hasil Pembelajaran Lari Jarak Pendek dengan Pendekatan Permainan Petani dan kancil", "type" : "article-journal", "volume" : "4" }, "uris" : [ "http://www.mendeley.com/documents/?uuid=6fdd0301-9662-4105-90ca-348f65328b86" ] } ], "mendeley" : { "formattedCitation" : "(Fudin 2016)", "plainTextFormattedCitation" : "(Fudin 2016)", "previouslyFormattedCitation" : "(Fudin 2016)" }, "properties" : { "noteIndex" : 0 }, "schema" : "https://github.com/citation-style-language/schema/raw/master/csl-citation.json" }</w:instrText>
      </w:r>
      <w:r w:rsidR="0057620A" w:rsidRPr="007F53AB">
        <w:rPr>
          <w:rFonts w:asciiTheme="majorHAnsi" w:hAnsiTheme="majorHAnsi" w:cs="Calibri"/>
          <w:sz w:val="24"/>
          <w:szCs w:val="24"/>
          <w:lang w:val="id-ID"/>
        </w:rPr>
        <w:fldChar w:fldCharType="separate"/>
      </w:r>
      <w:r w:rsidR="00366E71" w:rsidRPr="007F53AB">
        <w:rPr>
          <w:rFonts w:asciiTheme="majorHAnsi" w:hAnsiTheme="majorHAnsi" w:cs="Calibri"/>
          <w:noProof/>
          <w:sz w:val="24"/>
          <w:szCs w:val="24"/>
          <w:lang w:val="id-ID"/>
        </w:rPr>
        <w:t>(Fudin 2016)</w:t>
      </w:r>
      <w:r w:rsidR="0057620A" w:rsidRPr="007F53AB">
        <w:rPr>
          <w:rFonts w:asciiTheme="majorHAnsi" w:hAnsiTheme="majorHAnsi" w:cs="Calibri"/>
          <w:sz w:val="24"/>
          <w:szCs w:val="24"/>
          <w:lang w:val="id-ID"/>
        </w:rPr>
        <w:fldChar w:fldCharType="end"/>
      </w:r>
      <w:r w:rsidR="0057620A" w:rsidRPr="007F53AB">
        <w:rPr>
          <w:rFonts w:asciiTheme="majorHAnsi" w:hAnsiTheme="majorHAnsi" w:cs="Calibri"/>
          <w:sz w:val="24"/>
          <w:szCs w:val="24"/>
          <w:lang w:val="id-ID"/>
        </w:rPr>
        <w:t xml:space="preserve"> Pada keadaan pandemi covid 19 ini, proses pembelajaran mengalami beberapa kendala yang</w:t>
      </w:r>
      <w:r w:rsidR="0015658D" w:rsidRPr="007F53AB">
        <w:rPr>
          <w:rFonts w:asciiTheme="majorHAnsi" w:hAnsiTheme="majorHAnsi" w:cs="Calibri"/>
          <w:sz w:val="24"/>
          <w:szCs w:val="24"/>
          <w:lang w:val="id-ID"/>
        </w:rPr>
        <w:t xml:space="preserve"> dialami guru dan peserta didik, diantaranya kompetensi sumber daya manusia, kebijakan tentang pembelajaran, sarana dan prasarana belajar, peran orang tua wali.</w:t>
      </w:r>
      <w:r w:rsidR="0057620A" w:rsidRPr="007F53AB">
        <w:rPr>
          <w:rFonts w:asciiTheme="majorHAnsi" w:hAnsiTheme="majorHAnsi" w:cs="Calibri"/>
          <w:sz w:val="24"/>
          <w:szCs w:val="24"/>
          <w:lang w:val="id-ID"/>
        </w:rPr>
        <w:t xml:space="preserve"> </w:t>
      </w:r>
      <w:r w:rsidR="0015658D" w:rsidRPr="007F53AB">
        <w:rPr>
          <w:rFonts w:asciiTheme="majorHAnsi" w:hAnsiTheme="majorHAnsi" w:cs="Calibri"/>
          <w:sz w:val="24"/>
          <w:szCs w:val="24"/>
          <w:lang w:val="id-ID"/>
        </w:rPr>
        <w:t xml:space="preserve">Kebijakan pemerintah terhadap pelaksanaan pembelajaran dalam dua semester ini dilakukan dengan daring. </w:t>
      </w:r>
    </w:p>
    <w:p w:rsidR="00125144" w:rsidRPr="007F53AB" w:rsidRDefault="007C304D" w:rsidP="007C304D">
      <w:pPr>
        <w:ind w:firstLine="851"/>
        <w:jc w:val="both"/>
        <w:rPr>
          <w:rFonts w:asciiTheme="majorHAnsi" w:hAnsiTheme="majorHAnsi" w:cs="Calibri"/>
          <w:sz w:val="24"/>
          <w:szCs w:val="24"/>
          <w:lang w:val="id-ID"/>
        </w:rPr>
      </w:pPr>
      <w:r w:rsidRPr="007F53AB">
        <w:rPr>
          <w:rFonts w:asciiTheme="majorHAnsi" w:hAnsiTheme="majorHAnsi" w:cs="Calibri"/>
          <w:sz w:val="24"/>
          <w:szCs w:val="24"/>
        </w:rPr>
        <w:t xml:space="preserve">Dalam proses pembelajaran daring guru dituntut </w:t>
      </w:r>
      <w:r w:rsidR="0015658D" w:rsidRPr="007F53AB">
        <w:rPr>
          <w:rFonts w:asciiTheme="majorHAnsi" w:hAnsiTheme="majorHAnsi" w:cs="Calibri"/>
          <w:sz w:val="24"/>
          <w:szCs w:val="24"/>
          <w:lang w:val="id-ID"/>
        </w:rPr>
        <w:t xml:space="preserve">lebih kreatif dan inovatif dalam proses pembelajaran, agar interaksi belajar mengajar peserta didik dan guru terlaksana dengan baik. Dengan interaksi belajar mengajar maka pesan dalam pembelajaran dapat tersampaikan dan dipahami peserta didik dengan baik. </w:t>
      </w:r>
      <w:r w:rsidR="0030755B" w:rsidRPr="007F53AB">
        <w:rPr>
          <w:rFonts w:asciiTheme="majorHAnsi" w:hAnsiTheme="majorHAnsi" w:cs="Calibri"/>
          <w:sz w:val="24"/>
          <w:szCs w:val="24"/>
          <w:lang w:val="id-ID"/>
        </w:rPr>
        <w:t>Selain kreatif dan inovatif dalam pembelajaran guru dituntut memanajemen pembelajaran mulai dari perencanaan, pelaksanaan, evaluasi pembelajaran. Dalam perencanaan, pelaksanaan dan evaluasi pembelajaran daring, guru secara umum masih mengalami kendala selama ini. Salah satu cara</w:t>
      </w:r>
      <w:r w:rsidRPr="007F53AB">
        <w:rPr>
          <w:rFonts w:asciiTheme="majorHAnsi" w:hAnsiTheme="majorHAnsi" w:cs="Calibri"/>
          <w:sz w:val="24"/>
          <w:szCs w:val="24"/>
        </w:rPr>
        <w:t xml:space="preserve"> guru </w:t>
      </w:r>
      <w:r w:rsidR="0030755B" w:rsidRPr="007F53AB">
        <w:rPr>
          <w:rFonts w:asciiTheme="majorHAnsi" w:hAnsiTheme="majorHAnsi" w:cs="Calibri"/>
          <w:sz w:val="24"/>
          <w:szCs w:val="24"/>
          <w:lang w:val="id-ID"/>
        </w:rPr>
        <w:t xml:space="preserve">untuk memanajemen pembelajaran daring dengan </w:t>
      </w:r>
      <w:r w:rsidRPr="007F53AB">
        <w:rPr>
          <w:rFonts w:asciiTheme="majorHAnsi" w:hAnsiTheme="majorHAnsi" w:cs="Calibri"/>
          <w:sz w:val="24"/>
          <w:szCs w:val="24"/>
        </w:rPr>
        <w:t>memanfaatkan ketersediaan teknologi agar proses belajar mengajar menjadi mak</w:t>
      </w:r>
      <w:r w:rsidR="0083619B" w:rsidRPr="007F53AB">
        <w:rPr>
          <w:rFonts w:asciiTheme="majorHAnsi" w:hAnsiTheme="majorHAnsi" w:cs="Calibri"/>
          <w:sz w:val="24"/>
          <w:szCs w:val="24"/>
        </w:rPr>
        <w:t xml:space="preserve">simal. </w:t>
      </w:r>
      <w:r w:rsidR="00125144" w:rsidRPr="007F53AB">
        <w:rPr>
          <w:rFonts w:asciiTheme="majorHAnsi" w:hAnsiTheme="majorHAnsi" w:cs="Calibri"/>
          <w:sz w:val="24"/>
          <w:szCs w:val="24"/>
          <w:lang w:val="id-ID"/>
        </w:rPr>
        <w:t xml:space="preserve">Guru dituntut untuk lebih mengembangkan kompetensinya dengan teknologi untuk menunjang proses pembelajaran. </w:t>
      </w:r>
    </w:p>
    <w:p w:rsidR="007C304D" w:rsidRPr="007F53AB" w:rsidRDefault="0083619B" w:rsidP="007C304D">
      <w:pPr>
        <w:ind w:firstLine="851"/>
        <w:jc w:val="both"/>
        <w:rPr>
          <w:rFonts w:asciiTheme="majorHAnsi" w:hAnsiTheme="majorHAnsi" w:cs="Calibri"/>
          <w:sz w:val="24"/>
          <w:szCs w:val="24"/>
        </w:rPr>
      </w:pPr>
      <w:r w:rsidRPr="007F53AB">
        <w:rPr>
          <w:rFonts w:asciiTheme="majorHAnsi" w:hAnsiTheme="majorHAnsi" w:cs="Calibri"/>
          <w:sz w:val="24"/>
          <w:szCs w:val="24"/>
        </w:rPr>
        <w:t>Pembelajaran daring merupakan</w:t>
      </w:r>
      <w:r w:rsidR="007C304D" w:rsidRPr="007F53AB">
        <w:rPr>
          <w:rFonts w:asciiTheme="majorHAnsi" w:hAnsiTheme="majorHAnsi" w:cs="Calibri"/>
          <w:sz w:val="24"/>
          <w:szCs w:val="24"/>
        </w:rPr>
        <w:t xml:space="preserve"> program penyelenggaraan kelas belajar </w:t>
      </w:r>
      <w:r w:rsidRPr="007F53AB">
        <w:rPr>
          <w:rFonts w:asciiTheme="majorHAnsi" w:hAnsiTheme="majorHAnsi" w:cs="Calibri"/>
          <w:sz w:val="24"/>
          <w:szCs w:val="24"/>
        </w:rPr>
        <w:t xml:space="preserve">yang disediakan </w:t>
      </w:r>
      <w:r w:rsidR="007C304D" w:rsidRPr="007F53AB">
        <w:rPr>
          <w:rFonts w:asciiTheme="majorHAnsi" w:hAnsiTheme="majorHAnsi" w:cs="Calibri"/>
          <w:sz w:val="24"/>
          <w:szCs w:val="24"/>
        </w:rPr>
        <w:t xml:space="preserve">untuk menjangkau kelompok yang masif dan luas melalui jaringan internet </w:t>
      </w:r>
      <w:r w:rsidR="007C304D" w:rsidRPr="007F53AB">
        <w:rPr>
          <w:rFonts w:asciiTheme="majorHAnsi" w:hAnsiTheme="majorHAnsi" w:cs="Calibri"/>
          <w:sz w:val="24"/>
          <w:szCs w:val="24"/>
        </w:rPr>
        <w:fldChar w:fldCharType="begin" w:fldLock="1"/>
      </w:r>
      <w:r w:rsidR="00366E71" w:rsidRPr="007F53AB">
        <w:rPr>
          <w:rFonts w:asciiTheme="majorHAnsi" w:hAnsiTheme="majorHAnsi" w:cs="Calibri"/>
          <w:sz w:val="24"/>
          <w:szCs w:val="24"/>
        </w:rPr>
        <w:instrText>ADDIN CSL_CITATION { "citationItems" : [ { "id" : "ITEM-1", "itemData" : { "ISSN" : "2502-2261", "author" : [ { "dropping-particle" : "", "family" : "Kuntarto", "given" : "Eko", "non-dropping-particle" : "", "parse-names" : false, "suffix" : "" } ], "container-title" : "Indonesian Language Education and Literature", "id" : "ITEM-1", "issue" : "1", "issued" : { "date-parts" : [ [ "2017" ] ] }, "page" : "99-110", "title" : "Keefektifan Model Pembelajaran Daring dalam Perkuliahan Bahasa Indonesia di Perguruan Tinggi", "type" : "article-journal", "volume" : "3" }, "uris" : [ "http://www.mendeley.com/documents/?uuid=787a258f-f73b-43bd-86f9-37baf475af22", "http://www.mendeley.com/documents/?uuid=1b343f89-76f7-4785-b710-5e5e15acb059" ] } ], "mendeley" : { "formattedCitation" : "(Kuntarto 2017)", "plainTextFormattedCitation" : "(Kuntarto 2017)", "previouslyFormattedCitation" : "(Kuntarto 2017)" }, "properties" : { "noteIndex" : 0 }, "schema" : "https://github.com/citation-style-language/schema/raw/master/csl-citation.json" }</w:instrText>
      </w:r>
      <w:r w:rsidR="007C304D" w:rsidRPr="007F53AB">
        <w:rPr>
          <w:rFonts w:asciiTheme="majorHAnsi" w:hAnsiTheme="majorHAnsi" w:cs="Calibri"/>
          <w:sz w:val="24"/>
          <w:szCs w:val="24"/>
        </w:rPr>
        <w:fldChar w:fldCharType="separate"/>
      </w:r>
      <w:r w:rsidR="00366E71" w:rsidRPr="007F53AB">
        <w:rPr>
          <w:rFonts w:asciiTheme="majorHAnsi" w:hAnsiTheme="majorHAnsi" w:cs="Calibri"/>
          <w:noProof/>
          <w:sz w:val="24"/>
          <w:szCs w:val="24"/>
        </w:rPr>
        <w:t>(Kuntarto 2017)</w:t>
      </w:r>
      <w:r w:rsidR="007C304D" w:rsidRPr="007F53AB">
        <w:rPr>
          <w:rFonts w:asciiTheme="majorHAnsi" w:hAnsiTheme="majorHAnsi" w:cs="Calibri"/>
          <w:sz w:val="24"/>
          <w:szCs w:val="24"/>
        </w:rPr>
        <w:fldChar w:fldCharType="end"/>
      </w:r>
      <w:r w:rsidR="007C304D" w:rsidRPr="007F53AB">
        <w:rPr>
          <w:rFonts w:asciiTheme="majorHAnsi" w:hAnsiTheme="majorHAnsi" w:cs="Calibri"/>
          <w:sz w:val="24"/>
          <w:szCs w:val="24"/>
        </w:rPr>
        <w:t xml:space="preserve">. </w:t>
      </w:r>
      <w:proofErr w:type="gramStart"/>
      <w:r w:rsidR="007C304D" w:rsidRPr="007F53AB">
        <w:rPr>
          <w:rFonts w:asciiTheme="majorHAnsi" w:hAnsiTheme="majorHAnsi" w:cs="Calibri"/>
          <w:sz w:val="24"/>
          <w:szCs w:val="24"/>
        </w:rPr>
        <w:t>Dalam pembelajaran daring maupun luring materi yang diberikan harus mempunyai makna secara praktis yang dapat berguna untuk kehidupan bermasyarakat.</w:t>
      </w:r>
      <w:proofErr w:type="gramEnd"/>
      <w:r w:rsidR="007C304D" w:rsidRPr="007F53AB">
        <w:rPr>
          <w:rFonts w:asciiTheme="majorHAnsi" w:hAnsiTheme="majorHAnsi" w:cs="Calibri"/>
          <w:sz w:val="24"/>
          <w:szCs w:val="24"/>
        </w:rPr>
        <w:t xml:space="preserve"> </w:t>
      </w:r>
      <w:proofErr w:type="gramStart"/>
      <w:r w:rsidR="007C304D" w:rsidRPr="007F53AB">
        <w:rPr>
          <w:rFonts w:asciiTheme="majorHAnsi" w:hAnsiTheme="majorHAnsi" w:cs="Calibri"/>
          <w:sz w:val="24"/>
          <w:szCs w:val="24"/>
        </w:rPr>
        <w:t xml:space="preserve">Bukan hanya materi saja yang harus disampaikan dengan menarik dan praktis tentunya juga dalam memberikan penugasan dan penilaian guru di tuntut harus kreatif terutama dalam pembelajaran daring pendidikan jasmani olahraga </w:t>
      </w:r>
      <w:r w:rsidRPr="007F53AB">
        <w:rPr>
          <w:rFonts w:asciiTheme="majorHAnsi" w:hAnsiTheme="majorHAnsi" w:cs="Calibri"/>
          <w:sz w:val="24"/>
          <w:szCs w:val="24"/>
        </w:rPr>
        <w:t xml:space="preserve">dan </w:t>
      </w:r>
      <w:r w:rsidR="007C304D" w:rsidRPr="007F53AB">
        <w:rPr>
          <w:rFonts w:asciiTheme="majorHAnsi" w:hAnsiTheme="majorHAnsi" w:cs="Calibri"/>
          <w:sz w:val="24"/>
          <w:szCs w:val="24"/>
        </w:rPr>
        <w:t xml:space="preserve">kesehatan yang </w:t>
      </w:r>
      <w:r w:rsidR="007C304D" w:rsidRPr="007F53AB">
        <w:rPr>
          <w:rFonts w:asciiTheme="majorHAnsi" w:hAnsiTheme="majorHAnsi" w:cs="Calibri"/>
          <w:sz w:val="24"/>
          <w:szCs w:val="24"/>
        </w:rPr>
        <w:lastRenderedPageBreak/>
        <w:t xml:space="preserve">membutuhkan banyak inovasi agar </w:t>
      </w:r>
      <w:r w:rsidR="00125144" w:rsidRPr="007F53AB">
        <w:rPr>
          <w:rFonts w:asciiTheme="majorHAnsi" w:hAnsiTheme="majorHAnsi" w:cs="Calibri"/>
          <w:sz w:val="24"/>
          <w:szCs w:val="24"/>
        </w:rPr>
        <w:t>peserta didik</w:t>
      </w:r>
      <w:r w:rsidR="007C304D" w:rsidRPr="007F53AB">
        <w:rPr>
          <w:rFonts w:asciiTheme="majorHAnsi" w:hAnsiTheme="majorHAnsi" w:cs="Calibri"/>
          <w:sz w:val="24"/>
          <w:szCs w:val="24"/>
        </w:rPr>
        <w:t xml:space="preserve"> tertarik dan mudah untuk memahami materi.</w:t>
      </w:r>
      <w:proofErr w:type="gramEnd"/>
    </w:p>
    <w:p w:rsidR="00190B92" w:rsidRPr="007F53AB" w:rsidRDefault="00125144" w:rsidP="007C304D">
      <w:pPr>
        <w:ind w:firstLine="851"/>
        <w:jc w:val="both"/>
        <w:rPr>
          <w:rFonts w:asciiTheme="majorHAnsi" w:hAnsiTheme="majorHAnsi" w:cs="Calibri"/>
          <w:sz w:val="24"/>
          <w:szCs w:val="24"/>
          <w:lang w:val="id-ID"/>
        </w:rPr>
      </w:pPr>
      <w:r w:rsidRPr="007F53AB">
        <w:rPr>
          <w:rFonts w:asciiTheme="majorHAnsi" w:hAnsiTheme="majorHAnsi" w:cs="Calibri"/>
          <w:sz w:val="24"/>
          <w:szCs w:val="24"/>
          <w:lang w:val="id-ID"/>
        </w:rPr>
        <w:t>Berdasarkan studi pendahuluan,</w:t>
      </w:r>
      <w:r w:rsidR="007C304D" w:rsidRPr="007F53AB">
        <w:rPr>
          <w:rFonts w:asciiTheme="majorHAnsi" w:hAnsiTheme="majorHAnsi" w:cs="Calibri"/>
          <w:sz w:val="24"/>
          <w:szCs w:val="24"/>
        </w:rPr>
        <w:t xml:space="preserve"> </w:t>
      </w:r>
      <w:r w:rsidRPr="007F53AB">
        <w:rPr>
          <w:rFonts w:asciiTheme="majorHAnsi" w:hAnsiTheme="majorHAnsi" w:cs="Calibri"/>
          <w:sz w:val="24"/>
          <w:szCs w:val="24"/>
          <w:lang w:val="id-ID"/>
        </w:rPr>
        <w:t xml:space="preserve">pada pembelajaran pendidikan jasmani olahraga dan kesehatan </w:t>
      </w:r>
      <w:r w:rsidR="007C304D" w:rsidRPr="007F53AB">
        <w:rPr>
          <w:rFonts w:asciiTheme="majorHAnsi" w:hAnsiTheme="majorHAnsi" w:cs="Calibri"/>
          <w:sz w:val="24"/>
          <w:szCs w:val="24"/>
        </w:rPr>
        <w:t>saat ini</w:t>
      </w:r>
      <w:r w:rsidRPr="007F53AB">
        <w:rPr>
          <w:rFonts w:asciiTheme="majorHAnsi" w:hAnsiTheme="majorHAnsi" w:cs="Calibri"/>
          <w:sz w:val="24"/>
          <w:szCs w:val="24"/>
          <w:lang w:val="id-ID"/>
        </w:rPr>
        <w:t>,</w:t>
      </w:r>
      <w:r w:rsidR="007C304D" w:rsidRPr="007F53AB">
        <w:rPr>
          <w:rFonts w:asciiTheme="majorHAnsi" w:hAnsiTheme="majorHAnsi" w:cs="Calibri"/>
          <w:sz w:val="24"/>
          <w:szCs w:val="24"/>
        </w:rPr>
        <w:t xml:space="preserve"> masih ada sekolah atau guru yang lebih memilih berorientasi pada hasil akhir saja dengan mengabaikan proses yang baik tanpa memikirkan seberapa pentingnya proses, namun rendahnya nilai belajar </w:t>
      </w:r>
      <w:r w:rsidRPr="007F53AB">
        <w:rPr>
          <w:rFonts w:asciiTheme="majorHAnsi" w:hAnsiTheme="majorHAnsi" w:cs="Calibri"/>
          <w:sz w:val="24"/>
          <w:szCs w:val="24"/>
          <w:lang w:val="id-ID"/>
        </w:rPr>
        <w:t>peserta didik</w:t>
      </w:r>
      <w:r w:rsidR="007C304D" w:rsidRPr="007F53AB">
        <w:rPr>
          <w:rFonts w:asciiTheme="majorHAnsi" w:hAnsiTheme="majorHAnsi" w:cs="Calibri"/>
          <w:sz w:val="24"/>
          <w:szCs w:val="24"/>
        </w:rPr>
        <w:t xml:space="preserve"> bisa juga disebabkan beberapa faktor, yaitu dari </w:t>
      </w:r>
      <w:r w:rsidRPr="007F53AB">
        <w:rPr>
          <w:rFonts w:asciiTheme="majorHAnsi" w:hAnsiTheme="majorHAnsi" w:cs="Calibri"/>
          <w:sz w:val="24"/>
          <w:szCs w:val="24"/>
        </w:rPr>
        <w:t>peserta didik</w:t>
      </w:r>
      <w:r w:rsidR="007C304D" w:rsidRPr="007F53AB">
        <w:rPr>
          <w:rFonts w:asciiTheme="majorHAnsi" w:hAnsiTheme="majorHAnsi" w:cs="Calibri"/>
          <w:sz w:val="24"/>
          <w:szCs w:val="24"/>
        </w:rPr>
        <w:t xml:space="preserve"> sendiri yang kurang siap atau kurang mampu dalam menerima </w:t>
      </w:r>
      <w:r w:rsidRPr="007F53AB">
        <w:rPr>
          <w:rFonts w:asciiTheme="majorHAnsi" w:hAnsiTheme="majorHAnsi" w:cs="Calibri"/>
          <w:sz w:val="24"/>
          <w:szCs w:val="24"/>
          <w:lang w:val="id-ID"/>
        </w:rPr>
        <w:t xml:space="preserve">dan memahami </w:t>
      </w:r>
      <w:r w:rsidRPr="007F53AB">
        <w:rPr>
          <w:rFonts w:asciiTheme="majorHAnsi" w:hAnsiTheme="majorHAnsi" w:cs="Calibri"/>
          <w:sz w:val="24"/>
          <w:szCs w:val="24"/>
        </w:rPr>
        <w:t>pelajaran yang disampaikan</w:t>
      </w:r>
      <w:r w:rsidRPr="007F53AB">
        <w:rPr>
          <w:rFonts w:asciiTheme="majorHAnsi" w:hAnsiTheme="majorHAnsi" w:cs="Calibri"/>
          <w:sz w:val="24"/>
          <w:szCs w:val="24"/>
          <w:lang w:val="id-ID"/>
        </w:rPr>
        <w:t xml:space="preserve"> </w:t>
      </w:r>
      <w:r w:rsidR="007C304D" w:rsidRPr="007F53AB">
        <w:rPr>
          <w:rFonts w:asciiTheme="majorHAnsi" w:hAnsiTheme="majorHAnsi" w:cs="Calibri"/>
          <w:sz w:val="24"/>
          <w:szCs w:val="24"/>
        </w:rPr>
        <w:t xml:space="preserve">dan faktor guru juga patut kita soroti dalam mengajar khususnya dalam menerapkan </w:t>
      </w:r>
      <w:r w:rsidRPr="007F53AB">
        <w:rPr>
          <w:rFonts w:asciiTheme="majorHAnsi" w:hAnsiTheme="majorHAnsi" w:cs="Calibri"/>
          <w:sz w:val="24"/>
          <w:szCs w:val="24"/>
          <w:lang w:val="id-ID"/>
        </w:rPr>
        <w:t>model</w:t>
      </w:r>
      <w:r w:rsidR="007C304D" w:rsidRPr="007F53AB">
        <w:rPr>
          <w:rFonts w:asciiTheme="majorHAnsi" w:hAnsiTheme="majorHAnsi" w:cs="Calibri"/>
          <w:sz w:val="24"/>
          <w:szCs w:val="24"/>
        </w:rPr>
        <w:t xml:space="preserve"> pembelajaran dan belum adanya media praktis </w:t>
      </w:r>
      <w:r w:rsidR="007C304D" w:rsidRPr="007F53AB">
        <w:rPr>
          <w:rFonts w:asciiTheme="majorHAnsi" w:hAnsiTheme="majorHAnsi" w:cs="Calibri"/>
          <w:sz w:val="24"/>
          <w:szCs w:val="24"/>
          <w:lang w:val="id-ID"/>
        </w:rPr>
        <w:t>dan interaktif dalam pelaksanaan pembelajaran</w:t>
      </w:r>
      <w:r w:rsidR="007C304D" w:rsidRPr="007F53AB">
        <w:rPr>
          <w:rFonts w:asciiTheme="majorHAnsi" w:hAnsiTheme="majorHAnsi" w:cs="Calibri"/>
          <w:sz w:val="24"/>
          <w:szCs w:val="24"/>
        </w:rPr>
        <w:t xml:space="preserve"> pendidikan jasmani olahraga kesehatan. </w:t>
      </w:r>
      <w:proofErr w:type="gramStart"/>
      <w:r w:rsidR="007C304D" w:rsidRPr="007F53AB">
        <w:rPr>
          <w:rFonts w:asciiTheme="majorHAnsi" w:hAnsiTheme="majorHAnsi" w:cs="Calibri"/>
          <w:sz w:val="24"/>
          <w:szCs w:val="24"/>
        </w:rPr>
        <w:t xml:space="preserve">Kurang siapnya </w:t>
      </w:r>
      <w:r w:rsidRPr="007F53AB">
        <w:rPr>
          <w:rFonts w:asciiTheme="majorHAnsi" w:hAnsiTheme="majorHAnsi" w:cs="Calibri"/>
          <w:sz w:val="24"/>
          <w:szCs w:val="24"/>
        </w:rPr>
        <w:t>peserta didik</w:t>
      </w:r>
      <w:r w:rsidR="007C304D" w:rsidRPr="007F53AB">
        <w:rPr>
          <w:rFonts w:asciiTheme="majorHAnsi" w:hAnsiTheme="majorHAnsi" w:cs="Calibri"/>
          <w:sz w:val="24"/>
          <w:szCs w:val="24"/>
        </w:rPr>
        <w:t xml:space="preserve"> dan belum maksimalnya guru dalam memilih dan menerapkan </w:t>
      </w:r>
      <w:r w:rsidR="00190B92" w:rsidRPr="007F53AB">
        <w:rPr>
          <w:rFonts w:asciiTheme="majorHAnsi" w:hAnsiTheme="majorHAnsi" w:cs="Calibri"/>
          <w:sz w:val="24"/>
          <w:szCs w:val="24"/>
          <w:lang w:val="id-ID"/>
        </w:rPr>
        <w:t>model</w:t>
      </w:r>
      <w:r w:rsidR="007C304D" w:rsidRPr="007F53AB">
        <w:rPr>
          <w:rFonts w:asciiTheme="majorHAnsi" w:hAnsiTheme="majorHAnsi" w:cs="Calibri"/>
          <w:sz w:val="24"/>
          <w:szCs w:val="24"/>
        </w:rPr>
        <w:t xml:space="preserve"> pembelajaran tersebut berdampak pada hasil belajar yang diperolah </w:t>
      </w:r>
      <w:r w:rsidRPr="007F53AB">
        <w:rPr>
          <w:rFonts w:asciiTheme="majorHAnsi" w:hAnsiTheme="majorHAnsi" w:cs="Calibri"/>
          <w:sz w:val="24"/>
          <w:szCs w:val="24"/>
        </w:rPr>
        <w:t>peserta didik</w:t>
      </w:r>
      <w:r w:rsidR="007C304D" w:rsidRPr="007F53AB">
        <w:rPr>
          <w:rFonts w:asciiTheme="majorHAnsi" w:hAnsiTheme="majorHAnsi" w:cs="Calibri"/>
          <w:sz w:val="24"/>
          <w:szCs w:val="24"/>
        </w:rPr>
        <w:t xml:space="preserve"> diakhir pembelajaran.</w:t>
      </w:r>
      <w:proofErr w:type="gramEnd"/>
      <w:r w:rsidR="007C304D" w:rsidRPr="007F53AB">
        <w:rPr>
          <w:rFonts w:asciiTheme="majorHAnsi" w:hAnsiTheme="majorHAnsi" w:cs="Calibri"/>
          <w:sz w:val="24"/>
          <w:szCs w:val="24"/>
        </w:rPr>
        <w:t xml:space="preserve"> </w:t>
      </w:r>
    </w:p>
    <w:p w:rsidR="007C304D" w:rsidRPr="007F53AB" w:rsidRDefault="007E0D30" w:rsidP="00A83028">
      <w:pPr>
        <w:ind w:firstLine="851"/>
        <w:jc w:val="both"/>
        <w:rPr>
          <w:rFonts w:asciiTheme="majorHAnsi" w:hAnsiTheme="majorHAnsi" w:cs="Calibri"/>
          <w:sz w:val="24"/>
          <w:szCs w:val="24"/>
          <w:lang w:val="id-ID"/>
        </w:rPr>
      </w:pPr>
      <w:r w:rsidRPr="007F53AB">
        <w:rPr>
          <w:rFonts w:asciiTheme="majorHAnsi" w:hAnsiTheme="majorHAnsi" w:cstheme="minorHAnsi"/>
          <w:sz w:val="24"/>
          <w:szCs w:val="24"/>
          <w:lang w:val="id-ID"/>
        </w:rPr>
        <w:t xml:space="preserve">Berdasarkan penelitian relevan </w:t>
      </w:r>
      <w:r w:rsidR="005804C4">
        <w:rPr>
          <w:rFonts w:asciiTheme="majorHAnsi" w:hAnsiTheme="majorHAnsi" w:cstheme="minorHAnsi"/>
          <w:sz w:val="24"/>
          <w:szCs w:val="24"/>
          <w:lang w:val="id-ID"/>
        </w:rPr>
        <w:fldChar w:fldCharType="begin" w:fldLock="1"/>
      </w:r>
      <w:r w:rsidR="005804C4">
        <w:rPr>
          <w:rFonts w:asciiTheme="majorHAnsi" w:hAnsiTheme="majorHAnsi" w:cstheme="minorHAnsi"/>
          <w:sz w:val="24"/>
          <w:szCs w:val="24"/>
          <w:lang w:val="id-ID"/>
        </w:rPr>
        <w:instrText>ADDIN CSL_CITATION { "citationItems" : [ { "id" : "ITEM-1", "itemData" : { "abstract" : "Penelitian ini bertujuan untuk mengembangkan suatu produk dan mengetahui tingkat kualitas suatu produk. Penelitian ini menggunakan metode research and development. Data yang diperoleh berupa data kualitatif dan kuantitatif. Data kualitatif berupa wawancara untuk analisis kebutuhan terhadap kualitas pengembangan produk, komentar dan saran validator dan angket respon, sedangkan data kuantitatif berupa hasil analisis uji validasi dan hasil analisis uji lapangan. Subjek penelitian yaitu siswa kelas XI C dan D SMA Negeri 1 Batang. Teknik pengumpulan data yang digunakan yaitu observasi, wawancara, angket dan dokumentasi. Hasil penelitian berupa perangkat penilaian portofolio materi alat-alat optik yang terdiri dari cover, petunjuk penggunaan, identitas siswa, daftar isi, lembar kegiatan portofolio siswa, instrumen penilaian, rubrik penilaian dan daftar pustaka. Analisis hasil kelayakan produk berdasarkan uji validasi ahli yaitu sebesar 89.58% dengan kriteria layak digunakan. Berdasarkan hasil penelitian, instrumen penilaian diperoleh hasil validitas sebesar 0.49 dengan kategori cukup, sedangkan hasil reliabilitas sebesar 0.305 dengan kategori rendah.", "author" : [ { "dropping-particle" : "", "family" : "Diatmika", "given" : "Syifa", "non-dropping-particle" : "", "parse-names" : false, "suffix" : "" } ], "id" : "ITEM-1", "issued" : { "date-parts" : [ [ "2018", "7", "24" ] ] }, "title" : "Pengembangan perangkat penilaian portofolio pada pembelajaran fisika materi alat-alat optik pada siswa kelas XI semester II SMA Negeri 1 Batang tahun pelajaran 2017/2018", "type" : "article-journal" }, "uris" : [ "http://www.mendeley.com/documents/?uuid=cea108a8-e2ae-3099-8bb6-d05ad17ea9e0" ] } ], "mendeley" : { "formattedCitation" : "(Syifa Diatmika 2018)", "plainTextFormattedCitation" : "(Syifa Diatmika 2018)" }, "properties" : { "noteIndex" : 0 }, "schema" : "https://github.com/citation-style-language/schema/raw/master/csl-citation.json" }</w:instrText>
      </w:r>
      <w:r w:rsidR="005804C4">
        <w:rPr>
          <w:rFonts w:asciiTheme="majorHAnsi" w:hAnsiTheme="majorHAnsi" w:cstheme="minorHAnsi"/>
          <w:sz w:val="24"/>
          <w:szCs w:val="24"/>
          <w:lang w:val="id-ID"/>
        </w:rPr>
        <w:fldChar w:fldCharType="separate"/>
      </w:r>
      <w:r w:rsidR="005804C4" w:rsidRPr="005804C4">
        <w:rPr>
          <w:rFonts w:asciiTheme="majorHAnsi" w:hAnsiTheme="majorHAnsi" w:cstheme="minorHAnsi"/>
          <w:noProof/>
          <w:sz w:val="24"/>
          <w:szCs w:val="24"/>
          <w:lang w:val="id-ID"/>
        </w:rPr>
        <w:t>(Syifa Diatmika 2018)</w:t>
      </w:r>
      <w:r w:rsidR="005804C4">
        <w:rPr>
          <w:rFonts w:asciiTheme="majorHAnsi" w:hAnsiTheme="majorHAnsi" w:cstheme="minorHAnsi"/>
          <w:sz w:val="24"/>
          <w:szCs w:val="24"/>
          <w:lang w:val="id-ID"/>
        </w:rPr>
        <w:fldChar w:fldCharType="end"/>
      </w:r>
      <w:r w:rsidR="005804C4">
        <w:rPr>
          <w:rFonts w:asciiTheme="majorHAnsi" w:hAnsiTheme="majorHAnsi" w:cstheme="minorHAnsi"/>
          <w:sz w:val="24"/>
          <w:szCs w:val="24"/>
          <w:lang w:val="id-ID"/>
        </w:rPr>
        <w:t xml:space="preserve"> </w:t>
      </w:r>
      <w:r w:rsidR="00A83028" w:rsidRPr="008B63FB">
        <w:rPr>
          <w:rFonts w:asciiTheme="majorHAnsi" w:hAnsiTheme="majorHAnsi" w:cstheme="minorHAnsi"/>
          <w:sz w:val="24"/>
          <w:szCs w:val="24"/>
          <w:lang w:val="id-ID"/>
        </w:rPr>
        <w:t>“</w:t>
      </w:r>
      <w:r w:rsidR="008B63FB" w:rsidRPr="008B63FB">
        <w:rPr>
          <w:rFonts w:asciiTheme="majorHAnsi" w:hAnsiTheme="majorHAnsi" w:cstheme="minorHAnsi"/>
          <w:sz w:val="24"/>
          <w:szCs w:val="24"/>
        </w:rPr>
        <w:t>perangkat penilaian portofolio materi alat-alat optik yang terdiri dari cover, petunjuk penggunaan, identitas siswa, daftar isi, lembar kegiatan portofolio siswa, instrumen penilaian, rubrik penilaian dan daftar pustaka</w:t>
      </w:r>
      <w:r w:rsidRPr="007F53AB">
        <w:rPr>
          <w:rFonts w:asciiTheme="majorHAnsi" w:hAnsiTheme="majorHAnsi" w:cstheme="minorHAnsi"/>
          <w:sz w:val="24"/>
          <w:szCs w:val="24"/>
        </w:rPr>
        <w:t>.</w:t>
      </w:r>
      <w:r w:rsidR="008B63FB">
        <w:rPr>
          <w:rFonts w:asciiTheme="majorHAnsi" w:hAnsiTheme="majorHAnsi" w:cstheme="minorHAnsi"/>
          <w:sz w:val="24"/>
          <w:szCs w:val="24"/>
          <w:lang w:val="id-ID"/>
        </w:rPr>
        <w:t>”</w:t>
      </w:r>
      <w:r w:rsidRPr="007F53AB">
        <w:rPr>
          <w:rFonts w:asciiTheme="majorHAnsi" w:hAnsiTheme="majorHAnsi" w:cstheme="minorHAnsi"/>
          <w:sz w:val="24"/>
          <w:szCs w:val="24"/>
        </w:rPr>
        <w:t xml:space="preserve"> Adanya penilaian terhadap proses dan hasil belajar, instrumen penilaian portofolio merupakan instrumen utama dalam penilaian.</w:t>
      </w:r>
      <w:r w:rsidR="00A83028" w:rsidRPr="007F53AB">
        <w:rPr>
          <w:rFonts w:asciiTheme="majorHAnsi" w:hAnsiTheme="majorHAnsi" w:cstheme="minorHAnsi"/>
          <w:sz w:val="24"/>
          <w:szCs w:val="24"/>
          <w:lang w:val="id-ID"/>
        </w:rPr>
        <w:t xml:space="preserve"> Berkaca dari penelitian relevan dan studi pendahuluan yang dilakukan </w:t>
      </w:r>
      <w:r w:rsidR="00A83028" w:rsidRPr="007F53AB">
        <w:rPr>
          <w:rFonts w:asciiTheme="majorHAnsi" w:hAnsiTheme="majorHAnsi" w:cs="Calibri"/>
          <w:sz w:val="24"/>
          <w:szCs w:val="24"/>
          <w:lang w:val="id-ID"/>
        </w:rPr>
        <w:t>s</w:t>
      </w:r>
      <w:r w:rsidR="00A83028" w:rsidRPr="007F53AB">
        <w:rPr>
          <w:rFonts w:asciiTheme="majorHAnsi" w:hAnsiTheme="majorHAnsi" w:cs="Calibri"/>
          <w:sz w:val="24"/>
          <w:szCs w:val="24"/>
        </w:rPr>
        <w:t xml:space="preserve">alah satu bentuk upaya dalam </w:t>
      </w:r>
      <w:r w:rsidR="00A83028" w:rsidRPr="007F53AB">
        <w:rPr>
          <w:rFonts w:asciiTheme="majorHAnsi" w:hAnsiTheme="majorHAnsi" w:cs="Calibri"/>
          <w:sz w:val="24"/>
          <w:szCs w:val="24"/>
          <w:lang w:val="id-ID"/>
        </w:rPr>
        <w:t>mengembangkan proses dan</w:t>
      </w:r>
      <w:r w:rsidR="00A83028" w:rsidRPr="007F53AB">
        <w:rPr>
          <w:rFonts w:asciiTheme="majorHAnsi" w:hAnsiTheme="majorHAnsi" w:cs="Calibri"/>
          <w:sz w:val="24"/>
          <w:szCs w:val="24"/>
        </w:rPr>
        <w:t xml:space="preserve"> hasil belajar peserta didik </w:t>
      </w:r>
      <w:r w:rsidR="00A83028" w:rsidRPr="007F53AB">
        <w:rPr>
          <w:rFonts w:asciiTheme="majorHAnsi" w:hAnsiTheme="majorHAnsi" w:cs="Calibri"/>
          <w:sz w:val="24"/>
          <w:szCs w:val="24"/>
          <w:lang w:val="id-ID"/>
        </w:rPr>
        <w:t xml:space="preserve">dalam pendidikan jasmani olahraga dan kesehatan </w:t>
      </w:r>
      <w:r w:rsidR="00A83028" w:rsidRPr="007F53AB">
        <w:rPr>
          <w:rFonts w:asciiTheme="majorHAnsi" w:hAnsiTheme="majorHAnsi" w:cs="Calibri"/>
          <w:sz w:val="24"/>
          <w:szCs w:val="24"/>
        </w:rPr>
        <w:t xml:space="preserve">dengan penggunaan </w:t>
      </w:r>
      <w:r w:rsidR="00A83028" w:rsidRPr="007F53AB">
        <w:rPr>
          <w:rFonts w:asciiTheme="majorHAnsi" w:hAnsiTheme="majorHAnsi" w:cs="Calibri"/>
          <w:sz w:val="24"/>
          <w:szCs w:val="24"/>
          <w:lang w:val="id-ID"/>
        </w:rPr>
        <w:t>model</w:t>
      </w:r>
      <w:r w:rsidR="00A83028" w:rsidRPr="007F53AB">
        <w:rPr>
          <w:rFonts w:asciiTheme="majorHAnsi" w:hAnsiTheme="majorHAnsi" w:cs="Calibri"/>
          <w:sz w:val="24"/>
          <w:szCs w:val="24"/>
        </w:rPr>
        <w:t xml:space="preserve"> portofolio berbasis media interaktif</w:t>
      </w:r>
      <w:r w:rsidR="00A83028" w:rsidRPr="007F53AB">
        <w:rPr>
          <w:rFonts w:asciiTheme="majorHAnsi" w:hAnsiTheme="majorHAnsi" w:cs="Calibri"/>
          <w:sz w:val="24"/>
          <w:szCs w:val="24"/>
          <w:lang w:val="id-ID"/>
        </w:rPr>
        <w:t xml:space="preserve">. </w:t>
      </w:r>
    </w:p>
    <w:p w:rsidR="00CA3054" w:rsidRPr="00A76111" w:rsidRDefault="00710EB5" w:rsidP="00A76111">
      <w:pPr>
        <w:spacing w:before="20" w:after="20"/>
        <w:ind w:right="4" w:firstLine="709"/>
        <w:jc w:val="both"/>
        <w:rPr>
          <w:rFonts w:cs="Calibri"/>
          <w:sz w:val="24"/>
          <w:szCs w:val="24"/>
          <w:lang w:val="id-ID"/>
        </w:rPr>
      </w:pPr>
      <w:r w:rsidRPr="007F53AB">
        <w:rPr>
          <w:rFonts w:asciiTheme="majorHAnsi" w:hAnsiTheme="majorHAnsi" w:cs="Calibri"/>
          <w:sz w:val="24"/>
          <w:szCs w:val="24"/>
          <w:lang w:val="id-ID"/>
        </w:rPr>
        <w:t>Menurut</w:t>
      </w:r>
      <w:r w:rsidR="00366E71" w:rsidRPr="007F53AB">
        <w:rPr>
          <w:rFonts w:asciiTheme="majorHAnsi" w:hAnsiTheme="majorHAnsi" w:cs="Calibri"/>
          <w:sz w:val="24"/>
          <w:szCs w:val="24"/>
          <w:lang w:val="id-ID"/>
        </w:rPr>
        <w:t xml:space="preserve"> Budimansyah model pembelajaran berbasis </w:t>
      </w:r>
      <w:r w:rsidRPr="007F53AB">
        <w:rPr>
          <w:rFonts w:asciiTheme="majorHAnsi" w:hAnsiTheme="majorHAnsi" w:cs="Calibri"/>
          <w:sz w:val="24"/>
          <w:szCs w:val="24"/>
          <w:lang w:val="id-ID"/>
        </w:rPr>
        <w:t xml:space="preserve">portofolio </w:t>
      </w:r>
      <w:r w:rsidR="00366E71" w:rsidRPr="007F53AB">
        <w:rPr>
          <w:rFonts w:asciiTheme="majorHAnsi" w:hAnsiTheme="majorHAnsi" w:cs="Calibri"/>
          <w:sz w:val="24"/>
          <w:szCs w:val="24"/>
          <w:lang w:val="id-ID"/>
        </w:rPr>
        <w:t xml:space="preserve">dilandasi oleh pemikiran empat pilar pendidikan yaitu belajar mengetahui, belajar melakukan, belajar menulis menjadi diri sendiri dan belajar hidup dalam kebersamaan. </w:t>
      </w:r>
      <w:r w:rsidR="00366E71" w:rsidRPr="007F53AB">
        <w:rPr>
          <w:rFonts w:asciiTheme="majorHAnsi" w:hAnsiTheme="majorHAnsi" w:cs="Calibri"/>
          <w:sz w:val="24"/>
          <w:szCs w:val="24"/>
          <w:lang w:val="id-ID"/>
        </w:rPr>
        <w:fldChar w:fldCharType="begin" w:fldLock="1"/>
      </w:r>
      <w:r w:rsidR="005B0791" w:rsidRPr="007F53AB">
        <w:rPr>
          <w:rFonts w:asciiTheme="majorHAnsi" w:hAnsiTheme="majorHAnsi" w:cs="Calibri"/>
          <w:sz w:val="24"/>
          <w:szCs w:val="24"/>
          <w:lang w:val="id-ID"/>
        </w:rPr>
        <w:instrText>ADDIN CSL_CITATION { "citationItems" : [ { "id" : "ITEM-1", "itemData" : { "DOI" : "10.31932/JPDP.V3I1.40", "ISSN" : "2654-783X", "abstract" : "This study aimed to describe the use of portfolios in the course of learning by using a portfolio assessment. The portfolio is a collection of the work of a student as a result of the implementation of performance tasks during the lectures given by the lecture with students, as part of efforts to achieve the course objectives. The tasks related to the assessment of products packaged in the form of portfolio. The use of portfolios in the lecture aims to improve student results in lectures learning assessment. This research is a classroom action research. The instrument used in this study was the test, and the feedback sheet. This study uses data analysis techniques of qualitative and quantitative descriptive. The results showed that the learning process by using a portfolio can improve learning outcomes in lectures. This is evidenced by the increase in cognitive learning outcomes (tests and products), and the affective domain. The average results for cognitive learning in cycle 1 at 61.22 and the average in cycle 2 at 78.29. the increase of the average learning outcomes in the first cycle and the second cycle was 17.07. While the learning outcomes in the affective domain are in good criteria, it is shown from the results of student feedback.", "author" : [ { "dropping-particle" : "", "family" : "Anugraheni", "given" : "Indri", "non-dropping-particle" : "", "parse-names" : false, "suffix" : "" } ], "container-title" : "Jurnal Pendidikan Dasar Perkasa: Jurnal Penelitian Pendidikan Dasar", "id" : "ITEM-1", "issue" : "1", "issued" : { "date-parts" : [ [ "2017", "4", "30" ] ] }, "number-of-pages" : "246-258", "title" : "Penggunaan Portofolio Dalam Perkuliahan Penilaian Ppembelajaran", "type" : "report", "volume" : "3" }, "uris" : [ "http://www.mendeley.com/documents/?uuid=7a225af7-805e-3717-9150-c3930a02577b" ] } ], "mendeley" : { "formattedCitation" : "(Anugraheni 2017)", "plainTextFormattedCitation" : "(Anugraheni 2017)", "previouslyFormattedCitation" : "(Anugraheni 2017)" }, "properties" : { "noteIndex" : 0 }, "schema" : "https://github.com/citation-style-language/schema/raw/master/csl-citation.json" }</w:instrText>
      </w:r>
      <w:r w:rsidR="00366E71" w:rsidRPr="007F53AB">
        <w:rPr>
          <w:rFonts w:asciiTheme="majorHAnsi" w:hAnsiTheme="majorHAnsi" w:cs="Calibri"/>
          <w:sz w:val="24"/>
          <w:szCs w:val="24"/>
          <w:lang w:val="id-ID"/>
        </w:rPr>
        <w:fldChar w:fldCharType="separate"/>
      </w:r>
      <w:r w:rsidR="00366E71" w:rsidRPr="007F53AB">
        <w:rPr>
          <w:rFonts w:asciiTheme="majorHAnsi" w:hAnsiTheme="majorHAnsi" w:cs="Calibri"/>
          <w:noProof/>
          <w:sz w:val="24"/>
          <w:szCs w:val="24"/>
          <w:lang w:val="id-ID"/>
        </w:rPr>
        <w:t>(Anugraheni 2017)</w:t>
      </w:r>
      <w:r w:rsidR="00366E71" w:rsidRPr="007F53AB">
        <w:rPr>
          <w:rFonts w:asciiTheme="majorHAnsi" w:hAnsiTheme="majorHAnsi" w:cs="Calibri"/>
          <w:sz w:val="24"/>
          <w:szCs w:val="24"/>
          <w:lang w:val="id-ID"/>
        </w:rPr>
        <w:fldChar w:fldCharType="end"/>
      </w:r>
      <w:r w:rsidRPr="007F53AB">
        <w:rPr>
          <w:rFonts w:asciiTheme="majorHAnsi" w:hAnsiTheme="majorHAnsi" w:cs="Calibri"/>
          <w:sz w:val="24"/>
          <w:szCs w:val="24"/>
          <w:lang w:val="id-ID"/>
        </w:rPr>
        <w:t xml:space="preserve"> Sedangkan </w:t>
      </w:r>
      <w:r w:rsidR="005B0791" w:rsidRPr="007F53AB">
        <w:rPr>
          <w:rFonts w:asciiTheme="majorHAnsi" w:hAnsiTheme="majorHAnsi" w:cs="Calibri"/>
          <w:sz w:val="24"/>
          <w:szCs w:val="24"/>
          <w:lang w:val="id-ID"/>
        </w:rPr>
        <w:t xml:space="preserve">menurut </w:t>
      </w:r>
      <w:r w:rsidR="005B0791" w:rsidRPr="007F53AB">
        <w:rPr>
          <w:rFonts w:asciiTheme="majorHAnsi" w:hAnsiTheme="majorHAnsi" w:cs="Calibri"/>
          <w:sz w:val="24"/>
          <w:szCs w:val="24"/>
          <w:lang w:val="id-ID"/>
        </w:rPr>
        <w:fldChar w:fldCharType="begin" w:fldLock="1"/>
      </w:r>
      <w:r w:rsidR="005B0791" w:rsidRPr="007F53AB">
        <w:rPr>
          <w:rFonts w:asciiTheme="majorHAnsi" w:hAnsiTheme="majorHAnsi" w:cs="Calibri"/>
          <w:sz w:val="24"/>
          <w:szCs w:val="24"/>
          <w:lang w:val="id-ID"/>
        </w:rPr>
        <w:instrText>ADDIN CSL_CITATION { "citationItems" : [ { "id" : "ITEM-1", "itemData" : { "DOI" : "10.1207/s15327671espr1003_6", "ISSN" : "1082-4669", "abstract" : "This article presents initial findings from an evaluation research study of the implementation of a Web-based decision support tool, the Quality School Portfolio (QSP), developed at the National Center for Research on Evaluation, Standards, and Student Testing (CRESST) at the University of California, Los Angeles (UCLA). The study focused on users' experiences with the training for and implementation of QSP. Data were collected by telephone interviews. The results show that QSP provided educators with enhanced access to more extensive and broadly founded student data and with the ability to analyze student data to identify at-risk students. Additionally, QSP was found to promote collaboration and shared planning among educators. It is concluded that technology tools, which can facilitate the analysis and reporting of educational data, have opened up the prospect of timely identification of at-risk students and interventions to meet their educational needs. Tools like this also support sound assessment practices, providing opportunities for frequent assessment and other evidence of competency beyond standardized testing.", "author" : [ { "dropping-particle" : "", "family" : "Chen", "given" : "Eva", "non-dropping-particle" : "", "parse-names" : false, "suffix" : "" }, { "dropping-particle" : "", "family" : "Heritage", "given" : "Margaret", "non-dropping-particle" : "", "parse-names" : false, "suffix" : "" }, { "dropping-particle" : "", "family" : "Lee", "given" : "John", "non-dropping-particle" : "", "parse-names" : false, "suffix" : "" } ], "container-title" : "Journal of Education for Students Placed at Risk (JESPAR)", "id" : "ITEM-1", "issue" : "3", "issued" : { "date-parts" : [ [ "2005", "7" ] ] }, "page" : "309-332", "publisher" : "Informa UK Limited", "title" : "Identifying and Monitoring Students' Learning Needs With Technology", "type" : "article-journal", "volume" : "10" }, "uris" : [ "http://www.mendeley.com/documents/?uuid=470a6670-078c-359a-a21e-808468613d9d" ] } ], "mendeley" : { "formattedCitation" : "(Chen, Heritage, and Lee 2005)", "manualFormatting" : "(Chen, Heritage, &amp; Lee 2005)", "plainTextFormattedCitation" : "(Chen, Heritage, and Lee 2005)", "previouslyFormattedCitation" : "(Chen, Heritage, and Lee 2005)" }, "properties" : { "noteIndex" : 0 }, "schema" : "https://github.com/citation-style-language/schema/raw/master/csl-citation.json" }</w:instrText>
      </w:r>
      <w:r w:rsidR="005B0791" w:rsidRPr="007F53AB">
        <w:rPr>
          <w:rFonts w:asciiTheme="majorHAnsi" w:hAnsiTheme="majorHAnsi" w:cs="Calibri"/>
          <w:sz w:val="24"/>
          <w:szCs w:val="24"/>
          <w:lang w:val="id-ID"/>
        </w:rPr>
        <w:fldChar w:fldCharType="separate"/>
      </w:r>
      <w:r w:rsidR="005B0791" w:rsidRPr="007F53AB">
        <w:rPr>
          <w:rFonts w:asciiTheme="majorHAnsi" w:hAnsiTheme="majorHAnsi" w:cs="Calibri"/>
          <w:noProof/>
          <w:sz w:val="24"/>
          <w:szCs w:val="24"/>
          <w:lang w:val="id-ID"/>
        </w:rPr>
        <w:t>(Chen, Heritage, &amp; Lee 2005)</w:t>
      </w:r>
      <w:r w:rsidR="005B0791" w:rsidRPr="007F53AB">
        <w:rPr>
          <w:rFonts w:asciiTheme="majorHAnsi" w:hAnsiTheme="majorHAnsi" w:cs="Calibri"/>
          <w:sz w:val="24"/>
          <w:szCs w:val="24"/>
          <w:lang w:val="id-ID"/>
        </w:rPr>
        <w:fldChar w:fldCharType="end"/>
      </w:r>
      <w:r w:rsidR="005B0791" w:rsidRPr="007F53AB">
        <w:rPr>
          <w:rFonts w:asciiTheme="majorHAnsi" w:hAnsiTheme="majorHAnsi" w:cs="Calibri"/>
          <w:sz w:val="24"/>
          <w:szCs w:val="24"/>
          <w:lang w:val="id-ID"/>
        </w:rPr>
        <w:t xml:space="preserve"> </w:t>
      </w:r>
      <w:r w:rsidR="00A83028" w:rsidRPr="007F53AB">
        <w:rPr>
          <w:rFonts w:asciiTheme="majorHAnsi" w:hAnsiTheme="majorHAnsi" w:cs="Calibri"/>
          <w:sz w:val="24"/>
          <w:szCs w:val="24"/>
          <w:lang w:val="id-ID"/>
        </w:rPr>
        <w:t>“</w:t>
      </w:r>
      <w:r w:rsidR="005B0791" w:rsidRPr="007F53AB">
        <w:rPr>
          <w:rFonts w:asciiTheme="majorHAnsi" w:hAnsiTheme="majorHAnsi" w:cs="Calibri"/>
          <w:sz w:val="24"/>
          <w:szCs w:val="24"/>
          <w:lang w:val="id-ID"/>
        </w:rPr>
        <w:t>p</w:t>
      </w:r>
      <w:r w:rsidR="007C304D" w:rsidRPr="007F53AB">
        <w:rPr>
          <w:rFonts w:asciiTheme="majorHAnsi" w:hAnsiTheme="majorHAnsi" w:cs="Calibri"/>
          <w:sz w:val="24"/>
          <w:szCs w:val="24"/>
        </w:rPr>
        <w:t xml:space="preserve">ortofolio merupakan </w:t>
      </w:r>
      <w:r w:rsidR="005B0791" w:rsidRPr="007F53AB">
        <w:rPr>
          <w:rFonts w:asciiTheme="majorHAnsi" w:hAnsiTheme="majorHAnsi" w:cs="Calibri"/>
          <w:sz w:val="24"/>
          <w:szCs w:val="24"/>
          <w:lang w:val="id-ID"/>
        </w:rPr>
        <w:t>kompilasi bukti menunjukkan kemajuan akademik, prestasi, keterampilan dan sikap.</w:t>
      </w:r>
      <w:r w:rsidR="00A83028" w:rsidRPr="007F53AB">
        <w:rPr>
          <w:rFonts w:asciiTheme="majorHAnsi" w:hAnsiTheme="majorHAnsi" w:cs="Calibri"/>
          <w:sz w:val="24"/>
          <w:szCs w:val="24"/>
          <w:lang w:val="id-ID"/>
        </w:rPr>
        <w:t>”</w:t>
      </w:r>
      <w:r w:rsidR="005B0791" w:rsidRPr="007F53AB">
        <w:rPr>
          <w:rFonts w:asciiTheme="majorHAnsi" w:hAnsiTheme="majorHAnsi" w:cs="Calibri"/>
          <w:sz w:val="24"/>
          <w:szCs w:val="24"/>
          <w:lang w:val="id-ID"/>
        </w:rPr>
        <w:t xml:space="preserve"> </w:t>
      </w:r>
      <w:r w:rsidR="00A83028" w:rsidRPr="007F53AB">
        <w:rPr>
          <w:rFonts w:asciiTheme="majorHAnsi" w:hAnsiTheme="majorHAnsi" w:cs="Calibri"/>
          <w:sz w:val="24"/>
          <w:szCs w:val="24"/>
          <w:lang w:val="id-ID"/>
        </w:rPr>
        <w:t>Salah satu cara untuk mengatasi ma</w:t>
      </w:r>
      <w:r w:rsidR="00A76111" w:rsidRPr="007F53AB">
        <w:rPr>
          <w:rFonts w:asciiTheme="majorHAnsi" w:hAnsiTheme="majorHAnsi" w:cs="Calibri"/>
          <w:sz w:val="24"/>
          <w:szCs w:val="24"/>
          <w:lang w:val="id-ID"/>
        </w:rPr>
        <w:t xml:space="preserve">salah dalam pembelajaran daring, peneliti tertarik untuk mengembangkan </w:t>
      </w:r>
      <w:r w:rsidR="007F53AB">
        <w:rPr>
          <w:rFonts w:asciiTheme="majorHAnsi" w:hAnsiTheme="majorHAnsi" w:cs="Calibri"/>
          <w:sz w:val="24"/>
          <w:szCs w:val="24"/>
          <w:lang w:val="id-ID"/>
        </w:rPr>
        <w:t xml:space="preserve">produk </w:t>
      </w:r>
      <w:r w:rsidR="00A83028" w:rsidRPr="007F53AB">
        <w:rPr>
          <w:rFonts w:asciiTheme="majorHAnsi" w:hAnsiTheme="majorHAnsi" w:cs="Calibri"/>
          <w:sz w:val="24"/>
          <w:szCs w:val="24"/>
        </w:rPr>
        <w:t xml:space="preserve">model portofolio berbasis media interaktif sebagai alternatif </w:t>
      </w:r>
      <w:r w:rsidR="00A83028" w:rsidRPr="007F53AB">
        <w:rPr>
          <w:rFonts w:asciiTheme="majorHAnsi" w:hAnsiTheme="majorHAnsi" w:cs="Calibri"/>
          <w:sz w:val="24"/>
          <w:szCs w:val="24"/>
          <w:lang w:val="id-ID"/>
        </w:rPr>
        <w:t xml:space="preserve">pembelajaran </w:t>
      </w:r>
      <w:r w:rsidR="00A83028" w:rsidRPr="007F53AB">
        <w:rPr>
          <w:rFonts w:asciiTheme="majorHAnsi" w:hAnsiTheme="majorHAnsi" w:cs="Calibri"/>
          <w:sz w:val="24"/>
          <w:szCs w:val="24"/>
        </w:rPr>
        <w:t>mata pelajaran pendidikan jasmani olahraga dan kesehatan.</w:t>
      </w:r>
      <w:r w:rsidR="00A76111" w:rsidRPr="007F53AB">
        <w:rPr>
          <w:rFonts w:asciiTheme="majorHAnsi" w:hAnsiTheme="majorHAnsi" w:cs="Calibri"/>
          <w:sz w:val="24"/>
          <w:szCs w:val="24"/>
          <w:lang w:val="id-ID"/>
        </w:rPr>
        <w:t xml:space="preserve"> Dimana dengan </w:t>
      </w:r>
      <w:r w:rsidR="007F53AB">
        <w:rPr>
          <w:rFonts w:asciiTheme="majorHAnsi" w:hAnsiTheme="majorHAnsi" w:cs="Calibri"/>
          <w:sz w:val="24"/>
          <w:szCs w:val="24"/>
          <w:lang w:val="id-ID"/>
        </w:rPr>
        <w:t xml:space="preserve">produk </w:t>
      </w:r>
      <w:r w:rsidR="00A76111" w:rsidRPr="007F53AB">
        <w:rPr>
          <w:rFonts w:asciiTheme="majorHAnsi" w:hAnsiTheme="majorHAnsi" w:cs="Calibri"/>
          <w:sz w:val="24"/>
          <w:szCs w:val="24"/>
          <w:lang w:val="id-ID"/>
        </w:rPr>
        <w:t xml:space="preserve">model pembelajaran portofolio berbasis media interaktif peserta didik mengetahui, memahami dan mudah akses apa yang akan dilakukan dalam proses pembelajaran. Sehingga dengan </w:t>
      </w:r>
      <w:r w:rsidR="007F53AB">
        <w:rPr>
          <w:rFonts w:asciiTheme="majorHAnsi" w:hAnsiTheme="majorHAnsi" w:cs="Calibri"/>
          <w:sz w:val="24"/>
          <w:szCs w:val="24"/>
          <w:lang w:val="id-ID"/>
        </w:rPr>
        <w:t xml:space="preserve">produk </w:t>
      </w:r>
      <w:r w:rsidR="00A76111" w:rsidRPr="007F53AB">
        <w:rPr>
          <w:rFonts w:asciiTheme="majorHAnsi" w:hAnsiTheme="majorHAnsi" w:cs="Calibri"/>
          <w:sz w:val="24"/>
          <w:szCs w:val="24"/>
          <w:lang w:val="id-ID"/>
        </w:rPr>
        <w:t>model tersebut secara mandiri peserta didik dituntut untuk mengembangkan apa yang dia ketahui, lakukan dan mengevaluasi proses pembelajaran serta menyampaikan hal tersebut dalam tulisan.</w:t>
      </w:r>
      <w:r w:rsidR="007F53AB">
        <w:rPr>
          <w:rFonts w:asciiTheme="majorHAnsi" w:hAnsiTheme="majorHAnsi" w:cs="Calibri"/>
          <w:sz w:val="24"/>
          <w:szCs w:val="24"/>
          <w:lang w:val="id-ID"/>
        </w:rPr>
        <w:t xml:space="preserve"> </w:t>
      </w:r>
      <w:r w:rsidR="007F53AB" w:rsidRPr="007F53AB">
        <w:rPr>
          <w:rFonts w:asciiTheme="majorHAnsi" w:hAnsiTheme="majorHAnsi" w:cs="Calibri"/>
          <w:sz w:val="24"/>
          <w:szCs w:val="24"/>
          <w:lang w:val="id-ID"/>
        </w:rPr>
        <w:t xml:space="preserve">Menurut </w:t>
      </w:r>
      <w:r w:rsidR="007F53AB" w:rsidRPr="007F53AB">
        <w:rPr>
          <w:rFonts w:asciiTheme="majorHAnsi" w:hAnsiTheme="majorHAnsi" w:cstheme="minorHAnsi"/>
          <w:color w:val="000000"/>
          <w:sz w:val="24"/>
          <w:szCs w:val="24"/>
          <w:lang w:val="id-ID" w:eastAsia="id-ID"/>
        </w:rPr>
        <w:fldChar w:fldCharType="begin" w:fldLock="1"/>
      </w:r>
      <w:r w:rsidR="007F53AB" w:rsidRPr="007F53AB">
        <w:rPr>
          <w:rFonts w:asciiTheme="majorHAnsi" w:hAnsiTheme="majorHAnsi" w:cstheme="minorHAnsi"/>
          <w:color w:val="000000"/>
          <w:sz w:val="24"/>
          <w:szCs w:val="24"/>
          <w:lang w:val="id-ID" w:eastAsia="id-ID"/>
        </w:rPr>
        <w:instrText>ADDIN CSL_CITATION { "citationItems" : [ { "id" : "ITEM-1", "itemData" : { "author" : [ { "dropping-particle" : "", "family" : "Maksum", "given" : "Ali", "non-dropping-particle" : "", "parse-names" : false, "suffix" : "" } ], "id" : "ITEM-1", "issued" : { "date-parts" : [ [ "2012" ] ] }, "publisher" : "Surabaya: Unesa University Press", "title" : "Metodologi penelitian dalam olahraga", "type" : "article" }, "uris" : [ "http://www.mendeley.com/documents/?uuid=56d2a7fa-b57b-4915-b8ad-45cbd3221c04", "http://www.mendeley.com/documents/?uuid=95b34948-3e0c-4f4d-afbf-98a6b065c20d" ] } ], "mendeley" : { "formattedCitation" : "(Maksum 2012)", "plainTextFormattedCitation" : "(Maksum 2012)", "previouslyFormattedCitation" : "(Maksum 2012)" }, "properties" : { "noteIndex" : 0 }, "schema" : "https://github.com/citation-style-language/schema/raw/master/csl-citation.json" }</w:instrText>
      </w:r>
      <w:r w:rsidR="007F53AB" w:rsidRPr="007F53AB">
        <w:rPr>
          <w:rFonts w:asciiTheme="majorHAnsi" w:hAnsiTheme="majorHAnsi" w:cstheme="minorHAnsi"/>
          <w:color w:val="000000"/>
          <w:sz w:val="24"/>
          <w:szCs w:val="24"/>
          <w:lang w:val="id-ID" w:eastAsia="id-ID"/>
        </w:rPr>
        <w:fldChar w:fldCharType="separate"/>
      </w:r>
      <w:r w:rsidR="007F53AB" w:rsidRPr="007F53AB">
        <w:rPr>
          <w:rFonts w:asciiTheme="majorHAnsi" w:hAnsiTheme="majorHAnsi" w:cstheme="minorHAnsi"/>
          <w:noProof/>
          <w:color w:val="000000"/>
          <w:sz w:val="24"/>
          <w:szCs w:val="24"/>
          <w:lang w:val="id-ID" w:eastAsia="id-ID"/>
        </w:rPr>
        <w:t>(Maksum 2012)</w:t>
      </w:r>
      <w:r w:rsidR="007F53AB" w:rsidRPr="007F53AB">
        <w:rPr>
          <w:rFonts w:asciiTheme="majorHAnsi" w:hAnsiTheme="majorHAnsi" w:cstheme="minorHAnsi"/>
          <w:color w:val="000000"/>
          <w:sz w:val="24"/>
          <w:szCs w:val="24"/>
          <w:lang w:val="id-ID" w:eastAsia="id-ID"/>
        </w:rPr>
        <w:fldChar w:fldCharType="end"/>
      </w:r>
      <w:r w:rsidR="007F53AB" w:rsidRPr="007F53AB">
        <w:rPr>
          <w:rFonts w:asciiTheme="majorHAnsi" w:hAnsiTheme="majorHAnsi" w:cstheme="minorHAnsi"/>
          <w:b/>
          <w:color w:val="000000"/>
          <w:sz w:val="24"/>
          <w:szCs w:val="24"/>
          <w:lang w:eastAsia="id-ID"/>
        </w:rPr>
        <w:t xml:space="preserve"> </w:t>
      </w:r>
      <w:r w:rsidR="007F53AB" w:rsidRPr="007F53AB">
        <w:rPr>
          <w:rFonts w:asciiTheme="majorHAnsi" w:hAnsiTheme="majorHAnsi" w:cstheme="minorHAnsi"/>
          <w:color w:val="000000"/>
          <w:sz w:val="24"/>
          <w:szCs w:val="24"/>
          <w:lang w:val="id-ID" w:eastAsia="id-ID"/>
        </w:rPr>
        <w:t xml:space="preserve">istilah produk bisa sebut sebagai model </w:t>
      </w:r>
      <w:r w:rsidR="00060E49" w:rsidRPr="00060E49">
        <w:rPr>
          <w:rFonts w:asciiTheme="majorHAnsi" w:hAnsiTheme="majorHAnsi" w:cstheme="minorHAnsi"/>
          <w:i/>
          <w:color w:val="000000"/>
          <w:sz w:val="24"/>
          <w:szCs w:val="24"/>
          <w:lang w:val="id-ID" w:eastAsia="id-ID"/>
        </w:rPr>
        <w:t>hardware</w:t>
      </w:r>
      <w:r w:rsidR="007F53AB" w:rsidRPr="007F53AB">
        <w:rPr>
          <w:rFonts w:asciiTheme="majorHAnsi" w:hAnsiTheme="majorHAnsi" w:cstheme="minorHAnsi"/>
          <w:color w:val="000000"/>
          <w:sz w:val="24"/>
          <w:szCs w:val="24"/>
          <w:lang w:val="id-ID" w:eastAsia="id-ID"/>
        </w:rPr>
        <w:t xml:space="preserve"> atau model </w:t>
      </w:r>
      <w:r w:rsidR="00060E49" w:rsidRPr="00060E49">
        <w:rPr>
          <w:rFonts w:asciiTheme="majorHAnsi" w:hAnsiTheme="majorHAnsi" w:cstheme="minorHAnsi"/>
          <w:i/>
          <w:color w:val="000000"/>
          <w:sz w:val="24"/>
          <w:szCs w:val="24"/>
          <w:lang w:val="id-ID" w:eastAsia="id-ID"/>
        </w:rPr>
        <w:t>software</w:t>
      </w:r>
      <w:r w:rsidR="007F53AB" w:rsidRPr="007F53AB">
        <w:rPr>
          <w:rFonts w:asciiTheme="majorHAnsi" w:hAnsiTheme="majorHAnsi" w:cstheme="minorHAnsi"/>
          <w:color w:val="000000"/>
          <w:sz w:val="24"/>
          <w:szCs w:val="24"/>
          <w:lang w:val="id-ID" w:eastAsia="id-ID"/>
        </w:rPr>
        <w:t>, seperti model pembelajarn interaktif, model bimbingan dan</w:t>
      </w:r>
      <w:r w:rsidR="007F53AB" w:rsidRPr="007F53AB">
        <w:rPr>
          <w:rFonts w:asciiTheme="majorHAnsi" w:hAnsiTheme="majorHAnsi" w:cstheme="minorHAnsi"/>
          <w:color w:val="000000"/>
          <w:sz w:val="24"/>
          <w:szCs w:val="24"/>
          <w:lang w:eastAsia="id-ID"/>
        </w:rPr>
        <w:t xml:space="preserve"> lain</w:t>
      </w:r>
      <w:r w:rsidR="007F53AB" w:rsidRPr="007F53AB">
        <w:rPr>
          <w:rFonts w:asciiTheme="majorHAnsi" w:hAnsiTheme="majorHAnsi" w:cstheme="minorHAnsi"/>
          <w:color w:val="000000"/>
          <w:sz w:val="24"/>
          <w:szCs w:val="24"/>
          <w:lang w:val="id-ID" w:eastAsia="id-ID"/>
        </w:rPr>
        <w:t xml:space="preserve"> sebagainya.</w:t>
      </w:r>
    </w:p>
    <w:p w:rsidR="00CA3054" w:rsidRPr="002F583B" w:rsidRDefault="00D80417" w:rsidP="00F363BA">
      <w:pPr>
        <w:pStyle w:val="Subjudulsubtitle1"/>
      </w:pPr>
      <w:r>
        <w:t>Metode Penelitian</w:t>
      </w:r>
    </w:p>
    <w:p w:rsidR="00DA2D2B" w:rsidRPr="007F53AB" w:rsidRDefault="00DA2D2B" w:rsidP="00521B97">
      <w:pPr>
        <w:pStyle w:val="ListParagraph"/>
        <w:ind w:left="0" w:firstLine="851"/>
        <w:contextualSpacing w:val="0"/>
        <w:jc w:val="both"/>
        <w:rPr>
          <w:rFonts w:asciiTheme="majorHAnsi" w:hAnsiTheme="majorHAnsi" w:cstheme="minorHAnsi"/>
          <w:color w:val="000000"/>
          <w:lang w:val="id-ID" w:eastAsia="id-ID"/>
        </w:rPr>
      </w:pPr>
      <w:r w:rsidRPr="007F53AB">
        <w:rPr>
          <w:rFonts w:asciiTheme="majorHAnsi" w:hAnsiTheme="majorHAnsi" w:cstheme="minorHAnsi"/>
          <w:color w:val="000000"/>
          <w:lang w:val="id-ID" w:eastAsia="id-ID"/>
        </w:rPr>
        <w:t>Penelitian ini merupakan jenis penelitian pengembangan</w:t>
      </w:r>
      <w:r w:rsidR="007F53AB">
        <w:rPr>
          <w:rFonts w:asciiTheme="majorHAnsi" w:hAnsiTheme="majorHAnsi" w:cstheme="minorHAnsi"/>
          <w:color w:val="000000"/>
          <w:lang w:val="id-ID" w:eastAsia="id-ID"/>
        </w:rPr>
        <w:t>. “Penelitian pengembangan</w:t>
      </w:r>
      <w:r w:rsidRPr="007F53AB">
        <w:rPr>
          <w:rFonts w:asciiTheme="majorHAnsi" w:hAnsiTheme="majorHAnsi" w:cstheme="minorHAnsi"/>
          <w:color w:val="000000"/>
          <w:lang w:val="id-ID" w:eastAsia="id-ID"/>
        </w:rPr>
        <w:t xml:space="preserve"> bertujuan untuk mengembangkan suatu produk baru atau menyempurnakan produk yang telah ada</w:t>
      </w:r>
      <w:r w:rsidR="007F53AB">
        <w:rPr>
          <w:rFonts w:asciiTheme="majorHAnsi" w:hAnsiTheme="majorHAnsi" w:cstheme="minorHAnsi"/>
          <w:color w:val="000000"/>
          <w:lang w:val="id-ID" w:eastAsia="id-ID"/>
        </w:rPr>
        <w:t>.”</w:t>
      </w:r>
      <w:r w:rsidRPr="007F53AB">
        <w:rPr>
          <w:rFonts w:asciiTheme="majorHAnsi" w:hAnsiTheme="majorHAnsi" w:cstheme="minorHAnsi"/>
          <w:color w:val="000000"/>
          <w:lang w:val="id-ID" w:eastAsia="id-ID"/>
        </w:rPr>
        <w:t xml:space="preserve"> </w:t>
      </w:r>
      <w:r w:rsidRPr="007F53AB">
        <w:rPr>
          <w:rFonts w:asciiTheme="majorHAnsi" w:hAnsiTheme="majorHAnsi" w:cstheme="minorHAnsi"/>
          <w:color w:val="000000"/>
          <w:lang w:val="id-ID" w:eastAsia="id-ID"/>
        </w:rPr>
        <w:fldChar w:fldCharType="begin" w:fldLock="1"/>
      </w:r>
      <w:r w:rsidR="00FA2D04">
        <w:rPr>
          <w:rFonts w:asciiTheme="majorHAnsi" w:hAnsiTheme="majorHAnsi" w:cstheme="minorHAnsi"/>
          <w:color w:val="000000"/>
          <w:lang w:val="id-ID" w:eastAsia="id-ID"/>
        </w:rPr>
        <w:instrText>ADDIN CSL_CITATION { "citationItems" : [ { "id" : "ITEM-1", "itemData" : { "author" : [ { "dropping-particle" : "", "family" : "Mulyatiningsih", "given" : "Endang", "non-dropping-particle" : "", "parse-names" : false, "suffix" : "" }, { "dropping-particle" : "", "family" : "Nuryanto", "given" : "Apri", "non-dropping-particle" : "", "parse-names" : false, "suffix" : "" } ], "id" : "ITEM-1", "issued" : { "date-parts" : [ [ "2014" ] ] }, "publisher" : "CV Alfabeta", "title" : "Metode penelitian terapan bidang pendidikan", "type" : "article-journal" }, "uris" : [ "http://www.mendeley.com/documents/?uuid=cce8c33c-5980-4f61-9d7d-06dbb2eb4399", "http://www.mendeley.com/documents/?uuid=d590c84a-f3c1-471d-9512-0d7a963dd4be" ] } ], "mendeley" : { "formattedCitation" : "(Mulyatiningsih and Nuryanto 2014)", "manualFormatting" : "(Mulyatiningsih &amp; Nuryanto 2014)", "plainTextFormattedCitation" : "(Mulyatiningsih and Nuryanto 2014)", "previouslyFormattedCitation" : "(Mulyatiningsih and Nuryanto 2014)" }, "properties" : { "noteIndex" : 0 }, "schema" : "https://github.com/citation-style-language/schema/raw/master/csl-citation.json" }</w:instrText>
      </w:r>
      <w:r w:rsidRPr="007F53AB">
        <w:rPr>
          <w:rFonts w:asciiTheme="majorHAnsi" w:hAnsiTheme="majorHAnsi" w:cstheme="minorHAnsi"/>
          <w:color w:val="000000"/>
          <w:lang w:val="id-ID" w:eastAsia="id-ID"/>
        </w:rPr>
        <w:fldChar w:fldCharType="separate"/>
      </w:r>
      <w:r w:rsidR="00366E71" w:rsidRPr="007F53AB">
        <w:rPr>
          <w:rFonts w:asciiTheme="majorHAnsi" w:hAnsiTheme="majorHAnsi" w:cstheme="minorHAnsi"/>
          <w:color w:val="000000"/>
          <w:lang w:val="id-ID" w:eastAsia="id-ID"/>
        </w:rPr>
        <w:t xml:space="preserve">(Mulyatiningsih </w:t>
      </w:r>
      <w:r w:rsidR="00FA2D04">
        <w:rPr>
          <w:rFonts w:asciiTheme="majorHAnsi" w:hAnsiTheme="majorHAnsi" w:cstheme="minorHAnsi"/>
          <w:color w:val="000000"/>
          <w:lang w:val="id-ID" w:eastAsia="id-ID"/>
        </w:rPr>
        <w:t>&amp;</w:t>
      </w:r>
      <w:r w:rsidR="00366E71" w:rsidRPr="007F53AB">
        <w:rPr>
          <w:rFonts w:asciiTheme="majorHAnsi" w:hAnsiTheme="majorHAnsi" w:cstheme="minorHAnsi"/>
          <w:color w:val="000000"/>
          <w:lang w:val="id-ID" w:eastAsia="id-ID"/>
        </w:rPr>
        <w:t xml:space="preserve"> Nuryanto 2014)</w:t>
      </w:r>
      <w:r w:rsidRPr="007F53AB">
        <w:rPr>
          <w:rFonts w:asciiTheme="majorHAnsi" w:hAnsiTheme="majorHAnsi" w:cstheme="minorHAnsi"/>
          <w:color w:val="000000"/>
          <w:lang w:val="id-ID" w:eastAsia="id-ID"/>
        </w:rPr>
        <w:fldChar w:fldCharType="end"/>
      </w:r>
      <w:r w:rsidRPr="007F53AB">
        <w:rPr>
          <w:rFonts w:asciiTheme="majorHAnsi" w:hAnsiTheme="majorHAnsi" w:cstheme="minorHAnsi"/>
          <w:color w:val="000000"/>
          <w:lang w:val="id-ID" w:eastAsia="id-ID"/>
        </w:rPr>
        <w:t xml:space="preserve"> Melalui penelitian pengembangan</w:t>
      </w:r>
      <w:r w:rsidR="007F53AB">
        <w:rPr>
          <w:rFonts w:asciiTheme="majorHAnsi" w:hAnsiTheme="majorHAnsi" w:cstheme="minorHAnsi"/>
          <w:color w:val="000000"/>
          <w:lang w:val="id-ID" w:eastAsia="id-ID"/>
        </w:rPr>
        <w:t xml:space="preserve"> ini</w:t>
      </w:r>
      <w:r w:rsidRPr="007F53AB">
        <w:rPr>
          <w:rFonts w:asciiTheme="majorHAnsi" w:hAnsiTheme="majorHAnsi" w:cstheme="minorHAnsi"/>
          <w:color w:val="000000"/>
          <w:lang w:val="id-ID" w:eastAsia="id-ID"/>
        </w:rPr>
        <w:t xml:space="preserve">, peneliti berusaha untuk mengembangkan </w:t>
      </w:r>
      <w:r w:rsidRPr="007F53AB">
        <w:rPr>
          <w:rFonts w:asciiTheme="majorHAnsi" w:hAnsiTheme="majorHAnsi" w:cstheme="minorHAnsi"/>
          <w:color w:val="000000"/>
          <w:lang w:val="id-ID" w:eastAsia="id-ID"/>
        </w:rPr>
        <w:lastRenderedPageBreak/>
        <w:t xml:space="preserve">suatu produk yang efektif </w:t>
      </w:r>
      <w:r w:rsidR="007F53AB">
        <w:rPr>
          <w:rFonts w:asciiTheme="majorHAnsi" w:hAnsiTheme="majorHAnsi" w:cstheme="minorHAnsi"/>
          <w:color w:val="000000"/>
          <w:lang w:val="id-ID" w:eastAsia="id-ID"/>
        </w:rPr>
        <w:t xml:space="preserve">dan efesien yang </w:t>
      </w:r>
      <w:r w:rsidRPr="007F53AB">
        <w:rPr>
          <w:rFonts w:asciiTheme="majorHAnsi" w:hAnsiTheme="majorHAnsi" w:cstheme="minorHAnsi"/>
          <w:color w:val="000000"/>
          <w:lang w:val="id-ID" w:eastAsia="id-ID"/>
        </w:rPr>
        <w:t>digunakan dalam pembelajaran</w:t>
      </w:r>
      <w:r w:rsidR="007F53AB">
        <w:rPr>
          <w:rFonts w:asciiTheme="majorHAnsi" w:hAnsiTheme="majorHAnsi" w:cstheme="minorHAnsi"/>
          <w:color w:val="000000"/>
          <w:lang w:val="id-ID" w:eastAsia="id-ID"/>
        </w:rPr>
        <w:t xml:space="preserve"> mata pelajaran pendidikan jasmani olahraga dan kesehatan</w:t>
      </w:r>
      <w:r w:rsidRPr="007F53AB">
        <w:rPr>
          <w:rFonts w:asciiTheme="majorHAnsi" w:hAnsiTheme="majorHAnsi" w:cstheme="minorHAnsi"/>
          <w:color w:val="000000"/>
          <w:lang w:val="id-ID" w:eastAsia="id-ID"/>
        </w:rPr>
        <w:t xml:space="preserve">. </w:t>
      </w:r>
    </w:p>
    <w:p w:rsidR="00DA2D2B" w:rsidRPr="007F53AB" w:rsidRDefault="007F53AB" w:rsidP="00521B97">
      <w:pPr>
        <w:pStyle w:val="ListParagraph"/>
        <w:ind w:left="0" w:firstLine="851"/>
        <w:contextualSpacing w:val="0"/>
        <w:jc w:val="both"/>
        <w:rPr>
          <w:rFonts w:asciiTheme="majorHAnsi" w:hAnsiTheme="majorHAnsi" w:cstheme="minorHAnsi"/>
          <w:color w:val="000000"/>
          <w:lang w:val="id-ID" w:eastAsia="id-ID"/>
        </w:rPr>
      </w:pPr>
      <w:r>
        <w:rPr>
          <w:rFonts w:asciiTheme="majorHAnsi" w:hAnsiTheme="majorHAnsi" w:cstheme="minorHAnsi"/>
          <w:color w:val="000000"/>
          <w:lang w:val="id-ID" w:eastAsia="id-ID"/>
        </w:rPr>
        <w:t>Model penelitian pengembangan yang digunakan yaitu</w:t>
      </w:r>
      <w:r w:rsidR="00864EE2" w:rsidRPr="007F53AB">
        <w:rPr>
          <w:rFonts w:asciiTheme="majorHAnsi" w:hAnsiTheme="majorHAnsi" w:cstheme="minorHAnsi"/>
          <w:color w:val="000000"/>
          <w:lang w:val="id-ID" w:eastAsia="id-ID"/>
        </w:rPr>
        <w:t xml:space="preserve"> model ADDIE. </w:t>
      </w:r>
      <w:r>
        <w:rPr>
          <w:rFonts w:asciiTheme="majorHAnsi" w:hAnsiTheme="majorHAnsi" w:cstheme="minorHAnsi"/>
          <w:color w:val="000000"/>
          <w:lang w:val="id-ID" w:eastAsia="id-ID"/>
        </w:rPr>
        <w:t>“</w:t>
      </w:r>
      <w:r w:rsidR="00DA2D2B" w:rsidRPr="007F53AB">
        <w:rPr>
          <w:rFonts w:asciiTheme="majorHAnsi" w:hAnsiTheme="majorHAnsi" w:cstheme="minorHAnsi"/>
          <w:color w:val="000000"/>
          <w:lang w:val="id-ID" w:eastAsia="id-ID"/>
        </w:rPr>
        <w:t xml:space="preserve">Model </w:t>
      </w:r>
      <w:r>
        <w:rPr>
          <w:rFonts w:asciiTheme="majorHAnsi" w:hAnsiTheme="majorHAnsi" w:cstheme="minorHAnsi"/>
          <w:color w:val="000000"/>
          <w:lang w:val="id-ID" w:eastAsia="id-ID"/>
        </w:rPr>
        <w:t>ADDIE</w:t>
      </w:r>
      <w:r w:rsidR="00DA2D2B" w:rsidRPr="007F53AB">
        <w:rPr>
          <w:rFonts w:asciiTheme="majorHAnsi" w:hAnsiTheme="majorHAnsi" w:cstheme="minorHAnsi"/>
          <w:color w:val="000000"/>
          <w:lang w:val="id-ID" w:eastAsia="id-ID"/>
        </w:rPr>
        <w:t xml:space="preserve"> </w:t>
      </w:r>
      <w:r w:rsidR="00864EE2" w:rsidRPr="007F53AB">
        <w:rPr>
          <w:rFonts w:asciiTheme="majorHAnsi" w:hAnsiTheme="majorHAnsi" w:cstheme="minorHAnsi"/>
          <w:color w:val="000000"/>
          <w:lang w:val="id-ID" w:eastAsia="id-ID"/>
        </w:rPr>
        <w:t>disusun secara terprogram mencakup</w:t>
      </w:r>
      <w:r w:rsidR="00DA2D2B" w:rsidRPr="007F53AB">
        <w:rPr>
          <w:rFonts w:asciiTheme="majorHAnsi" w:hAnsiTheme="majorHAnsi" w:cstheme="minorHAnsi"/>
          <w:color w:val="000000"/>
          <w:lang w:val="id-ID" w:eastAsia="id-ID"/>
        </w:rPr>
        <w:t xml:space="preserve"> urutan-urutan kegiatan yang sistematis dalam upaya pemecahan masalah belajar yang berkaitan dengan sumber belajar yang sesuai dengan kebutuhan dan karakteristik pebelajar</w:t>
      </w:r>
      <w:r>
        <w:rPr>
          <w:rFonts w:asciiTheme="majorHAnsi" w:hAnsiTheme="majorHAnsi" w:cstheme="minorHAnsi"/>
          <w:color w:val="000000"/>
          <w:lang w:val="id-ID" w:eastAsia="id-ID"/>
        </w:rPr>
        <w:t>.”</w:t>
      </w:r>
      <w:r w:rsidR="00DA2D2B" w:rsidRPr="007F53AB">
        <w:rPr>
          <w:rFonts w:asciiTheme="majorHAnsi" w:hAnsiTheme="majorHAnsi" w:cstheme="minorHAnsi"/>
          <w:color w:val="000000"/>
          <w:lang w:val="id-ID" w:eastAsia="id-ID"/>
        </w:rPr>
        <w:t xml:space="preserve"> </w:t>
      </w:r>
      <w:r w:rsidR="00DA2D2B" w:rsidRPr="007F53AB">
        <w:rPr>
          <w:rFonts w:asciiTheme="majorHAnsi" w:hAnsiTheme="majorHAnsi" w:cstheme="minorHAnsi"/>
          <w:color w:val="000000"/>
          <w:lang w:val="id-ID" w:eastAsia="id-ID"/>
        </w:rPr>
        <w:fldChar w:fldCharType="begin" w:fldLock="1"/>
      </w:r>
      <w:r>
        <w:rPr>
          <w:rFonts w:asciiTheme="majorHAnsi" w:hAnsiTheme="majorHAnsi" w:cstheme="minorHAnsi"/>
          <w:color w:val="000000"/>
          <w:lang w:val="id-ID" w:eastAsia="id-ID"/>
        </w:rPr>
        <w:instrText>ADDIN CSL_CITATION { "citationItems" : [ { "id" : "ITEM-1", "itemData" : { "ISSN" : "2686-2476", "author" : [ { "dropping-particle" : "", "family" : "Tegeh", "given" : "I Made", "non-dropping-particle" : "", "parse-names" : false, "suffix" : "" }, { "dropping-particle" : "", "family" : "Kirna", "given" : "I Made", "non-dropping-particle" : "", "parse-names" : false, "suffix" : "" } ], "container-title" : "Jurnal Ika", "id" : "ITEM-1", "issue" : "1", "issued" : { "date-parts" : [ [ "2013" ] ] }, "title" : "Pengembangan Bahan ajar metode penelitian pendidikan dengan addie model", "type" : "article-journal", "volume" : "11" }, "uris" : [ "http://www.mendeley.com/documents/?uuid=74d2f2ac-2074-4239-baaf-8af343d5dd67", "http://www.mendeley.com/documents/?uuid=9346b37a-3296-4e6f-bbb8-352b7088f131" ] } ], "mendeley" : { "formattedCitation" : "(Tegeh and Kirna 2013)", "manualFormatting" : "(Tegeh &amp; Kirna 2013)", "plainTextFormattedCitation" : "(Tegeh and Kirna 2013)", "previouslyFormattedCitation" : "(Tegeh and Kirna 2013)" }, "properties" : { "noteIndex" : 0 }, "schema" : "https://github.com/citation-style-language/schema/raw/master/csl-citation.json" }</w:instrText>
      </w:r>
      <w:r w:rsidR="00DA2D2B" w:rsidRPr="007F53AB">
        <w:rPr>
          <w:rFonts w:asciiTheme="majorHAnsi" w:hAnsiTheme="majorHAnsi" w:cstheme="minorHAnsi"/>
          <w:color w:val="000000"/>
          <w:lang w:val="id-ID" w:eastAsia="id-ID"/>
        </w:rPr>
        <w:fldChar w:fldCharType="separate"/>
      </w:r>
      <w:r w:rsidR="00366E71" w:rsidRPr="007F53AB">
        <w:rPr>
          <w:rFonts w:asciiTheme="majorHAnsi" w:hAnsiTheme="majorHAnsi" w:cstheme="minorHAnsi"/>
          <w:color w:val="000000"/>
          <w:lang w:val="id-ID" w:eastAsia="id-ID"/>
        </w:rPr>
        <w:t xml:space="preserve">(Tegeh </w:t>
      </w:r>
      <w:r>
        <w:rPr>
          <w:rFonts w:asciiTheme="majorHAnsi" w:hAnsiTheme="majorHAnsi" w:cstheme="minorHAnsi"/>
          <w:color w:val="000000"/>
          <w:lang w:val="id-ID" w:eastAsia="id-ID"/>
        </w:rPr>
        <w:t>&amp;</w:t>
      </w:r>
      <w:r w:rsidR="00366E71" w:rsidRPr="007F53AB">
        <w:rPr>
          <w:rFonts w:asciiTheme="majorHAnsi" w:hAnsiTheme="majorHAnsi" w:cstheme="minorHAnsi"/>
          <w:color w:val="000000"/>
          <w:lang w:val="id-ID" w:eastAsia="id-ID"/>
        </w:rPr>
        <w:t xml:space="preserve"> Kirna 2013)</w:t>
      </w:r>
      <w:r w:rsidR="00DA2D2B" w:rsidRPr="007F53AB">
        <w:rPr>
          <w:rFonts w:asciiTheme="majorHAnsi" w:hAnsiTheme="majorHAnsi" w:cstheme="minorHAnsi"/>
          <w:color w:val="000000"/>
          <w:lang w:val="id-ID" w:eastAsia="id-ID"/>
        </w:rPr>
        <w:fldChar w:fldCharType="end"/>
      </w:r>
      <w:r w:rsidR="00DA2D2B" w:rsidRPr="007F53AB">
        <w:rPr>
          <w:rFonts w:asciiTheme="majorHAnsi" w:hAnsiTheme="majorHAnsi" w:cstheme="minorHAnsi"/>
          <w:color w:val="000000"/>
          <w:lang w:eastAsia="id-ID"/>
        </w:rPr>
        <w:t xml:space="preserve"> </w:t>
      </w:r>
      <w:r w:rsidR="00DA2D2B" w:rsidRPr="007F53AB">
        <w:rPr>
          <w:rFonts w:asciiTheme="majorHAnsi" w:hAnsiTheme="majorHAnsi" w:cstheme="minorHAnsi"/>
          <w:color w:val="000000"/>
          <w:lang w:val="id-ID" w:eastAsia="id-ID"/>
        </w:rPr>
        <w:t xml:space="preserve">Sesuai dengan namanya, model ADDIE terdiri atas lima langkah yang saling berurutan satu sama lain, yakni: </w:t>
      </w:r>
      <w:r w:rsidR="00DA2D2B" w:rsidRPr="007F53AB">
        <w:rPr>
          <w:rFonts w:asciiTheme="majorHAnsi" w:hAnsiTheme="majorHAnsi" w:cstheme="minorHAnsi"/>
          <w:i/>
          <w:iCs/>
          <w:color w:val="000000"/>
          <w:lang w:val="id-ID" w:eastAsia="id-ID"/>
        </w:rPr>
        <w:t>analyze, design, development, implementation,</w:t>
      </w:r>
      <w:r w:rsidR="00DA2D2B" w:rsidRPr="007F53AB">
        <w:rPr>
          <w:rFonts w:asciiTheme="majorHAnsi" w:hAnsiTheme="majorHAnsi" w:cstheme="minorHAnsi"/>
          <w:color w:val="000000"/>
          <w:lang w:val="id-ID" w:eastAsia="id-ID"/>
        </w:rPr>
        <w:t xml:space="preserve"> dan </w:t>
      </w:r>
      <w:r w:rsidR="00DA2D2B" w:rsidRPr="007F53AB">
        <w:rPr>
          <w:rFonts w:asciiTheme="majorHAnsi" w:hAnsiTheme="majorHAnsi" w:cstheme="minorHAnsi"/>
          <w:i/>
          <w:iCs/>
          <w:color w:val="000000"/>
          <w:lang w:val="id-ID" w:eastAsia="id-ID"/>
        </w:rPr>
        <w:t>evaluation</w:t>
      </w:r>
      <w:r w:rsidR="00DA2D2B" w:rsidRPr="007F53AB">
        <w:rPr>
          <w:rFonts w:asciiTheme="majorHAnsi" w:hAnsiTheme="majorHAnsi" w:cstheme="minorHAnsi"/>
          <w:color w:val="000000"/>
          <w:lang w:val="id-ID" w:eastAsia="id-ID"/>
        </w:rPr>
        <w:t xml:space="preserve"> </w:t>
      </w:r>
      <w:r w:rsidR="00DA2D2B" w:rsidRPr="007F53AB">
        <w:rPr>
          <w:rFonts w:asciiTheme="majorHAnsi" w:hAnsiTheme="majorHAnsi" w:cstheme="minorHAnsi"/>
          <w:color w:val="000000"/>
          <w:lang w:val="id-ID" w:eastAsia="id-ID"/>
        </w:rPr>
        <w:fldChar w:fldCharType="begin" w:fldLock="1"/>
      </w:r>
      <w:r w:rsidR="00366E71" w:rsidRPr="007F53AB">
        <w:rPr>
          <w:rFonts w:asciiTheme="majorHAnsi" w:hAnsiTheme="majorHAnsi" w:cstheme="minorHAnsi"/>
          <w:color w:val="000000"/>
          <w:lang w:val="id-ID" w:eastAsia="id-ID"/>
        </w:rPr>
        <w:instrText>ADDIN CSL_CITATION { "citationItems" : [ { "id" : "ITEM-1", "itemData" : { "author" : [ { "dropping-particle" : "", "family" : "Anglada", "given" : "D", "non-dropping-particle" : "", "parse-names" : false, "suffix" : "" } ], "container-title" : "Diterima melalui http://www. pace. sdu/ctlt/newsletter", "id" : "ITEM-1", "issued" : { "date-parts" : [ [ "2007" ] ] }, "title" : "An introduction to instructional design: Utilizing a basic design model", "type" : "article-journal" }, "uris" : [ "http://www.mendeley.com/documents/?uuid=03457ab6-b9e1-4925-b69c-78396f910a63", "http://www.mendeley.com/documents/?uuid=2469f7fd-3a4e-428e-b8c4-4833757d3f1e" ] } ], "mendeley" : { "formattedCitation" : "(Anglada 2007)", "plainTextFormattedCitation" : "(Anglada 2007)", "previouslyFormattedCitation" : "(Anglada 2007)" }, "properties" : { "noteIndex" : 0 }, "schema" : "https://github.com/citation-style-language/schema/raw/master/csl-citation.json" }</w:instrText>
      </w:r>
      <w:r w:rsidR="00DA2D2B" w:rsidRPr="007F53AB">
        <w:rPr>
          <w:rFonts w:asciiTheme="majorHAnsi" w:hAnsiTheme="majorHAnsi" w:cstheme="minorHAnsi"/>
          <w:color w:val="000000"/>
          <w:lang w:val="id-ID" w:eastAsia="id-ID"/>
        </w:rPr>
        <w:fldChar w:fldCharType="separate"/>
      </w:r>
      <w:r w:rsidR="00366E71" w:rsidRPr="007F53AB">
        <w:rPr>
          <w:rFonts w:asciiTheme="majorHAnsi" w:hAnsiTheme="majorHAnsi" w:cstheme="minorHAnsi"/>
          <w:color w:val="000000"/>
          <w:lang w:val="id-ID" w:eastAsia="id-ID"/>
        </w:rPr>
        <w:t>(Anglada 2007)</w:t>
      </w:r>
      <w:r w:rsidR="00DA2D2B" w:rsidRPr="007F53AB">
        <w:rPr>
          <w:rFonts w:asciiTheme="majorHAnsi" w:hAnsiTheme="majorHAnsi" w:cstheme="minorHAnsi"/>
          <w:color w:val="000000"/>
          <w:lang w:val="id-ID" w:eastAsia="id-ID"/>
        </w:rPr>
        <w:fldChar w:fldCharType="end"/>
      </w:r>
    </w:p>
    <w:p w:rsidR="00FA2D04" w:rsidRDefault="004924AB" w:rsidP="00FA2D04">
      <w:pPr>
        <w:pStyle w:val="ListParagraph"/>
        <w:ind w:left="0" w:firstLine="851"/>
        <w:contextualSpacing w:val="0"/>
        <w:jc w:val="both"/>
        <w:rPr>
          <w:rFonts w:asciiTheme="majorHAnsi" w:hAnsiTheme="majorHAnsi" w:cstheme="minorHAnsi"/>
          <w:lang w:val="id-ID"/>
        </w:rPr>
      </w:pPr>
      <w:r>
        <w:rPr>
          <w:rFonts w:asciiTheme="majorHAnsi" w:hAnsiTheme="majorHAnsi" w:cstheme="minorHAnsi"/>
          <w:lang w:val="id-ID"/>
        </w:rPr>
        <w:t>Populasi penelitian ini adalah peserta didik kelas XI SMAN 1 Durenan berjumlah 2</w:t>
      </w:r>
      <w:r w:rsidR="00FA2D04">
        <w:rPr>
          <w:rFonts w:asciiTheme="majorHAnsi" w:hAnsiTheme="majorHAnsi" w:cstheme="minorHAnsi"/>
          <w:lang w:val="id-ID"/>
        </w:rPr>
        <w:t>7</w:t>
      </w:r>
      <w:r>
        <w:rPr>
          <w:rFonts w:asciiTheme="majorHAnsi" w:hAnsiTheme="majorHAnsi" w:cstheme="minorHAnsi"/>
          <w:lang w:val="id-ID"/>
        </w:rPr>
        <w:t xml:space="preserve">8 peserta didik. Sedangkan sampel penelitian ditentukan dengan menggunakan teknik </w:t>
      </w:r>
      <w:r w:rsidRPr="004924AB">
        <w:rPr>
          <w:rFonts w:asciiTheme="majorHAnsi" w:hAnsiTheme="majorHAnsi" w:cstheme="minorHAnsi"/>
          <w:i/>
          <w:lang w:val="id-ID"/>
        </w:rPr>
        <w:t>purposive sampling</w:t>
      </w:r>
      <w:r>
        <w:rPr>
          <w:rFonts w:asciiTheme="majorHAnsi" w:hAnsiTheme="majorHAnsi" w:cstheme="minorHAnsi"/>
          <w:lang w:val="id-ID"/>
        </w:rPr>
        <w:t xml:space="preserve"> dengan kriteria yang ditentukan peneliti berjumlah </w:t>
      </w:r>
      <w:r w:rsidR="00707624">
        <w:rPr>
          <w:rFonts w:asciiTheme="majorHAnsi" w:hAnsiTheme="majorHAnsi" w:cstheme="minorHAnsi"/>
          <w:lang w:val="id-ID"/>
        </w:rPr>
        <w:t>201</w:t>
      </w:r>
      <w:r>
        <w:rPr>
          <w:rFonts w:asciiTheme="majorHAnsi" w:hAnsiTheme="majorHAnsi" w:cstheme="minorHAnsi"/>
          <w:lang w:val="id-ID"/>
        </w:rPr>
        <w:t xml:space="preserve"> peserta didik. Instrumen pengumpulan data dalam penelitian ini menggunakan instrumen kuesiouner </w:t>
      </w:r>
      <w:r w:rsidR="00707624">
        <w:rPr>
          <w:rFonts w:asciiTheme="majorHAnsi" w:hAnsiTheme="majorHAnsi" w:cstheme="minorHAnsi"/>
          <w:lang w:val="id-ID"/>
        </w:rPr>
        <w:t xml:space="preserve">untuk uji validitas produk </w:t>
      </w:r>
      <w:r>
        <w:rPr>
          <w:rFonts w:asciiTheme="majorHAnsi" w:hAnsiTheme="majorHAnsi" w:cstheme="minorHAnsi"/>
          <w:lang w:val="id-ID"/>
        </w:rPr>
        <w:t xml:space="preserve">dengan menggunakan skala </w:t>
      </w:r>
      <w:r w:rsidRPr="004924AB">
        <w:rPr>
          <w:rFonts w:asciiTheme="majorHAnsi" w:hAnsiTheme="majorHAnsi" w:cstheme="minorHAnsi"/>
          <w:i/>
          <w:lang w:val="id-ID"/>
        </w:rPr>
        <w:t>likert</w:t>
      </w:r>
      <w:r>
        <w:rPr>
          <w:rFonts w:asciiTheme="majorHAnsi" w:hAnsiTheme="majorHAnsi" w:cstheme="minorHAnsi"/>
          <w:lang w:val="id-ID"/>
        </w:rPr>
        <w:t xml:space="preserve">. </w:t>
      </w:r>
      <w:r w:rsidR="00135DB2" w:rsidRPr="007F53AB">
        <w:rPr>
          <w:rFonts w:asciiTheme="majorHAnsi" w:hAnsiTheme="majorHAnsi" w:cstheme="minorHAnsi"/>
        </w:rPr>
        <w:t xml:space="preserve">Menurut </w:t>
      </w:r>
      <w:r w:rsidR="00135DB2" w:rsidRPr="007F53AB">
        <w:rPr>
          <w:rFonts w:asciiTheme="majorHAnsi" w:hAnsiTheme="majorHAnsi" w:cstheme="minorHAnsi"/>
        </w:rPr>
        <w:fldChar w:fldCharType="begin" w:fldLock="1"/>
      </w:r>
      <w:r w:rsidR="00135DB2" w:rsidRPr="007F53AB">
        <w:rPr>
          <w:rFonts w:asciiTheme="majorHAnsi" w:hAnsiTheme="majorHAnsi" w:cstheme="minorHAnsi"/>
        </w:rPr>
        <w:instrText>ADDIN CSL_CITATION { "citationItems" : [ { "id" : "ITEM-1", "itemData" : { "author" : [ { "dropping-particle" : "", "family" : "Sugiyono", "given" : "", "non-dropping-particle" : "", "parse-names" : false, "suffix" : "" } ], "id" : "ITEM-1", "issued" : { "date-parts" : [ [ "2017" ] ] }, "publisher" : "Alfabeta CV", "title" : "Metode Penelitian Kuantitatif, Kualitatif, dan RND", "type" : "book" }, "uris" : [ "http://www.mendeley.com/documents/?uuid=8a9bb462-8ca5-4826-893f-8ed326444afb", "http://www.mendeley.com/documents/?uuid=18648109-8c46-4696-b89e-5e1419b45ba0" ] } ], "mendeley" : { "formattedCitation" : "(Sugiyono 2017)", "plainTextFormattedCitation" : "(Sugiyono 2017)", "previouslyFormattedCitation" : "(Sugiyono 2017)" }, "properties" : { "noteIndex" : 0 }, "schema" : "https://github.com/citation-style-language/schema/raw/master/csl-citation.json" }</w:instrText>
      </w:r>
      <w:r w:rsidR="00135DB2" w:rsidRPr="007F53AB">
        <w:rPr>
          <w:rFonts w:asciiTheme="majorHAnsi" w:hAnsiTheme="majorHAnsi" w:cstheme="minorHAnsi"/>
        </w:rPr>
        <w:fldChar w:fldCharType="separate"/>
      </w:r>
      <w:r w:rsidR="00135DB2" w:rsidRPr="007F53AB">
        <w:rPr>
          <w:rFonts w:asciiTheme="majorHAnsi" w:hAnsiTheme="majorHAnsi" w:cstheme="minorHAnsi"/>
        </w:rPr>
        <w:t>(Sugiyono 2017)</w:t>
      </w:r>
      <w:r w:rsidR="00135DB2" w:rsidRPr="007F53AB">
        <w:rPr>
          <w:rFonts w:asciiTheme="majorHAnsi" w:hAnsiTheme="majorHAnsi" w:cstheme="minorHAnsi"/>
        </w:rPr>
        <w:fldChar w:fldCharType="end"/>
      </w:r>
      <w:r w:rsidR="00135DB2" w:rsidRPr="007F53AB">
        <w:rPr>
          <w:rFonts w:asciiTheme="majorHAnsi" w:hAnsiTheme="majorHAnsi" w:cstheme="minorHAnsi"/>
          <w:spacing w:val="-9"/>
        </w:rPr>
        <w:t xml:space="preserve"> </w:t>
      </w:r>
      <w:r w:rsidR="00135DB2">
        <w:rPr>
          <w:rFonts w:asciiTheme="majorHAnsi" w:hAnsiTheme="majorHAnsi" w:cstheme="minorHAnsi"/>
          <w:spacing w:val="-9"/>
          <w:lang w:val="id-ID"/>
        </w:rPr>
        <w:t>“</w:t>
      </w:r>
      <w:r w:rsidR="00135DB2" w:rsidRPr="007F53AB">
        <w:rPr>
          <w:rFonts w:asciiTheme="majorHAnsi" w:hAnsiTheme="majorHAnsi" w:cstheme="minorHAnsi"/>
        </w:rPr>
        <w:t>skala</w:t>
      </w:r>
      <w:r w:rsidR="00135DB2" w:rsidRPr="007F53AB">
        <w:rPr>
          <w:rFonts w:asciiTheme="majorHAnsi" w:hAnsiTheme="majorHAnsi" w:cstheme="minorHAnsi"/>
          <w:spacing w:val="-7"/>
        </w:rPr>
        <w:t xml:space="preserve"> </w:t>
      </w:r>
      <w:r w:rsidR="00135DB2" w:rsidRPr="00135DB2">
        <w:rPr>
          <w:rFonts w:asciiTheme="majorHAnsi" w:hAnsiTheme="majorHAnsi" w:cstheme="minorHAnsi"/>
          <w:i/>
          <w:lang w:val="id-ID"/>
        </w:rPr>
        <w:t>l</w:t>
      </w:r>
      <w:r w:rsidR="00135DB2" w:rsidRPr="00135DB2">
        <w:rPr>
          <w:rFonts w:asciiTheme="majorHAnsi" w:hAnsiTheme="majorHAnsi" w:cstheme="minorHAnsi"/>
          <w:i/>
        </w:rPr>
        <w:t>ikert</w:t>
      </w:r>
      <w:r w:rsidR="00135DB2" w:rsidRPr="007F53AB">
        <w:rPr>
          <w:rFonts w:asciiTheme="majorHAnsi" w:hAnsiTheme="majorHAnsi" w:cstheme="minorHAnsi"/>
          <w:spacing w:val="-9"/>
        </w:rPr>
        <w:t xml:space="preserve"> </w:t>
      </w:r>
      <w:r w:rsidR="00135DB2" w:rsidRPr="007F53AB">
        <w:rPr>
          <w:rFonts w:asciiTheme="majorHAnsi" w:hAnsiTheme="majorHAnsi" w:cstheme="minorHAnsi"/>
        </w:rPr>
        <w:t>ditujukan</w:t>
      </w:r>
      <w:r w:rsidR="00135DB2" w:rsidRPr="007F53AB">
        <w:rPr>
          <w:rFonts w:asciiTheme="majorHAnsi" w:hAnsiTheme="majorHAnsi" w:cstheme="minorHAnsi"/>
          <w:spacing w:val="-7"/>
        </w:rPr>
        <w:t xml:space="preserve"> </w:t>
      </w:r>
      <w:r w:rsidR="00135DB2" w:rsidRPr="007F53AB">
        <w:rPr>
          <w:rFonts w:asciiTheme="majorHAnsi" w:hAnsiTheme="majorHAnsi" w:cstheme="minorHAnsi"/>
        </w:rPr>
        <w:t>untuk</w:t>
      </w:r>
      <w:r w:rsidR="00135DB2" w:rsidRPr="007F53AB">
        <w:rPr>
          <w:rFonts w:asciiTheme="majorHAnsi" w:hAnsiTheme="majorHAnsi" w:cstheme="minorHAnsi"/>
          <w:spacing w:val="-8"/>
        </w:rPr>
        <w:t xml:space="preserve"> </w:t>
      </w:r>
      <w:r w:rsidR="00135DB2" w:rsidRPr="007F53AB">
        <w:rPr>
          <w:rFonts w:asciiTheme="majorHAnsi" w:hAnsiTheme="majorHAnsi" w:cstheme="minorHAnsi"/>
        </w:rPr>
        <w:t>mengukur</w:t>
      </w:r>
      <w:r w:rsidR="00135DB2" w:rsidRPr="007F53AB">
        <w:rPr>
          <w:rFonts w:asciiTheme="majorHAnsi" w:hAnsiTheme="majorHAnsi" w:cstheme="minorHAnsi"/>
          <w:spacing w:val="-9"/>
        </w:rPr>
        <w:t xml:space="preserve"> </w:t>
      </w:r>
      <w:r w:rsidR="00135DB2" w:rsidRPr="007F53AB">
        <w:rPr>
          <w:rFonts w:asciiTheme="majorHAnsi" w:hAnsiTheme="majorHAnsi" w:cstheme="minorHAnsi"/>
        </w:rPr>
        <w:t>sikap,</w:t>
      </w:r>
      <w:r w:rsidR="00135DB2" w:rsidRPr="007F53AB">
        <w:rPr>
          <w:rFonts w:asciiTheme="majorHAnsi" w:hAnsiTheme="majorHAnsi" w:cstheme="minorHAnsi"/>
          <w:spacing w:val="-7"/>
        </w:rPr>
        <w:t xml:space="preserve"> </w:t>
      </w:r>
      <w:r w:rsidR="00135DB2" w:rsidRPr="007F53AB">
        <w:rPr>
          <w:rFonts w:asciiTheme="majorHAnsi" w:hAnsiTheme="majorHAnsi" w:cstheme="minorHAnsi"/>
        </w:rPr>
        <w:t>pendapat, dan</w:t>
      </w:r>
      <w:r w:rsidR="00135DB2" w:rsidRPr="007F53AB">
        <w:rPr>
          <w:rFonts w:asciiTheme="majorHAnsi" w:hAnsiTheme="majorHAnsi" w:cstheme="minorHAnsi"/>
          <w:spacing w:val="-16"/>
        </w:rPr>
        <w:t xml:space="preserve"> </w:t>
      </w:r>
      <w:r w:rsidR="00135DB2" w:rsidRPr="007F53AB">
        <w:rPr>
          <w:rFonts w:asciiTheme="majorHAnsi" w:hAnsiTheme="majorHAnsi" w:cstheme="minorHAnsi"/>
        </w:rPr>
        <w:t>persepsi</w:t>
      </w:r>
      <w:r w:rsidR="00135DB2" w:rsidRPr="007F53AB">
        <w:rPr>
          <w:rFonts w:asciiTheme="majorHAnsi" w:hAnsiTheme="majorHAnsi" w:cstheme="minorHAnsi"/>
          <w:spacing w:val="-15"/>
        </w:rPr>
        <w:t xml:space="preserve"> </w:t>
      </w:r>
      <w:r w:rsidR="00135DB2" w:rsidRPr="007F53AB">
        <w:rPr>
          <w:rFonts w:asciiTheme="majorHAnsi" w:hAnsiTheme="majorHAnsi" w:cstheme="minorHAnsi"/>
        </w:rPr>
        <w:t>seseorang</w:t>
      </w:r>
      <w:r w:rsidR="00135DB2" w:rsidRPr="007F53AB">
        <w:rPr>
          <w:rFonts w:asciiTheme="majorHAnsi" w:hAnsiTheme="majorHAnsi" w:cstheme="minorHAnsi"/>
          <w:spacing w:val="-16"/>
        </w:rPr>
        <w:t xml:space="preserve"> </w:t>
      </w:r>
      <w:r w:rsidR="00135DB2" w:rsidRPr="007F53AB">
        <w:rPr>
          <w:rFonts w:asciiTheme="majorHAnsi" w:hAnsiTheme="majorHAnsi" w:cstheme="minorHAnsi"/>
        </w:rPr>
        <w:t>atau</w:t>
      </w:r>
      <w:r w:rsidR="00135DB2" w:rsidRPr="007F53AB">
        <w:rPr>
          <w:rFonts w:asciiTheme="majorHAnsi" w:hAnsiTheme="majorHAnsi" w:cstheme="minorHAnsi"/>
          <w:spacing w:val="-15"/>
        </w:rPr>
        <w:t xml:space="preserve"> </w:t>
      </w:r>
      <w:r w:rsidR="00135DB2" w:rsidRPr="007F53AB">
        <w:rPr>
          <w:rFonts w:asciiTheme="majorHAnsi" w:hAnsiTheme="majorHAnsi" w:cstheme="minorHAnsi"/>
        </w:rPr>
        <w:t>sekelompok</w:t>
      </w:r>
      <w:r w:rsidR="00135DB2" w:rsidRPr="007F53AB">
        <w:rPr>
          <w:rFonts w:asciiTheme="majorHAnsi" w:hAnsiTheme="majorHAnsi" w:cstheme="minorHAnsi"/>
          <w:spacing w:val="-16"/>
        </w:rPr>
        <w:t xml:space="preserve"> </w:t>
      </w:r>
      <w:r w:rsidR="00135DB2" w:rsidRPr="007F53AB">
        <w:rPr>
          <w:rFonts w:asciiTheme="majorHAnsi" w:hAnsiTheme="majorHAnsi" w:cstheme="minorHAnsi"/>
        </w:rPr>
        <w:t>orang</w:t>
      </w:r>
      <w:r w:rsidR="00135DB2" w:rsidRPr="007F53AB">
        <w:rPr>
          <w:rFonts w:asciiTheme="majorHAnsi" w:hAnsiTheme="majorHAnsi" w:cstheme="minorHAnsi"/>
          <w:spacing w:val="-18"/>
        </w:rPr>
        <w:t xml:space="preserve"> </w:t>
      </w:r>
      <w:r w:rsidR="00135DB2" w:rsidRPr="007F53AB">
        <w:rPr>
          <w:rFonts w:asciiTheme="majorHAnsi" w:hAnsiTheme="majorHAnsi" w:cstheme="minorHAnsi"/>
        </w:rPr>
        <w:t>tentang</w:t>
      </w:r>
      <w:r w:rsidR="00135DB2" w:rsidRPr="007F53AB">
        <w:rPr>
          <w:rFonts w:asciiTheme="majorHAnsi" w:hAnsiTheme="majorHAnsi" w:cstheme="minorHAnsi"/>
          <w:spacing w:val="-15"/>
        </w:rPr>
        <w:t xml:space="preserve"> </w:t>
      </w:r>
      <w:r w:rsidR="00135DB2" w:rsidRPr="007F53AB">
        <w:rPr>
          <w:rFonts w:asciiTheme="majorHAnsi" w:hAnsiTheme="majorHAnsi" w:cstheme="minorHAnsi"/>
        </w:rPr>
        <w:t>fenomena</w:t>
      </w:r>
      <w:r w:rsidR="00135DB2" w:rsidRPr="007F53AB">
        <w:rPr>
          <w:rFonts w:asciiTheme="majorHAnsi" w:hAnsiTheme="majorHAnsi" w:cstheme="minorHAnsi"/>
          <w:spacing w:val="-17"/>
        </w:rPr>
        <w:t xml:space="preserve"> </w:t>
      </w:r>
      <w:r w:rsidR="00135DB2" w:rsidRPr="007F53AB">
        <w:rPr>
          <w:rFonts w:asciiTheme="majorHAnsi" w:hAnsiTheme="majorHAnsi" w:cstheme="minorHAnsi"/>
        </w:rPr>
        <w:t>sosial.</w:t>
      </w:r>
      <w:r w:rsidR="00135DB2">
        <w:rPr>
          <w:rFonts w:asciiTheme="majorHAnsi" w:hAnsiTheme="majorHAnsi" w:cstheme="minorHAnsi"/>
          <w:lang w:val="id-ID"/>
        </w:rPr>
        <w:t xml:space="preserve">” </w:t>
      </w:r>
      <w:r w:rsidR="00135DB2" w:rsidRPr="007F53AB">
        <w:rPr>
          <w:rFonts w:asciiTheme="majorHAnsi" w:hAnsiTheme="majorHAnsi" w:cstheme="minorHAnsi"/>
        </w:rPr>
        <w:t xml:space="preserve">Adapun dalam pengukuran skala </w:t>
      </w:r>
      <w:r w:rsidR="00135DB2" w:rsidRPr="00135DB2">
        <w:rPr>
          <w:rFonts w:asciiTheme="majorHAnsi" w:hAnsiTheme="majorHAnsi" w:cstheme="minorHAnsi"/>
          <w:i/>
          <w:lang w:val="id-ID"/>
        </w:rPr>
        <w:t>l</w:t>
      </w:r>
      <w:r w:rsidR="00135DB2" w:rsidRPr="00135DB2">
        <w:rPr>
          <w:rFonts w:asciiTheme="majorHAnsi" w:hAnsiTheme="majorHAnsi" w:cstheme="minorHAnsi"/>
          <w:i/>
        </w:rPr>
        <w:t>ikert</w:t>
      </w:r>
      <w:r w:rsidR="00135DB2" w:rsidRPr="007F53AB">
        <w:rPr>
          <w:rFonts w:asciiTheme="majorHAnsi" w:hAnsiTheme="majorHAnsi" w:cstheme="minorHAnsi"/>
        </w:rPr>
        <w:t xml:space="preserve"> </w:t>
      </w:r>
      <w:r w:rsidR="00707624">
        <w:rPr>
          <w:rFonts w:asciiTheme="majorHAnsi" w:hAnsiTheme="majorHAnsi" w:cstheme="minorHAnsi"/>
          <w:lang w:val="id-ID"/>
        </w:rPr>
        <w:t xml:space="preserve">dengan kategori </w:t>
      </w:r>
      <w:r w:rsidR="00135DB2" w:rsidRPr="007F53AB">
        <w:rPr>
          <w:rFonts w:asciiTheme="majorHAnsi" w:hAnsiTheme="majorHAnsi" w:cstheme="minorHAnsi"/>
        </w:rPr>
        <w:t xml:space="preserve">pada tabel </w:t>
      </w:r>
      <w:r w:rsidR="00707624">
        <w:rPr>
          <w:rFonts w:asciiTheme="majorHAnsi" w:hAnsiTheme="majorHAnsi" w:cstheme="minorHAnsi"/>
          <w:lang w:val="id-ID"/>
        </w:rPr>
        <w:t>1</w:t>
      </w:r>
      <w:r w:rsidR="00135DB2" w:rsidRPr="007F53AB">
        <w:rPr>
          <w:rFonts w:asciiTheme="majorHAnsi" w:hAnsiTheme="majorHAnsi" w:cstheme="minorHAnsi"/>
        </w:rPr>
        <w:t>berikut</w:t>
      </w:r>
      <w:r w:rsidR="00135DB2" w:rsidRPr="007F53AB">
        <w:rPr>
          <w:rFonts w:asciiTheme="majorHAnsi" w:hAnsiTheme="majorHAnsi" w:cstheme="minorHAnsi"/>
          <w:spacing w:val="-5"/>
        </w:rPr>
        <w:t xml:space="preserve"> </w:t>
      </w:r>
      <w:r w:rsidR="00135DB2">
        <w:rPr>
          <w:rFonts w:asciiTheme="majorHAnsi" w:hAnsiTheme="majorHAnsi" w:cstheme="minorHAnsi"/>
        </w:rPr>
        <w:t>ini</w:t>
      </w:r>
      <w:r w:rsidR="00FA2D04">
        <w:rPr>
          <w:rFonts w:asciiTheme="majorHAnsi" w:hAnsiTheme="majorHAnsi" w:cstheme="minorHAnsi"/>
          <w:lang w:val="id-ID"/>
        </w:rPr>
        <w:t>:</w:t>
      </w:r>
    </w:p>
    <w:p w:rsidR="00135DB2" w:rsidRPr="00FA2D04" w:rsidRDefault="00135DB2" w:rsidP="00FA2D04">
      <w:pPr>
        <w:pStyle w:val="ListParagraph"/>
        <w:spacing w:before="120" w:after="60"/>
        <w:ind w:left="0"/>
        <w:contextualSpacing w:val="0"/>
        <w:jc w:val="center"/>
        <w:rPr>
          <w:rFonts w:asciiTheme="majorHAnsi" w:hAnsiTheme="majorHAnsi" w:cstheme="minorHAnsi"/>
          <w:sz w:val="20"/>
          <w:lang w:val="id-ID"/>
        </w:rPr>
      </w:pPr>
      <w:r w:rsidRPr="00FA2D04">
        <w:rPr>
          <w:rFonts w:asciiTheme="majorHAnsi" w:hAnsiTheme="majorHAnsi" w:cstheme="minorHAnsi"/>
          <w:sz w:val="20"/>
        </w:rPr>
        <w:t>Tabel 1. Kategori Skor dalam Skala</w:t>
      </w:r>
      <w:r w:rsidRPr="00FA2D04">
        <w:rPr>
          <w:rFonts w:asciiTheme="majorHAnsi" w:hAnsiTheme="majorHAnsi" w:cstheme="minorHAnsi"/>
          <w:spacing w:val="-16"/>
          <w:sz w:val="20"/>
        </w:rPr>
        <w:t xml:space="preserve"> </w:t>
      </w:r>
      <w:r w:rsidRPr="00707624">
        <w:rPr>
          <w:rFonts w:asciiTheme="majorHAnsi" w:hAnsiTheme="majorHAnsi" w:cstheme="minorHAnsi"/>
          <w:i/>
          <w:sz w:val="20"/>
        </w:rPr>
        <w:t>Likert</w:t>
      </w:r>
    </w:p>
    <w:tbl>
      <w:tblPr>
        <w:tblW w:w="0" w:type="auto"/>
        <w:jc w:val="center"/>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832"/>
        <w:gridCol w:w="4289"/>
      </w:tblGrid>
      <w:tr w:rsidR="00135DB2" w:rsidRPr="00FA2D04" w:rsidTr="00060E49">
        <w:trPr>
          <w:trHeight w:val="230"/>
          <w:jc w:val="center"/>
        </w:trPr>
        <w:tc>
          <w:tcPr>
            <w:tcW w:w="832" w:type="dxa"/>
          </w:tcPr>
          <w:p w:rsidR="00135DB2" w:rsidRPr="00FA2D04" w:rsidRDefault="00135DB2" w:rsidP="00135DB2">
            <w:pPr>
              <w:pStyle w:val="TableParagraph"/>
              <w:jc w:val="center"/>
              <w:rPr>
                <w:rFonts w:asciiTheme="majorHAnsi" w:hAnsiTheme="majorHAnsi" w:cstheme="minorHAnsi"/>
                <w:sz w:val="20"/>
                <w:szCs w:val="20"/>
              </w:rPr>
            </w:pPr>
            <w:r w:rsidRPr="00FA2D04">
              <w:rPr>
                <w:rFonts w:asciiTheme="majorHAnsi" w:hAnsiTheme="majorHAnsi" w:cstheme="minorHAnsi"/>
                <w:sz w:val="20"/>
                <w:szCs w:val="20"/>
              </w:rPr>
              <w:t>Skor</w:t>
            </w:r>
          </w:p>
        </w:tc>
        <w:tc>
          <w:tcPr>
            <w:tcW w:w="4289" w:type="dxa"/>
          </w:tcPr>
          <w:p w:rsidR="00135DB2" w:rsidRPr="00FA2D04" w:rsidRDefault="00135DB2" w:rsidP="00135DB2">
            <w:pPr>
              <w:pStyle w:val="TableParagraph"/>
              <w:ind w:right="92"/>
              <w:jc w:val="center"/>
              <w:rPr>
                <w:rFonts w:asciiTheme="majorHAnsi" w:hAnsiTheme="majorHAnsi" w:cstheme="minorHAnsi"/>
                <w:sz w:val="20"/>
                <w:szCs w:val="20"/>
              </w:rPr>
            </w:pPr>
            <w:r w:rsidRPr="00FA2D04">
              <w:rPr>
                <w:rFonts w:asciiTheme="majorHAnsi" w:hAnsiTheme="majorHAnsi" w:cstheme="minorHAnsi"/>
                <w:sz w:val="20"/>
                <w:szCs w:val="20"/>
              </w:rPr>
              <w:t>Keterangan</w:t>
            </w:r>
          </w:p>
        </w:tc>
      </w:tr>
      <w:tr w:rsidR="00135DB2" w:rsidRPr="00FA2D04" w:rsidTr="00060E49">
        <w:trPr>
          <w:trHeight w:val="230"/>
          <w:jc w:val="center"/>
        </w:trPr>
        <w:tc>
          <w:tcPr>
            <w:tcW w:w="832" w:type="dxa"/>
          </w:tcPr>
          <w:p w:rsidR="00135DB2" w:rsidRPr="00FA2D04" w:rsidRDefault="00135DB2" w:rsidP="00135DB2">
            <w:pPr>
              <w:pStyle w:val="TableParagraph"/>
              <w:jc w:val="center"/>
              <w:rPr>
                <w:rFonts w:asciiTheme="majorHAnsi" w:hAnsiTheme="majorHAnsi" w:cstheme="minorHAnsi"/>
                <w:sz w:val="20"/>
                <w:szCs w:val="20"/>
              </w:rPr>
            </w:pPr>
            <w:r w:rsidRPr="00FA2D04">
              <w:rPr>
                <w:rFonts w:asciiTheme="majorHAnsi" w:hAnsiTheme="majorHAnsi" w:cstheme="minorHAnsi"/>
                <w:w w:val="99"/>
                <w:sz w:val="20"/>
                <w:szCs w:val="20"/>
              </w:rPr>
              <w:t>5</w:t>
            </w:r>
          </w:p>
        </w:tc>
        <w:tc>
          <w:tcPr>
            <w:tcW w:w="4289" w:type="dxa"/>
          </w:tcPr>
          <w:p w:rsidR="00135DB2" w:rsidRPr="00FA2D04" w:rsidRDefault="00135DB2" w:rsidP="00707624">
            <w:pPr>
              <w:pStyle w:val="TableParagraph"/>
              <w:jc w:val="center"/>
              <w:rPr>
                <w:rFonts w:asciiTheme="majorHAnsi" w:hAnsiTheme="majorHAnsi" w:cstheme="minorHAnsi"/>
                <w:sz w:val="20"/>
                <w:szCs w:val="20"/>
              </w:rPr>
            </w:pPr>
            <w:r w:rsidRPr="00FA2D04">
              <w:rPr>
                <w:rFonts w:asciiTheme="majorHAnsi" w:hAnsiTheme="majorHAnsi" w:cstheme="minorHAnsi"/>
                <w:sz w:val="20"/>
                <w:szCs w:val="20"/>
              </w:rPr>
              <w:t>Sangat Baik/ Sangat Setuju</w:t>
            </w:r>
          </w:p>
        </w:tc>
      </w:tr>
      <w:tr w:rsidR="00135DB2" w:rsidRPr="00FA2D04" w:rsidTr="00060E49">
        <w:trPr>
          <w:trHeight w:val="230"/>
          <w:jc w:val="center"/>
        </w:trPr>
        <w:tc>
          <w:tcPr>
            <w:tcW w:w="832" w:type="dxa"/>
          </w:tcPr>
          <w:p w:rsidR="00135DB2" w:rsidRPr="00FA2D04" w:rsidRDefault="00135DB2" w:rsidP="00135DB2">
            <w:pPr>
              <w:pStyle w:val="TableParagraph"/>
              <w:jc w:val="center"/>
              <w:rPr>
                <w:rFonts w:asciiTheme="majorHAnsi" w:hAnsiTheme="majorHAnsi" w:cstheme="minorHAnsi"/>
                <w:sz w:val="20"/>
                <w:szCs w:val="20"/>
              </w:rPr>
            </w:pPr>
            <w:r w:rsidRPr="00FA2D04">
              <w:rPr>
                <w:rFonts w:asciiTheme="majorHAnsi" w:hAnsiTheme="majorHAnsi" w:cstheme="minorHAnsi"/>
                <w:w w:val="99"/>
                <w:sz w:val="20"/>
                <w:szCs w:val="20"/>
              </w:rPr>
              <w:t>4</w:t>
            </w:r>
          </w:p>
        </w:tc>
        <w:tc>
          <w:tcPr>
            <w:tcW w:w="4289" w:type="dxa"/>
          </w:tcPr>
          <w:p w:rsidR="00135DB2" w:rsidRPr="00FA2D04" w:rsidRDefault="00135DB2" w:rsidP="00707624">
            <w:pPr>
              <w:pStyle w:val="TableParagraph"/>
              <w:jc w:val="center"/>
              <w:rPr>
                <w:rFonts w:asciiTheme="majorHAnsi" w:hAnsiTheme="majorHAnsi" w:cstheme="minorHAnsi"/>
                <w:sz w:val="20"/>
                <w:szCs w:val="20"/>
              </w:rPr>
            </w:pPr>
            <w:r w:rsidRPr="00FA2D04">
              <w:rPr>
                <w:rFonts w:asciiTheme="majorHAnsi" w:hAnsiTheme="majorHAnsi" w:cstheme="minorHAnsi"/>
                <w:sz w:val="20"/>
                <w:szCs w:val="20"/>
              </w:rPr>
              <w:t>Baik/ Setuju</w:t>
            </w:r>
          </w:p>
        </w:tc>
      </w:tr>
      <w:tr w:rsidR="00135DB2" w:rsidRPr="00FA2D04" w:rsidTr="00060E49">
        <w:trPr>
          <w:trHeight w:val="230"/>
          <w:jc w:val="center"/>
        </w:trPr>
        <w:tc>
          <w:tcPr>
            <w:tcW w:w="832" w:type="dxa"/>
          </w:tcPr>
          <w:p w:rsidR="00135DB2" w:rsidRPr="00FA2D04" w:rsidRDefault="00135DB2" w:rsidP="00135DB2">
            <w:pPr>
              <w:pStyle w:val="TableParagraph"/>
              <w:jc w:val="center"/>
              <w:rPr>
                <w:rFonts w:asciiTheme="majorHAnsi" w:hAnsiTheme="majorHAnsi" w:cstheme="minorHAnsi"/>
                <w:sz w:val="20"/>
                <w:szCs w:val="20"/>
              </w:rPr>
            </w:pPr>
            <w:r w:rsidRPr="00FA2D04">
              <w:rPr>
                <w:rFonts w:asciiTheme="majorHAnsi" w:hAnsiTheme="majorHAnsi" w:cstheme="minorHAnsi"/>
                <w:w w:val="99"/>
                <w:sz w:val="20"/>
                <w:szCs w:val="20"/>
              </w:rPr>
              <w:t>3</w:t>
            </w:r>
          </w:p>
        </w:tc>
        <w:tc>
          <w:tcPr>
            <w:tcW w:w="4289" w:type="dxa"/>
          </w:tcPr>
          <w:p w:rsidR="00135DB2" w:rsidRPr="00FA2D04" w:rsidRDefault="00135DB2" w:rsidP="00707624">
            <w:pPr>
              <w:pStyle w:val="TableParagraph"/>
              <w:jc w:val="center"/>
              <w:rPr>
                <w:rFonts w:asciiTheme="majorHAnsi" w:hAnsiTheme="majorHAnsi" w:cstheme="minorHAnsi"/>
                <w:sz w:val="20"/>
                <w:szCs w:val="20"/>
                <w:lang w:val="en-US"/>
              </w:rPr>
            </w:pPr>
            <w:r w:rsidRPr="00FA2D04">
              <w:rPr>
                <w:rFonts w:asciiTheme="majorHAnsi" w:hAnsiTheme="majorHAnsi" w:cstheme="minorHAnsi"/>
                <w:sz w:val="20"/>
                <w:szCs w:val="20"/>
                <w:lang w:val="en-US"/>
              </w:rPr>
              <w:t>Cukup Setuju</w:t>
            </w:r>
          </w:p>
        </w:tc>
      </w:tr>
      <w:tr w:rsidR="00135DB2" w:rsidRPr="00FA2D04" w:rsidTr="00060E49">
        <w:trPr>
          <w:trHeight w:val="232"/>
          <w:jc w:val="center"/>
        </w:trPr>
        <w:tc>
          <w:tcPr>
            <w:tcW w:w="832" w:type="dxa"/>
          </w:tcPr>
          <w:p w:rsidR="00135DB2" w:rsidRPr="00FA2D04" w:rsidRDefault="00135DB2" w:rsidP="00135DB2">
            <w:pPr>
              <w:pStyle w:val="TableParagraph"/>
              <w:jc w:val="center"/>
              <w:rPr>
                <w:rFonts w:asciiTheme="majorHAnsi" w:hAnsiTheme="majorHAnsi" w:cstheme="minorHAnsi"/>
                <w:sz w:val="20"/>
                <w:szCs w:val="20"/>
              </w:rPr>
            </w:pPr>
            <w:r w:rsidRPr="00FA2D04">
              <w:rPr>
                <w:rFonts w:asciiTheme="majorHAnsi" w:hAnsiTheme="majorHAnsi" w:cstheme="minorHAnsi"/>
                <w:w w:val="99"/>
                <w:sz w:val="20"/>
                <w:szCs w:val="20"/>
              </w:rPr>
              <w:t>2</w:t>
            </w:r>
          </w:p>
        </w:tc>
        <w:tc>
          <w:tcPr>
            <w:tcW w:w="4289" w:type="dxa"/>
          </w:tcPr>
          <w:p w:rsidR="00135DB2" w:rsidRPr="00FA2D04" w:rsidRDefault="00135DB2" w:rsidP="00707624">
            <w:pPr>
              <w:pStyle w:val="TableParagraph"/>
              <w:jc w:val="center"/>
              <w:rPr>
                <w:rFonts w:asciiTheme="majorHAnsi" w:hAnsiTheme="majorHAnsi" w:cstheme="minorHAnsi"/>
                <w:sz w:val="20"/>
                <w:szCs w:val="20"/>
              </w:rPr>
            </w:pPr>
            <w:r w:rsidRPr="00FA2D04">
              <w:rPr>
                <w:rFonts w:asciiTheme="majorHAnsi" w:hAnsiTheme="majorHAnsi" w:cstheme="minorHAnsi"/>
                <w:sz w:val="20"/>
                <w:szCs w:val="20"/>
              </w:rPr>
              <w:t>Tidak Baik/ Tidak Setuju</w:t>
            </w:r>
          </w:p>
        </w:tc>
      </w:tr>
      <w:tr w:rsidR="00135DB2" w:rsidRPr="00FA2D04" w:rsidTr="00060E49">
        <w:trPr>
          <w:trHeight w:val="232"/>
          <w:jc w:val="center"/>
        </w:trPr>
        <w:tc>
          <w:tcPr>
            <w:tcW w:w="832" w:type="dxa"/>
          </w:tcPr>
          <w:p w:rsidR="00135DB2" w:rsidRPr="00FA2D04" w:rsidRDefault="00135DB2" w:rsidP="00135DB2">
            <w:pPr>
              <w:pStyle w:val="TableParagraph"/>
              <w:jc w:val="center"/>
              <w:rPr>
                <w:rFonts w:asciiTheme="majorHAnsi" w:hAnsiTheme="majorHAnsi" w:cstheme="minorHAnsi"/>
                <w:w w:val="99"/>
                <w:sz w:val="20"/>
                <w:szCs w:val="20"/>
                <w:lang w:val="en-US"/>
              </w:rPr>
            </w:pPr>
            <w:r w:rsidRPr="00FA2D04">
              <w:rPr>
                <w:rFonts w:asciiTheme="majorHAnsi" w:hAnsiTheme="majorHAnsi" w:cstheme="minorHAnsi"/>
                <w:w w:val="99"/>
                <w:sz w:val="20"/>
                <w:szCs w:val="20"/>
                <w:lang w:val="en-US"/>
              </w:rPr>
              <w:t>1</w:t>
            </w:r>
          </w:p>
        </w:tc>
        <w:tc>
          <w:tcPr>
            <w:tcW w:w="4289" w:type="dxa"/>
          </w:tcPr>
          <w:p w:rsidR="00135DB2" w:rsidRPr="00FA2D04" w:rsidRDefault="00135DB2" w:rsidP="00707624">
            <w:pPr>
              <w:pStyle w:val="TableParagraph"/>
              <w:jc w:val="center"/>
              <w:rPr>
                <w:rFonts w:asciiTheme="majorHAnsi" w:hAnsiTheme="majorHAnsi" w:cstheme="minorHAnsi"/>
                <w:sz w:val="20"/>
                <w:szCs w:val="20"/>
              </w:rPr>
            </w:pPr>
            <w:r w:rsidRPr="00FA2D04">
              <w:rPr>
                <w:rFonts w:asciiTheme="majorHAnsi" w:hAnsiTheme="majorHAnsi" w:cstheme="minorHAnsi"/>
                <w:sz w:val="20"/>
                <w:szCs w:val="20"/>
              </w:rPr>
              <w:t>Sangat Tidak Baik/ Sangat Tidak Setuju</w:t>
            </w:r>
          </w:p>
        </w:tc>
      </w:tr>
    </w:tbl>
    <w:p w:rsidR="00707624" w:rsidRDefault="00707624" w:rsidP="00521B97">
      <w:pPr>
        <w:pStyle w:val="ListParagraph"/>
        <w:ind w:left="0" w:firstLine="851"/>
        <w:contextualSpacing w:val="0"/>
        <w:jc w:val="both"/>
        <w:rPr>
          <w:rFonts w:asciiTheme="majorHAnsi" w:hAnsiTheme="majorHAnsi" w:cstheme="minorHAnsi"/>
          <w:lang w:val="id-ID"/>
        </w:rPr>
      </w:pPr>
    </w:p>
    <w:p w:rsidR="00707624" w:rsidRDefault="00707624" w:rsidP="00707624">
      <w:pPr>
        <w:pStyle w:val="ListParagraph"/>
        <w:ind w:left="0"/>
        <w:contextualSpacing w:val="0"/>
        <w:jc w:val="both"/>
        <w:rPr>
          <w:rFonts w:asciiTheme="majorHAnsi" w:hAnsiTheme="majorHAnsi" w:cstheme="minorHAnsi"/>
          <w:lang w:val="id-ID"/>
        </w:rPr>
      </w:pPr>
      <w:r>
        <w:rPr>
          <w:rFonts w:asciiTheme="majorHAnsi" w:hAnsiTheme="majorHAnsi" w:cstheme="minorHAnsi"/>
          <w:lang w:val="id-ID"/>
        </w:rPr>
        <w:t xml:space="preserve">Sedangkan instrumen pengumpulan data untuk subyek penelitian menggunakan skala guttman dengan kategori </w:t>
      </w:r>
      <w:r w:rsidRPr="007F53AB">
        <w:rPr>
          <w:rFonts w:asciiTheme="majorHAnsi" w:hAnsiTheme="majorHAnsi" w:cstheme="minorHAnsi"/>
        </w:rPr>
        <w:t xml:space="preserve">pada tabel </w:t>
      </w:r>
      <w:r>
        <w:rPr>
          <w:rFonts w:asciiTheme="majorHAnsi" w:hAnsiTheme="majorHAnsi" w:cstheme="minorHAnsi"/>
          <w:lang w:val="id-ID"/>
        </w:rPr>
        <w:t xml:space="preserve">2 </w:t>
      </w:r>
      <w:r w:rsidRPr="007F53AB">
        <w:rPr>
          <w:rFonts w:asciiTheme="majorHAnsi" w:hAnsiTheme="majorHAnsi" w:cstheme="minorHAnsi"/>
        </w:rPr>
        <w:t>berikut</w:t>
      </w:r>
      <w:r w:rsidRPr="007F53AB">
        <w:rPr>
          <w:rFonts w:asciiTheme="majorHAnsi" w:hAnsiTheme="majorHAnsi" w:cstheme="minorHAnsi"/>
          <w:spacing w:val="-5"/>
        </w:rPr>
        <w:t xml:space="preserve"> </w:t>
      </w:r>
      <w:r>
        <w:rPr>
          <w:rFonts w:asciiTheme="majorHAnsi" w:hAnsiTheme="majorHAnsi" w:cstheme="minorHAnsi"/>
        </w:rPr>
        <w:t>ini</w:t>
      </w:r>
      <w:r>
        <w:rPr>
          <w:rFonts w:asciiTheme="majorHAnsi" w:hAnsiTheme="majorHAnsi" w:cstheme="minorHAnsi"/>
          <w:lang w:val="id-ID"/>
        </w:rPr>
        <w:t>:</w:t>
      </w:r>
    </w:p>
    <w:p w:rsidR="00707624" w:rsidRPr="00707624" w:rsidRDefault="00707624" w:rsidP="00707624">
      <w:pPr>
        <w:pStyle w:val="ListParagraph"/>
        <w:spacing w:before="120" w:after="60"/>
        <w:ind w:left="0"/>
        <w:contextualSpacing w:val="0"/>
        <w:jc w:val="center"/>
        <w:rPr>
          <w:rFonts w:asciiTheme="majorHAnsi" w:hAnsiTheme="majorHAnsi" w:cstheme="minorHAnsi"/>
          <w:sz w:val="20"/>
          <w:lang w:val="id-ID"/>
        </w:rPr>
      </w:pPr>
      <w:r>
        <w:rPr>
          <w:rFonts w:asciiTheme="majorHAnsi" w:hAnsiTheme="majorHAnsi" w:cstheme="minorHAnsi"/>
          <w:sz w:val="20"/>
        </w:rPr>
        <w:t xml:space="preserve">Tabel </w:t>
      </w:r>
      <w:r>
        <w:rPr>
          <w:rFonts w:asciiTheme="majorHAnsi" w:hAnsiTheme="majorHAnsi" w:cstheme="minorHAnsi"/>
          <w:sz w:val="20"/>
          <w:lang w:val="id-ID"/>
        </w:rPr>
        <w:t>2</w:t>
      </w:r>
      <w:r w:rsidRPr="00FA2D04">
        <w:rPr>
          <w:rFonts w:asciiTheme="majorHAnsi" w:hAnsiTheme="majorHAnsi" w:cstheme="minorHAnsi"/>
          <w:sz w:val="20"/>
        </w:rPr>
        <w:t>. Kategori Skor dalam Skala</w:t>
      </w:r>
      <w:r w:rsidRPr="00FA2D04">
        <w:rPr>
          <w:rFonts w:asciiTheme="majorHAnsi" w:hAnsiTheme="majorHAnsi" w:cstheme="minorHAnsi"/>
          <w:spacing w:val="-16"/>
          <w:sz w:val="20"/>
        </w:rPr>
        <w:t xml:space="preserve"> </w:t>
      </w:r>
      <w:r w:rsidRPr="00707624">
        <w:rPr>
          <w:rFonts w:asciiTheme="majorHAnsi" w:hAnsiTheme="majorHAnsi" w:cstheme="minorHAnsi"/>
          <w:i/>
          <w:sz w:val="20"/>
          <w:lang w:val="id-ID"/>
        </w:rPr>
        <w:t>Guttman</w:t>
      </w:r>
    </w:p>
    <w:tbl>
      <w:tblPr>
        <w:tblW w:w="0" w:type="auto"/>
        <w:jc w:val="center"/>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832"/>
        <w:gridCol w:w="4289"/>
      </w:tblGrid>
      <w:tr w:rsidR="00707624" w:rsidRPr="00FA2D04" w:rsidTr="00060E49">
        <w:trPr>
          <w:trHeight w:val="230"/>
          <w:jc w:val="center"/>
        </w:trPr>
        <w:tc>
          <w:tcPr>
            <w:tcW w:w="832" w:type="dxa"/>
          </w:tcPr>
          <w:p w:rsidR="00707624" w:rsidRPr="00FA2D04" w:rsidRDefault="00707624" w:rsidP="00060E49">
            <w:pPr>
              <w:pStyle w:val="TableParagraph"/>
              <w:jc w:val="center"/>
              <w:rPr>
                <w:rFonts w:asciiTheme="majorHAnsi" w:hAnsiTheme="majorHAnsi" w:cstheme="minorHAnsi"/>
                <w:sz w:val="20"/>
                <w:szCs w:val="20"/>
              </w:rPr>
            </w:pPr>
            <w:r w:rsidRPr="00FA2D04">
              <w:rPr>
                <w:rFonts w:asciiTheme="majorHAnsi" w:hAnsiTheme="majorHAnsi" w:cstheme="minorHAnsi"/>
                <w:sz w:val="20"/>
                <w:szCs w:val="20"/>
              </w:rPr>
              <w:t>Skor</w:t>
            </w:r>
          </w:p>
        </w:tc>
        <w:tc>
          <w:tcPr>
            <w:tcW w:w="4289" w:type="dxa"/>
          </w:tcPr>
          <w:p w:rsidR="00707624" w:rsidRPr="00FA2D04" w:rsidRDefault="00707624" w:rsidP="00060E49">
            <w:pPr>
              <w:pStyle w:val="TableParagraph"/>
              <w:ind w:right="92"/>
              <w:jc w:val="center"/>
              <w:rPr>
                <w:rFonts w:asciiTheme="majorHAnsi" w:hAnsiTheme="majorHAnsi" w:cstheme="minorHAnsi"/>
                <w:sz w:val="20"/>
                <w:szCs w:val="20"/>
              </w:rPr>
            </w:pPr>
            <w:r w:rsidRPr="00FA2D04">
              <w:rPr>
                <w:rFonts w:asciiTheme="majorHAnsi" w:hAnsiTheme="majorHAnsi" w:cstheme="minorHAnsi"/>
                <w:sz w:val="20"/>
                <w:szCs w:val="20"/>
              </w:rPr>
              <w:t>Keterangan</w:t>
            </w:r>
          </w:p>
        </w:tc>
      </w:tr>
      <w:tr w:rsidR="00707624" w:rsidRPr="00FA2D04" w:rsidTr="00060E49">
        <w:trPr>
          <w:trHeight w:val="230"/>
          <w:jc w:val="center"/>
        </w:trPr>
        <w:tc>
          <w:tcPr>
            <w:tcW w:w="832" w:type="dxa"/>
          </w:tcPr>
          <w:p w:rsidR="00707624" w:rsidRPr="00707624" w:rsidRDefault="00707624" w:rsidP="00060E49">
            <w:pPr>
              <w:pStyle w:val="TableParagraph"/>
              <w:jc w:val="center"/>
              <w:rPr>
                <w:rFonts w:asciiTheme="majorHAnsi" w:hAnsiTheme="majorHAnsi" w:cstheme="minorHAnsi"/>
                <w:sz w:val="20"/>
                <w:szCs w:val="20"/>
                <w:lang w:val="id-ID"/>
              </w:rPr>
            </w:pPr>
            <w:r>
              <w:rPr>
                <w:rFonts w:asciiTheme="majorHAnsi" w:hAnsiTheme="majorHAnsi" w:cstheme="minorHAnsi"/>
                <w:w w:val="99"/>
                <w:sz w:val="20"/>
                <w:szCs w:val="20"/>
                <w:lang w:val="id-ID"/>
              </w:rPr>
              <w:t>2</w:t>
            </w:r>
          </w:p>
        </w:tc>
        <w:tc>
          <w:tcPr>
            <w:tcW w:w="4289" w:type="dxa"/>
          </w:tcPr>
          <w:p w:rsidR="00707624" w:rsidRPr="00707624" w:rsidRDefault="00707624" w:rsidP="00707624">
            <w:pPr>
              <w:pStyle w:val="TableParagraph"/>
              <w:jc w:val="center"/>
              <w:rPr>
                <w:rFonts w:asciiTheme="majorHAnsi" w:hAnsiTheme="majorHAnsi" w:cstheme="minorHAnsi"/>
                <w:sz w:val="20"/>
                <w:szCs w:val="20"/>
                <w:lang w:val="id-ID"/>
              </w:rPr>
            </w:pPr>
            <w:r>
              <w:rPr>
                <w:rFonts w:asciiTheme="majorHAnsi" w:hAnsiTheme="majorHAnsi" w:cstheme="minorHAnsi"/>
                <w:sz w:val="20"/>
                <w:szCs w:val="20"/>
                <w:lang w:val="id-ID"/>
              </w:rPr>
              <w:t>Ya</w:t>
            </w:r>
          </w:p>
        </w:tc>
      </w:tr>
      <w:tr w:rsidR="00707624" w:rsidRPr="00FA2D04" w:rsidTr="00060E49">
        <w:trPr>
          <w:trHeight w:val="230"/>
          <w:jc w:val="center"/>
        </w:trPr>
        <w:tc>
          <w:tcPr>
            <w:tcW w:w="832" w:type="dxa"/>
          </w:tcPr>
          <w:p w:rsidR="00707624" w:rsidRPr="00707624" w:rsidRDefault="00707624" w:rsidP="00060E49">
            <w:pPr>
              <w:pStyle w:val="TableParagraph"/>
              <w:jc w:val="center"/>
              <w:rPr>
                <w:rFonts w:asciiTheme="majorHAnsi" w:hAnsiTheme="majorHAnsi" w:cstheme="minorHAnsi"/>
                <w:sz w:val="20"/>
                <w:szCs w:val="20"/>
                <w:lang w:val="id-ID"/>
              </w:rPr>
            </w:pPr>
            <w:r>
              <w:rPr>
                <w:rFonts w:asciiTheme="majorHAnsi" w:hAnsiTheme="majorHAnsi" w:cstheme="minorHAnsi"/>
                <w:w w:val="99"/>
                <w:sz w:val="20"/>
                <w:szCs w:val="20"/>
                <w:lang w:val="id-ID"/>
              </w:rPr>
              <w:t>1</w:t>
            </w:r>
          </w:p>
        </w:tc>
        <w:tc>
          <w:tcPr>
            <w:tcW w:w="4289" w:type="dxa"/>
          </w:tcPr>
          <w:p w:rsidR="00707624" w:rsidRPr="00707624" w:rsidRDefault="00707624" w:rsidP="00707624">
            <w:pPr>
              <w:pStyle w:val="TableParagraph"/>
              <w:jc w:val="center"/>
              <w:rPr>
                <w:rFonts w:asciiTheme="majorHAnsi" w:hAnsiTheme="majorHAnsi" w:cstheme="minorHAnsi"/>
                <w:sz w:val="20"/>
                <w:szCs w:val="20"/>
                <w:lang w:val="id-ID"/>
              </w:rPr>
            </w:pPr>
            <w:r>
              <w:rPr>
                <w:rFonts w:asciiTheme="majorHAnsi" w:hAnsiTheme="majorHAnsi" w:cstheme="minorHAnsi"/>
                <w:sz w:val="20"/>
                <w:szCs w:val="20"/>
                <w:lang w:val="id-ID"/>
              </w:rPr>
              <w:t>Tidak</w:t>
            </w:r>
          </w:p>
        </w:tc>
      </w:tr>
    </w:tbl>
    <w:p w:rsidR="00707624" w:rsidRDefault="00707624" w:rsidP="00707624">
      <w:pPr>
        <w:pStyle w:val="ListParagraph"/>
        <w:ind w:left="0"/>
        <w:contextualSpacing w:val="0"/>
        <w:jc w:val="both"/>
        <w:rPr>
          <w:rFonts w:asciiTheme="majorHAnsi" w:hAnsiTheme="majorHAnsi" w:cstheme="minorHAnsi"/>
          <w:lang w:val="id-ID"/>
        </w:rPr>
      </w:pPr>
    </w:p>
    <w:p w:rsidR="00DA2D2B" w:rsidRPr="00135DB2" w:rsidRDefault="004924AB" w:rsidP="00521B97">
      <w:pPr>
        <w:pStyle w:val="ListParagraph"/>
        <w:ind w:left="0" w:firstLine="851"/>
        <w:contextualSpacing w:val="0"/>
        <w:jc w:val="both"/>
        <w:rPr>
          <w:rFonts w:asciiTheme="majorHAnsi" w:hAnsiTheme="majorHAnsi" w:cstheme="minorHAnsi"/>
          <w:lang w:val="id-ID"/>
        </w:rPr>
      </w:pPr>
      <w:r>
        <w:rPr>
          <w:rFonts w:asciiTheme="majorHAnsi" w:hAnsiTheme="majorHAnsi" w:cstheme="minorHAnsi"/>
          <w:lang w:val="id-ID"/>
        </w:rPr>
        <w:t xml:space="preserve">Instrumen tersebut sebelum digunakan dilakukan uji validitas. </w:t>
      </w:r>
      <w:r w:rsidR="00DA2D2B" w:rsidRPr="007F53AB">
        <w:rPr>
          <w:rFonts w:asciiTheme="majorHAnsi" w:hAnsiTheme="majorHAnsi" w:cstheme="minorHAnsi"/>
        </w:rPr>
        <w:t xml:space="preserve">Validitas merupakan suatu derajat ketepatan instrumen, maksudnya apakah instrumen yang digunakan betul-betul tepat untuk mengukur apa yang akan diukur. </w:t>
      </w:r>
      <w:r w:rsidR="00135DB2">
        <w:rPr>
          <w:rFonts w:asciiTheme="majorHAnsi" w:hAnsiTheme="majorHAnsi" w:cstheme="minorHAnsi"/>
          <w:color w:val="000000" w:themeColor="text1"/>
          <w:lang w:val="id-ID"/>
        </w:rPr>
        <w:t>Penelitian</w:t>
      </w:r>
      <w:r w:rsidR="00135DB2">
        <w:rPr>
          <w:rFonts w:asciiTheme="majorHAnsi" w:hAnsiTheme="majorHAnsi" w:cstheme="minorHAnsi"/>
          <w:color w:val="000000" w:themeColor="text1"/>
        </w:rPr>
        <w:t xml:space="preserve"> ini</w:t>
      </w:r>
      <w:r w:rsidR="00DA2D2B" w:rsidRPr="007F53AB">
        <w:rPr>
          <w:rFonts w:asciiTheme="majorHAnsi" w:hAnsiTheme="majorHAnsi" w:cstheme="minorHAnsi"/>
          <w:color w:val="000000" w:themeColor="text1"/>
        </w:rPr>
        <w:t xml:space="preserve"> menggunakan validitas </w:t>
      </w:r>
      <w:r>
        <w:rPr>
          <w:rFonts w:asciiTheme="majorHAnsi" w:hAnsiTheme="majorHAnsi" w:cstheme="minorHAnsi"/>
          <w:color w:val="000000" w:themeColor="text1"/>
          <w:lang w:val="id-ID"/>
        </w:rPr>
        <w:t xml:space="preserve">isi </w:t>
      </w:r>
      <w:r w:rsidR="00DA2D2B" w:rsidRPr="007F53AB">
        <w:rPr>
          <w:rFonts w:asciiTheme="majorHAnsi" w:hAnsiTheme="majorHAnsi" w:cstheme="minorHAnsi"/>
          <w:color w:val="000000" w:themeColor="text1"/>
        </w:rPr>
        <w:t xml:space="preserve">untuk menguji kelayakkan dan kesesuaian </w:t>
      </w:r>
      <w:r w:rsidR="00135DB2">
        <w:rPr>
          <w:rFonts w:asciiTheme="majorHAnsi" w:hAnsiTheme="majorHAnsi" w:cstheme="minorHAnsi"/>
          <w:color w:val="000000" w:themeColor="text1"/>
          <w:lang w:val="id-ID"/>
        </w:rPr>
        <w:t>intrumen yang digunakan</w:t>
      </w:r>
      <w:r w:rsidR="00DA2D2B" w:rsidRPr="007F53AB">
        <w:rPr>
          <w:rFonts w:asciiTheme="majorHAnsi" w:hAnsiTheme="majorHAnsi" w:cstheme="minorHAnsi"/>
          <w:color w:val="000000" w:themeColor="text1"/>
        </w:rPr>
        <w:t xml:space="preserve">. Apakah </w:t>
      </w:r>
      <w:r w:rsidR="00135DB2">
        <w:rPr>
          <w:rFonts w:asciiTheme="majorHAnsi" w:hAnsiTheme="majorHAnsi" w:cstheme="minorHAnsi"/>
          <w:color w:val="000000" w:themeColor="text1"/>
          <w:lang w:val="id-ID"/>
        </w:rPr>
        <w:t>instrumen</w:t>
      </w:r>
      <w:r w:rsidR="00DA2D2B" w:rsidRPr="007F53AB">
        <w:rPr>
          <w:rFonts w:asciiTheme="majorHAnsi" w:hAnsiTheme="majorHAnsi" w:cstheme="minorHAnsi"/>
          <w:color w:val="000000" w:themeColor="text1"/>
        </w:rPr>
        <w:t xml:space="preserve"> tersebut sudah sesuai </w:t>
      </w:r>
      <w:r w:rsidR="00DA2D2B" w:rsidRPr="007F53AB">
        <w:rPr>
          <w:rFonts w:asciiTheme="majorHAnsi" w:hAnsiTheme="majorHAnsi" w:cstheme="minorHAnsi"/>
          <w:color w:val="000000" w:themeColor="text1"/>
          <w:spacing w:val="-4"/>
        </w:rPr>
        <w:t xml:space="preserve">dan </w:t>
      </w:r>
      <w:r w:rsidR="00DA2D2B" w:rsidRPr="007F53AB">
        <w:rPr>
          <w:rFonts w:asciiTheme="majorHAnsi" w:hAnsiTheme="majorHAnsi" w:cstheme="minorHAnsi"/>
          <w:color w:val="000000" w:themeColor="text1"/>
        </w:rPr>
        <w:t xml:space="preserve">layak digunakan untuk </w:t>
      </w:r>
      <w:r w:rsidR="00135DB2">
        <w:rPr>
          <w:rFonts w:asciiTheme="majorHAnsi" w:hAnsiTheme="majorHAnsi" w:cstheme="minorHAnsi"/>
          <w:color w:val="000000" w:themeColor="text1"/>
          <w:lang w:val="id-ID"/>
        </w:rPr>
        <w:t>pengumpulan data penelitian</w:t>
      </w:r>
      <w:r w:rsidR="00DA2D2B" w:rsidRPr="007F53AB">
        <w:rPr>
          <w:rFonts w:asciiTheme="majorHAnsi" w:hAnsiTheme="majorHAnsi" w:cstheme="minorHAnsi"/>
          <w:color w:val="000000" w:themeColor="text1"/>
        </w:rPr>
        <w:t>.</w:t>
      </w:r>
      <w:r w:rsidR="00135DB2">
        <w:rPr>
          <w:rFonts w:asciiTheme="majorHAnsi" w:hAnsiTheme="majorHAnsi" w:cstheme="minorHAnsi"/>
          <w:color w:val="000000" w:themeColor="text1"/>
          <w:lang w:val="id-ID"/>
        </w:rPr>
        <w:t xml:space="preserve"> Sedangkan untuk uji validitas produk menggunakan dua ahli untuk menilai kelayakan produk yang dikembangkan yaitu ahli materi dan ahli media.</w:t>
      </w:r>
    </w:p>
    <w:p w:rsidR="00DA2D2B" w:rsidRPr="00FA2D04" w:rsidRDefault="00135DB2" w:rsidP="00135DB2">
      <w:pPr>
        <w:pStyle w:val="ListParagraph"/>
        <w:ind w:left="0" w:firstLine="851"/>
        <w:contextualSpacing w:val="0"/>
        <w:jc w:val="both"/>
        <w:rPr>
          <w:rFonts w:asciiTheme="majorHAnsi" w:hAnsiTheme="majorHAnsi" w:cstheme="minorHAnsi"/>
          <w:lang w:val="id-ID"/>
        </w:rPr>
      </w:pPr>
      <w:r w:rsidRPr="00FA2D04">
        <w:rPr>
          <w:rFonts w:asciiTheme="majorHAnsi" w:hAnsiTheme="majorHAnsi" w:cstheme="minorHAnsi"/>
          <w:lang w:val="id-ID"/>
        </w:rPr>
        <w:t>Teknik analisis data yang digunakan yaitu teknik anal</w:t>
      </w:r>
      <w:r w:rsidR="00F152DA" w:rsidRPr="00FA2D04">
        <w:rPr>
          <w:rFonts w:asciiTheme="majorHAnsi" w:hAnsiTheme="majorHAnsi" w:cstheme="minorHAnsi"/>
          <w:lang w:val="id-ID"/>
        </w:rPr>
        <w:t>isis data statistik deskriptif dengan pendekatan kualitatif dan kuantitatif. Dimana teknik tersebut menggambarkan layak tidaknya produk yang dikembangkan dalam penelitian ini. Analisis data dalam penelitian ini menggunakan rumus sebagai berikut:</w:t>
      </w:r>
    </w:p>
    <w:p w:rsidR="00DA2D2B" w:rsidRPr="00FA2D04" w:rsidRDefault="00DA2D2B" w:rsidP="00A33B30">
      <w:pPr>
        <w:pStyle w:val="BodyText"/>
        <w:spacing w:after="0"/>
        <w:ind w:left="425" w:right="318" w:firstLine="425"/>
        <w:jc w:val="both"/>
        <w:rPr>
          <w:rFonts w:asciiTheme="majorHAnsi" w:hAnsiTheme="majorHAnsi" w:cstheme="minorHAnsi"/>
          <w:sz w:val="24"/>
          <w:szCs w:val="24"/>
        </w:rPr>
      </w:pPr>
    </w:p>
    <w:p w:rsidR="00DA2D2B" w:rsidRPr="00FA2D04" w:rsidRDefault="00F152DA" w:rsidP="00F152DA">
      <w:pPr>
        <w:pStyle w:val="BodyText"/>
        <w:spacing w:line="480" w:lineRule="auto"/>
        <w:ind w:left="851" w:right="319"/>
        <w:rPr>
          <w:rFonts w:asciiTheme="majorHAnsi" w:hAnsiTheme="majorHAnsi"/>
          <w:i/>
          <w:sz w:val="24"/>
          <w:szCs w:val="24"/>
          <w:lang w:val="id-ID"/>
        </w:rPr>
      </w:pPr>
      <m:oMathPara>
        <m:oMathParaPr>
          <m:jc m:val="left"/>
        </m:oMathParaPr>
        <m:oMath>
          <m:r>
            <w:rPr>
              <w:rFonts w:ascii="Cambria Math" w:hAnsi="Cambria Math"/>
              <w:sz w:val="24"/>
              <w:szCs w:val="24"/>
            </w:rPr>
            <w:lastRenderedPageBreak/>
            <m:t>P=</m:t>
          </m:r>
          <m:f>
            <m:fPr>
              <m:ctrlPr>
                <w:rPr>
                  <w:rFonts w:ascii="Cambria Math" w:hAnsi="Cambria Math"/>
                  <w:i/>
                  <w:sz w:val="24"/>
                  <w:szCs w:val="24"/>
                </w:rPr>
              </m:ctrlPr>
            </m:fPr>
            <m:num>
              <m:r>
                <m:rPr>
                  <m:sty m:val="p"/>
                </m:rPr>
                <w:rPr>
                  <w:rFonts w:ascii="Cambria Math" w:hAnsi="Cambria Math" w:cstheme="minorHAnsi"/>
                  <w:sz w:val="24"/>
                  <w:szCs w:val="24"/>
                </w:rPr>
                <m:t>Ʃ</m:t>
              </m:r>
              <m:r>
                <w:rPr>
                  <w:rFonts w:ascii="Cambria Math" w:hAnsi="Cambria Math"/>
                  <w:sz w:val="24"/>
                  <w:szCs w:val="24"/>
                </w:rPr>
                <m:t>R</m:t>
              </m:r>
            </m:num>
            <m:den>
              <m:r>
                <w:rPr>
                  <w:rFonts w:ascii="Cambria Math" w:hAnsi="Cambria Math"/>
                  <w:sz w:val="24"/>
                  <w:szCs w:val="24"/>
                </w:rPr>
                <m:t>N</m:t>
              </m:r>
            </m:den>
          </m:f>
          <m:r>
            <w:rPr>
              <w:rFonts w:ascii="Cambria Math" w:hAnsi="Cambria Math"/>
              <w:sz w:val="24"/>
              <w:szCs w:val="24"/>
            </w:rPr>
            <m:t xml:space="preserve"> x 100</m:t>
          </m:r>
          <m:r>
            <w:rPr>
              <w:rFonts w:ascii="Cambria Math" w:hAnsi="Cambria Math"/>
              <w:sz w:val="24"/>
              <w:szCs w:val="24"/>
            </w:rPr>
            <m:t>%</m:t>
          </m:r>
        </m:oMath>
      </m:oMathPara>
    </w:p>
    <w:p w:rsidR="00DA2D2B" w:rsidRPr="00FA2D04" w:rsidRDefault="00DA2D2B" w:rsidP="00FA2D04">
      <w:pPr>
        <w:pStyle w:val="BodyText"/>
        <w:spacing w:after="0"/>
        <w:ind w:right="318"/>
        <w:rPr>
          <w:rFonts w:asciiTheme="majorHAnsi" w:hAnsiTheme="majorHAnsi" w:cstheme="minorHAnsi"/>
          <w:sz w:val="24"/>
          <w:szCs w:val="24"/>
        </w:rPr>
      </w:pPr>
      <w:proofErr w:type="gramStart"/>
      <w:r w:rsidRPr="00FA2D04">
        <w:rPr>
          <w:rFonts w:asciiTheme="majorHAnsi" w:hAnsiTheme="majorHAnsi" w:cstheme="minorHAnsi"/>
          <w:sz w:val="24"/>
          <w:szCs w:val="24"/>
        </w:rPr>
        <w:t>Keterangan :</w:t>
      </w:r>
      <w:proofErr w:type="gramEnd"/>
    </w:p>
    <w:p w:rsidR="00DA2D2B" w:rsidRPr="00FA2D04" w:rsidRDefault="00F152DA" w:rsidP="00FA2D04">
      <w:pPr>
        <w:pStyle w:val="BodyText"/>
        <w:tabs>
          <w:tab w:val="left" w:pos="426"/>
          <w:tab w:val="left" w:pos="709"/>
        </w:tabs>
        <w:spacing w:after="0"/>
        <w:ind w:right="318"/>
        <w:rPr>
          <w:rFonts w:asciiTheme="majorHAnsi" w:hAnsiTheme="majorHAnsi" w:cstheme="minorHAnsi"/>
          <w:sz w:val="24"/>
          <w:szCs w:val="24"/>
        </w:rPr>
      </w:pPr>
      <w:r w:rsidRPr="00FA2D04">
        <w:rPr>
          <w:rFonts w:asciiTheme="majorHAnsi" w:hAnsiTheme="majorHAnsi" w:cstheme="minorHAnsi"/>
          <w:sz w:val="24"/>
          <w:szCs w:val="24"/>
        </w:rPr>
        <w:t xml:space="preserve">P </w:t>
      </w:r>
      <w:r w:rsidRPr="00FA2D04">
        <w:rPr>
          <w:rFonts w:asciiTheme="majorHAnsi" w:hAnsiTheme="majorHAnsi" w:cstheme="minorHAnsi"/>
          <w:sz w:val="24"/>
          <w:szCs w:val="24"/>
          <w:lang w:val="id-ID"/>
        </w:rPr>
        <w:tab/>
      </w:r>
      <w:r w:rsidRPr="00FA2D04">
        <w:rPr>
          <w:rFonts w:asciiTheme="majorHAnsi" w:hAnsiTheme="majorHAnsi" w:cstheme="minorHAnsi"/>
          <w:sz w:val="24"/>
          <w:szCs w:val="24"/>
        </w:rPr>
        <w:t>=</w:t>
      </w:r>
      <w:r w:rsidRPr="00FA2D04">
        <w:rPr>
          <w:rFonts w:asciiTheme="majorHAnsi" w:hAnsiTheme="majorHAnsi" w:cstheme="minorHAnsi"/>
          <w:sz w:val="24"/>
          <w:szCs w:val="24"/>
          <w:lang w:val="id-ID"/>
        </w:rPr>
        <w:tab/>
      </w:r>
      <w:r w:rsidR="00DA2D2B" w:rsidRPr="00FA2D04">
        <w:rPr>
          <w:rFonts w:asciiTheme="majorHAnsi" w:hAnsiTheme="majorHAnsi" w:cstheme="minorHAnsi"/>
          <w:sz w:val="24"/>
          <w:szCs w:val="24"/>
        </w:rPr>
        <w:t xml:space="preserve">Persentase skor yang dicari </w:t>
      </w:r>
    </w:p>
    <w:p w:rsidR="00DA2D2B" w:rsidRPr="00FA2D04" w:rsidRDefault="00F152DA" w:rsidP="00FA2D04">
      <w:pPr>
        <w:pStyle w:val="BodyText"/>
        <w:tabs>
          <w:tab w:val="left" w:pos="426"/>
          <w:tab w:val="left" w:pos="709"/>
        </w:tabs>
        <w:spacing w:after="0"/>
        <w:ind w:right="318"/>
        <w:rPr>
          <w:rFonts w:asciiTheme="majorHAnsi" w:hAnsiTheme="majorHAnsi" w:cstheme="minorHAnsi"/>
          <w:spacing w:val="-6"/>
          <w:sz w:val="24"/>
          <w:szCs w:val="24"/>
        </w:rPr>
      </w:pPr>
      <w:r w:rsidRPr="00FA2D04">
        <w:rPr>
          <w:rFonts w:asciiTheme="majorHAnsi" w:hAnsiTheme="majorHAnsi" w:cstheme="minorHAnsi"/>
          <w:sz w:val="24"/>
          <w:szCs w:val="24"/>
        </w:rPr>
        <w:t>ƩR</w:t>
      </w:r>
      <w:r w:rsidRPr="00FA2D04">
        <w:rPr>
          <w:rFonts w:asciiTheme="majorHAnsi" w:hAnsiTheme="majorHAnsi" w:cstheme="minorHAnsi"/>
          <w:sz w:val="24"/>
          <w:szCs w:val="24"/>
          <w:lang w:val="id-ID"/>
        </w:rPr>
        <w:tab/>
      </w:r>
      <w:r w:rsidRPr="00FA2D04">
        <w:rPr>
          <w:rFonts w:asciiTheme="majorHAnsi" w:hAnsiTheme="majorHAnsi" w:cstheme="minorHAnsi"/>
          <w:i/>
          <w:sz w:val="24"/>
          <w:szCs w:val="24"/>
        </w:rPr>
        <w:t>=</w:t>
      </w:r>
      <w:r w:rsidRPr="00FA2D04">
        <w:rPr>
          <w:rFonts w:asciiTheme="majorHAnsi" w:hAnsiTheme="majorHAnsi" w:cstheme="minorHAnsi"/>
          <w:i/>
          <w:sz w:val="24"/>
          <w:szCs w:val="24"/>
          <w:lang w:val="id-ID"/>
        </w:rPr>
        <w:tab/>
      </w:r>
      <w:r w:rsidR="00DA2D2B" w:rsidRPr="00FA2D04">
        <w:rPr>
          <w:rFonts w:asciiTheme="majorHAnsi" w:hAnsiTheme="majorHAnsi" w:cstheme="minorHAnsi"/>
          <w:sz w:val="24"/>
          <w:szCs w:val="24"/>
        </w:rPr>
        <w:t xml:space="preserve">Jumlah jawaban yang diberikan oleh validator/ pilihan yang </w:t>
      </w:r>
      <w:r w:rsidR="00DA2D2B" w:rsidRPr="00FA2D04">
        <w:rPr>
          <w:rFonts w:asciiTheme="majorHAnsi" w:hAnsiTheme="majorHAnsi" w:cstheme="minorHAnsi"/>
          <w:spacing w:val="-6"/>
          <w:sz w:val="24"/>
          <w:szCs w:val="24"/>
        </w:rPr>
        <w:t xml:space="preserve">terpilih </w:t>
      </w:r>
    </w:p>
    <w:p w:rsidR="00DA2D2B" w:rsidRPr="00FA2D04" w:rsidRDefault="00F152DA" w:rsidP="00FA2D04">
      <w:pPr>
        <w:pStyle w:val="BodyText"/>
        <w:tabs>
          <w:tab w:val="left" w:pos="426"/>
          <w:tab w:val="left" w:pos="709"/>
        </w:tabs>
        <w:spacing w:after="0"/>
        <w:ind w:right="318"/>
        <w:rPr>
          <w:rFonts w:asciiTheme="majorHAnsi" w:hAnsiTheme="majorHAnsi" w:cstheme="minorHAnsi"/>
          <w:sz w:val="24"/>
          <w:szCs w:val="24"/>
        </w:rPr>
      </w:pPr>
      <w:r w:rsidRPr="00FA2D04">
        <w:rPr>
          <w:rFonts w:asciiTheme="majorHAnsi" w:hAnsiTheme="majorHAnsi" w:cstheme="minorHAnsi"/>
          <w:sz w:val="24"/>
          <w:szCs w:val="24"/>
        </w:rPr>
        <w:t>N</w:t>
      </w:r>
      <w:r w:rsidRPr="00FA2D04">
        <w:rPr>
          <w:rFonts w:asciiTheme="majorHAnsi" w:hAnsiTheme="majorHAnsi" w:cstheme="minorHAnsi"/>
          <w:sz w:val="24"/>
          <w:szCs w:val="24"/>
          <w:lang w:val="id-ID"/>
        </w:rPr>
        <w:tab/>
      </w:r>
      <w:r w:rsidRPr="00FA2D04">
        <w:rPr>
          <w:rFonts w:asciiTheme="majorHAnsi" w:hAnsiTheme="majorHAnsi" w:cstheme="minorHAnsi"/>
          <w:sz w:val="24"/>
          <w:szCs w:val="24"/>
        </w:rPr>
        <w:t>=</w:t>
      </w:r>
      <w:r w:rsidRPr="00FA2D04">
        <w:rPr>
          <w:rFonts w:asciiTheme="majorHAnsi" w:hAnsiTheme="majorHAnsi" w:cstheme="minorHAnsi"/>
          <w:sz w:val="24"/>
          <w:szCs w:val="24"/>
          <w:lang w:val="id-ID"/>
        </w:rPr>
        <w:tab/>
      </w:r>
      <w:r w:rsidR="00DA2D2B" w:rsidRPr="00FA2D04">
        <w:rPr>
          <w:rFonts w:asciiTheme="majorHAnsi" w:hAnsiTheme="majorHAnsi" w:cstheme="minorHAnsi"/>
          <w:sz w:val="24"/>
          <w:szCs w:val="24"/>
        </w:rPr>
        <w:t>Jumlah skor maksimal atau</w:t>
      </w:r>
      <w:r w:rsidR="00DA2D2B" w:rsidRPr="00FA2D04">
        <w:rPr>
          <w:rFonts w:asciiTheme="majorHAnsi" w:hAnsiTheme="majorHAnsi" w:cstheme="minorHAnsi"/>
          <w:spacing w:val="-2"/>
          <w:sz w:val="24"/>
          <w:szCs w:val="24"/>
        </w:rPr>
        <w:t xml:space="preserve"> </w:t>
      </w:r>
      <w:r w:rsidR="00DA2D2B" w:rsidRPr="00FA2D04">
        <w:rPr>
          <w:rFonts w:asciiTheme="majorHAnsi" w:hAnsiTheme="majorHAnsi" w:cstheme="minorHAnsi"/>
          <w:sz w:val="24"/>
          <w:szCs w:val="24"/>
        </w:rPr>
        <w:t>ideal</w:t>
      </w:r>
    </w:p>
    <w:p w:rsidR="00FA2D04" w:rsidRDefault="00F152DA" w:rsidP="00FA2D04">
      <w:pPr>
        <w:pStyle w:val="ListParagraph"/>
        <w:spacing w:before="120"/>
        <w:ind w:left="0" w:firstLine="851"/>
        <w:contextualSpacing w:val="0"/>
        <w:jc w:val="both"/>
        <w:rPr>
          <w:rFonts w:asciiTheme="majorHAnsi" w:hAnsiTheme="majorHAnsi"/>
          <w:lang w:val="id-ID"/>
        </w:rPr>
      </w:pPr>
      <w:r w:rsidRPr="00FA2D04">
        <w:rPr>
          <w:rFonts w:asciiTheme="majorHAnsi" w:hAnsiTheme="majorHAnsi" w:cstheme="minorHAnsi"/>
          <w:lang w:val="id-ID"/>
        </w:rPr>
        <w:t xml:space="preserve">Sedangkan untuk mengetahui layak tidaknya produk yang dikembangkan, hasil analisis data </w:t>
      </w:r>
      <w:r w:rsidR="00FA2D04" w:rsidRPr="00FA2D04">
        <w:rPr>
          <w:rFonts w:asciiTheme="majorHAnsi" w:hAnsiTheme="majorHAnsi" w:cstheme="minorHAnsi"/>
          <w:lang w:val="id-ID"/>
        </w:rPr>
        <w:t xml:space="preserve">yang diperoleh </w:t>
      </w:r>
      <w:r w:rsidRPr="00FA2D04">
        <w:rPr>
          <w:rFonts w:asciiTheme="majorHAnsi" w:hAnsiTheme="majorHAnsi" w:cstheme="minorHAnsi"/>
          <w:lang w:val="id-ID"/>
        </w:rPr>
        <w:t xml:space="preserve">dikonsultasikan dalam </w:t>
      </w:r>
      <w:r w:rsidR="00FA2D04" w:rsidRPr="00FA2D04">
        <w:rPr>
          <w:rFonts w:asciiTheme="majorHAnsi" w:hAnsiTheme="majorHAnsi" w:cstheme="minorHAnsi"/>
          <w:lang w:val="id-ID"/>
        </w:rPr>
        <w:t xml:space="preserve">tabel kriteria </w:t>
      </w:r>
      <w:r w:rsidR="00FA2D04" w:rsidRPr="00FA2D04">
        <w:rPr>
          <w:rFonts w:asciiTheme="majorHAnsi" w:hAnsiTheme="majorHAnsi" w:cstheme="minorHAnsi"/>
          <w:b/>
        </w:rPr>
        <w:fldChar w:fldCharType="begin" w:fldLock="1"/>
      </w:r>
      <w:r w:rsidR="00FA2D04" w:rsidRPr="00FA2D04">
        <w:rPr>
          <w:rFonts w:asciiTheme="majorHAnsi" w:hAnsiTheme="majorHAnsi" w:cstheme="minorHAnsi"/>
          <w:b/>
        </w:rPr>
        <w:instrText>ADDIN CSL_CITATION { "citationItems" : [ { "id" : "ITEM-1", "itemData" : { "author" : [ { "dropping-particle" : "", "family" : "Arikunto", "given" : "Suharsimi", "non-dropping-particle" : "", "parse-names" : false, "suffix" : "" } ], "container-title" : "Jakarta: Rineka Cipta", "id" : "ITEM-1", "issued" : { "date-parts" : [ [ "2010" ] ] }, "title" : "Metode Peneltian", "type" : "article-journal" }, "uris" : [ "http://www.mendeley.com/documents/?uuid=4e2cef89-19a7-43f5-90fc-78297733b217", "http://www.mendeley.com/documents/?uuid=0b88dc9c-b999-4da3-bf82-63a44b24b6d0" ] } ], "mendeley" : { "formattedCitation" : "(Arikunto 2010)", "plainTextFormattedCitation" : "(Arikunto 2010)", "previouslyFormattedCitation" : "(Arikunto 2010)" }, "properties" : { "noteIndex" : 0 }, "schema" : "https://github.com/citation-style-language/schema/raw/master/csl-citation.json" }</w:instrText>
      </w:r>
      <w:r w:rsidR="00FA2D04" w:rsidRPr="00FA2D04">
        <w:rPr>
          <w:rFonts w:asciiTheme="majorHAnsi" w:hAnsiTheme="majorHAnsi" w:cstheme="minorHAnsi"/>
          <w:b/>
        </w:rPr>
        <w:fldChar w:fldCharType="separate"/>
      </w:r>
      <w:r w:rsidR="00FA2D04" w:rsidRPr="00FA2D04">
        <w:rPr>
          <w:rFonts w:asciiTheme="majorHAnsi" w:hAnsiTheme="majorHAnsi" w:cstheme="minorHAnsi"/>
        </w:rPr>
        <w:t>(Arikunto 2010)</w:t>
      </w:r>
      <w:r w:rsidR="00FA2D04" w:rsidRPr="00FA2D04">
        <w:rPr>
          <w:rFonts w:asciiTheme="majorHAnsi" w:hAnsiTheme="majorHAnsi" w:cstheme="minorHAnsi"/>
          <w:b/>
        </w:rPr>
        <w:fldChar w:fldCharType="end"/>
      </w:r>
      <w:r w:rsidR="00FA2D04" w:rsidRPr="00FA2D04">
        <w:rPr>
          <w:rFonts w:asciiTheme="majorHAnsi" w:hAnsiTheme="majorHAnsi" w:cstheme="minorHAnsi"/>
          <w:lang w:val="id-ID"/>
        </w:rPr>
        <w:t xml:space="preserve"> </w:t>
      </w:r>
      <w:r w:rsidR="00DA2D2B" w:rsidRPr="00FA2D04">
        <w:rPr>
          <w:rFonts w:asciiTheme="majorHAnsi" w:hAnsiTheme="majorHAnsi" w:cstheme="minorHAnsi"/>
        </w:rPr>
        <w:t>sebagai</w:t>
      </w:r>
      <w:r w:rsidR="00DA2D2B" w:rsidRPr="00FA2D04">
        <w:rPr>
          <w:rFonts w:asciiTheme="majorHAnsi" w:hAnsiTheme="majorHAnsi" w:cstheme="minorHAnsi"/>
          <w:spacing w:val="-2"/>
        </w:rPr>
        <w:t xml:space="preserve"> </w:t>
      </w:r>
      <w:r w:rsidR="00DA2D2B" w:rsidRPr="00FA2D04">
        <w:rPr>
          <w:rFonts w:asciiTheme="majorHAnsi" w:hAnsiTheme="majorHAnsi" w:cstheme="minorHAnsi"/>
        </w:rPr>
        <w:t>berikut</w:t>
      </w:r>
      <w:r w:rsidR="00FA2D04" w:rsidRPr="00FA2D04">
        <w:rPr>
          <w:rFonts w:asciiTheme="majorHAnsi" w:hAnsiTheme="majorHAnsi"/>
          <w:lang w:val="id-ID"/>
        </w:rPr>
        <w:t>:</w:t>
      </w:r>
    </w:p>
    <w:p w:rsidR="00DA2D2B" w:rsidRPr="00FA2D04" w:rsidRDefault="00DA2D2B" w:rsidP="00FA2D04">
      <w:pPr>
        <w:pStyle w:val="ListParagraph"/>
        <w:spacing w:before="120" w:after="60"/>
        <w:ind w:left="0"/>
        <w:contextualSpacing w:val="0"/>
        <w:jc w:val="center"/>
        <w:rPr>
          <w:rFonts w:asciiTheme="majorHAnsi" w:hAnsiTheme="majorHAnsi"/>
          <w:sz w:val="20"/>
          <w:lang w:val="id-ID"/>
        </w:rPr>
      </w:pPr>
      <w:r w:rsidRPr="00FA2D04">
        <w:rPr>
          <w:rFonts w:asciiTheme="majorHAnsi" w:hAnsiTheme="majorHAnsi" w:cstheme="minorHAnsi"/>
          <w:sz w:val="20"/>
        </w:rPr>
        <w:t xml:space="preserve">Tabel </w:t>
      </w:r>
      <w:r w:rsidR="006C0AC3">
        <w:rPr>
          <w:rFonts w:asciiTheme="majorHAnsi" w:hAnsiTheme="majorHAnsi" w:cstheme="minorHAnsi"/>
          <w:sz w:val="20"/>
          <w:lang w:val="id-ID"/>
        </w:rPr>
        <w:t>3</w:t>
      </w:r>
      <w:r w:rsidRPr="00FA2D04">
        <w:rPr>
          <w:rFonts w:asciiTheme="majorHAnsi" w:hAnsiTheme="majorHAnsi" w:cstheme="minorHAnsi"/>
          <w:sz w:val="20"/>
        </w:rPr>
        <w:t xml:space="preserve">. </w:t>
      </w:r>
      <w:r w:rsidR="00FA2D04">
        <w:rPr>
          <w:rFonts w:asciiTheme="majorHAnsi" w:hAnsiTheme="majorHAnsi" w:cstheme="minorHAnsi"/>
          <w:sz w:val="20"/>
          <w:lang w:val="id-ID"/>
        </w:rPr>
        <w:t>Kriteria Kualitas Produk</w:t>
      </w:r>
    </w:p>
    <w:tbl>
      <w:tblPr>
        <w:tblW w:w="7526" w:type="dxa"/>
        <w:jc w:val="center"/>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2408"/>
        <w:gridCol w:w="2000"/>
        <w:gridCol w:w="3118"/>
      </w:tblGrid>
      <w:tr w:rsidR="003048A8" w:rsidRPr="00FA2D04" w:rsidTr="00A33B30">
        <w:trPr>
          <w:trHeight w:val="267"/>
          <w:jc w:val="center"/>
        </w:trPr>
        <w:tc>
          <w:tcPr>
            <w:tcW w:w="2408" w:type="dxa"/>
            <w:vAlign w:val="center"/>
          </w:tcPr>
          <w:p w:rsidR="003048A8" w:rsidRPr="00FA2D04" w:rsidRDefault="003048A8" w:rsidP="00FA2D04">
            <w:pPr>
              <w:pStyle w:val="TableParagraph"/>
              <w:ind w:right="156" w:hanging="65"/>
              <w:jc w:val="center"/>
              <w:rPr>
                <w:rFonts w:asciiTheme="majorHAnsi" w:hAnsiTheme="majorHAnsi" w:cstheme="minorHAnsi"/>
                <w:sz w:val="20"/>
                <w:szCs w:val="20"/>
              </w:rPr>
            </w:pPr>
            <w:r w:rsidRPr="00FA2D04">
              <w:rPr>
                <w:rFonts w:asciiTheme="majorHAnsi" w:hAnsiTheme="majorHAnsi" w:cstheme="minorHAnsi"/>
                <w:sz w:val="20"/>
                <w:szCs w:val="20"/>
              </w:rPr>
              <w:t>Tingkat Pencapaian (%)</w:t>
            </w:r>
          </w:p>
        </w:tc>
        <w:tc>
          <w:tcPr>
            <w:tcW w:w="2000" w:type="dxa"/>
            <w:vAlign w:val="center"/>
          </w:tcPr>
          <w:p w:rsidR="003048A8" w:rsidRPr="00FA2D04" w:rsidRDefault="003048A8" w:rsidP="00FA2D04">
            <w:pPr>
              <w:pStyle w:val="TableParagraph"/>
              <w:ind w:right="162"/>
              <w:jc w:val="center"/>
              <w:rPr>
                <w:rFonts w:asciiTheme="majorHAnsi" w:hAnsiTheme="majorHAnsi" w:cstheme="minorHAnsi"/>
                <w:sz w:val="20"/>
                <w:szCs w:val="20"/>
              </w:rPr>
            </w:pPr>
            <w:r w:rsidRPr="00FA2D04">
              <w:rPr>
                <w:rFonts w:asciiTheme="majorHAnsi" w:hAnsiTheme="majorHAnsi" w:cstheme="minorHAnsi"/>
                <w:sz w:val="20"/>
                <w:szCs w:val="20"/>
              </w:rPr>
              <w:t>Kualifikasi</w:t>
            </w:r>
          </w:p>
        </w:tc>
        <w:tc>
          <w:tcPr>
            <w:tcW w:w="3118" w:type="dxa"/>
            <w:vAlign w:val="center"/>
          </w:tcPr>
          <w:p w:rsidR="003048A8" w:rsidRPr="00FA2D04" w:rsidRDefault="003048A8" w:rsidP="00FA2D04">
            <w:pPr>
              <w:pStyle w:val="TableParagraph"/>
              <w:ind w:right="130"/>
              <w:jc w:val="center"/>
              <w:rPr>
                <w:rFonts w:asciiTheme="majorHAnsi" w:hAnsiTheme="majorHAnsi" w:cstheme="minorHAnsi"/>
                <w:sz w:val="20"/>
                <w:szCs w:val="20"/>
              </w:rPr>
            </w:pPr>
            <w:r w:rsidRPr="00FA2D04">
              <w:rPr>
                <w:rFonts w:asciiTheme="majorHAnsi" w:hAnsiTheme="majorHAnsi" w:cstheme="minorHAnsi"/>
                <w:sz w:val="20"/>
                <w:szCs w:val="20"/>
              </w:rPr>
              <w:t>Keterangan</w:t>
            </w:r>
          </w:p>
        </w:tc>
      </w:tr>
      <w:tr w:rsidR="003048A8" w:rsidRPr="00FA2D04" w:rsidTr="00FA2D04">
        <w:trPr>
          <w:trHeight w:val="215"/>
          <w:jc w:val="center"/>
        </w:trPr>
        <w:tc>
          <w:tcPr>
            <w:tcW w:w="2408" w:type="dxa"/>
            <w:vAlign w:val="center"/>
          </w:tcPr>
          <w:p w:rsidR="003048A8" w:rsidRPr="00FA2D04" w:rsidRDefault="003048A8" w:rsidP="00A33B30">
            <w:pPr>
              <w:pStyle w:val="TableParagraph"/>
              <w:jc w:val="center"/>
              <w:rPr>
                <w:rFonts w:asciiTheme="majorHAnsi" w:hAnsiTheme="majorHAnsi" w:cstheme="minorHAnsi"/>
                <w:sz w:val="20"/>
                <w:szCs w:val="20"/>
              </w:rPr>
            </w:pPr>
            <w:r w:rsidRPr="00FA2D04">
              <w:rPr>
                <w:rFonts w:asciiTheme="majorHAnsi" w:hAnsiTheme="majorHAnsi" w:cstheme="minorHAnsi"/>
                <w:sz w:val="20"/>
                <w:szCs w:val="20"/>
              </w:rPr>
              <w:t>81 - 100%</w:t>
            </w:r>
          </w:p>
        </w:tc>
        <w:tc>
          <w:tcPr>
            <w:tcW w:w="2000" w:type="dxa"/>
            <w:vAlign w:val="center"/>
          </w:tcPr>
          <w:p w:rsidR="003048A8" w:rsidRPr="00FA2D04" w:rsidRDefault="003048A8" w:rsidP="00D01109">
            <w:pPr>
              <w:pStyle w:val="TableParagraph"/>
              <w:ind w:right="161"/>
              <w:rPr>
                <w:rFonts w:asciiTheme="majorHAnsi" w:hAnsiTheme="majorHAnsi" w:cstheme="minorHAnsi"/>
                <w:sz w:val="20"/>
                <w:szCs w:val="20"/>
              </w:rPr>
            </w:pPr>
            <w:r w:rsidRPr="00FA2D04">
              <w:rPr>
                <w:rFonts w:asciiTheme="majorHAnsi" w:hAnsiTheme="majorHAnsi" w:cstheme="minorHAnsi"/>
                <w:sz w:val="20"/>
                <w:szCs w:val="20"/>
              </w:rPr>
              <w:t>Sangat baik</w:t>
            </w:r>
          </w:p>
        </w:tc>
        <w:tc>
          <w:tcPr>
            <w:tcW w:w="3118" w:type="dxa"/>
            <w:vAlign w:val="center"/>
          </w:tcPr>
          <w:p w:rsidR="003048A8" w:rsidRPr="00FA2D04" w:rsidRDefault="003048A8" w:rsidP="00D01109">
            <w:pPr>
              <w:pStyle w:val="TableParagraph"/>
              <w:ind w:right="134"/>
              <w:rPr>
                <w:rFonts w:asciiTheme="majorHAnsi" w:hAnsiTheme="majorHAnsi" w:cstheme="minorHAnsi"/>
                <w:sz w:val="20"/>
                <w:szCs w:val="20"/>
              </w:rPr>
            </w:pPr>
            <w:r w:rsidRPr="00FA2D04">
              <w:rPr>
                <w:rFonts w:asciiTheme="majorHAnsi" w:hAnsiTheme="majorHAnsi" w:cstheme="minorHAnsi"/>
                <w:sz w:val="20"/>
                <w:szCs w:val="20"/>
              </w:rPr>
              <w:t>Sangat layak, tidak perlu direvisi</w:t>
            </w:r>
          </w:p>
        </w:tc>
      </w:tr>
      <w:tr w:rsidR="003048A8" w:rsidRPr="00FA2D04" w:rsidTr="00FA2D04">
        <w:trPr>
          <w:trHeight w:val="230"/>
          <w:jc w:val="center"/>
        </w:trPr>
        <w:tc>
          <w:tcPr>
            <w:tcW w:w="2408" w:type="dxa"/>
            <w:vAlign w:val="center"/>
          </w:tcPr>
          <w:p w:rsidR="003048A8" w:rsidRPr="00FA2D04" w:rsidRDefault="003048A8" w:rsidP="00A33B30">
            <w:pPr>
              <w:pStyle w:val="TableParagraph"/>
              <w:jc w:val="center"/>
              <w:rPr>
                <w:rFonts w:asciiTheme="majorHAnsi" w:hAnsiTheme="majorHAnsi" w:cstheme="minorHAnsi"/>
                <w:sz w:val="20"/>
                <w:szCs w:val="20"/>
              </w:rPr>
            </w:pPr>
            <w:r w:rsidRPr="00FA2D04">
              <w:rPr>
                <w:rFonts w:asciiTheme="majorHAnsi" w:hAnsiTheme="majorHAnsi" w:cstheme="minorHAnsi"/>
                <w:sz w:val="20"/>
                <w:szCs w:val="20"/>
              </w:rPr>
              <w:t>61 - 80%</w:t>
            </w:r>
          </w:p>
        </w:tc>
        <w:tc>
          <w:tcPr>
            <w:tcW w:w="2000" w:type="dxa"/>
            <w:vAlign w:val="center"/>
          </w:tcPr>
          <w:p w:rsidR="003048A8" w:rsidRPr="00FA2D04" w:rsidRDefault="003048A8" w:rsidP="00D01109">
            <w:pPr>
              <w:pStyle w:val="TableParagraph"/>
              <w:ind w:right="158"/>
              <w:rPr>
                <w:rFonts w:asciiTheme="majorHAnsi" w:hAnsiTheme="majorHAnsi" w:cstheme="minorHAnsi"/>
                <w:sz w:val="20"/>
                <w:szCs w:val="20"/>
              </w:rPr>
            </w:pPr>
            <w:r w:rsidRPr="00FA2D04">
              <w:rPr>
                <w:rFonts w:asciiTheme="majorHAnsi" w:hAnsiTheme="majorHAnsi" w:cstheme="minorHAnsi"/>
                <w:sz w:val="20"/>
                <w:szCs w:val="20"/>
              </w:rPr>
              <w:t>Baik</w:t>
            </w:r>
          </w:p>
        </w:tc>
        <w:tc>
          <w:tcPr>
            <w:tcW w:w="3118" w:type="dxa"/>
            <w:vAlign w:val="center"/>
          </w:tcPr>
          <w:p w:rsidR="003048A8" w:rsidRPr="00FA2D04" w:rsidRDefault="003048A8" w:rsidP="00D01109">
            <w:pPr>
              <w:pStyle w:val="TableParagraph"/>
              <w:ind w:right="134"/>
              <w:rPr>
                <w:rFonts w:asciiTheme="majorHAnsi" w:hAnsiTheme="majorHAnsi" w:cstheme="minorHAnsi"/>
                <w:sz w:val="20"/>
                <w:szCs w:val="20"/>
              </w:rPr>
            </w:pPr>
            <w:r w:rsidRPr="00FA2D04">
              <w:rPr>
                <w:rFonts w:asciiTheme="majorHAnsi" w:hAnsiTheme="majorHAnsi" w:cstheme="minorHAnsi"/>
                <w:sz w:val="20"/>
                <w:szCs w:val="20"/>
              </w:rPr>
              <w:t>Layak, tidak perlu revisi</w:t>
            </w:r>
          </w:p>
        </w:tc>
      </w:tr>
      <w:tr w:rsidR="003048A8" w:rsidRPr="00FA2D04" w:rsidTr="00FA2D04">
        <w:trPr>
          <w:trHeight w:val="230"/>
          <w:jc w:val="center"/>
        </w:trPr>
        <w:tc>
          <w:tcPr>
            <w:tcW w:w="2408" w:type="dxa"/>
            <w:vAlign w:val="center"/>
          </w:tcPr>
          <w:p w:rsidR="003048A8" w:rsidRPr="00FA2D04" w:rsidRDefault="003048A8" w:rsidP="00A33B30">
            <w:pPr>
              <w:pStyle w:val="TableParagraph"/>
              <w:jc w:val="center"/>
              <w:rPr>
                <w:rFonts w:asciiTheme="majorHAnsi" w:hAnsiTheme="majorHAnsi" w:cstheme="minorHAnsi"/>
                <w:sz w:val="20"/>
                <w:szCs w:val="20"/>
              </w:rPr>
            </w:pPr>
            <w:r w:rsidRPr="00FA2D04">
              <w:rPr>
                <w:rFonts w:asciiTheme="majorHAnsi" w:hAnsiTheme="majorHAnsi" w:cstheme="minorHAnsi"/>
                <w:sz w:val="20"/>
                <w:szCs w:val="20"/>
              </w:rPr>
              <w:t>41 - 60%</w:t>
            </w:r>
          </w:p>
        </w:tc>
        <w:tc>
          <w:tcPr>
            <w:tcW w:w="2000" w:type="dxa"/>
            <w:vAlign w:val="center"/>
          </w:tcPr>
          <w:p w:rsidR="003048A8" w:rsidRPr="00FA2D04" w:rsidRDefault="003048A8" w:rsidP="00D01109">
            <w:pPr>
              <w:pStyle w:val="TableParagraph"/>
              <w:ind w:right="161"/>
              <w:rPr>
                <w:rFonts w:asciiTheme="majorHAnsi" w:hAnsiTheme="majorHAnsi" w:cstheme="minorHAnsi"/>
                <w:sz w:val="20"/>
                <w:szCs w:val="20"/>
              </w:rPr>
            </w:pPr>
            <w:r w:rsidRPr="00FA2D04">
              <w:rPr>
                <w:rFonts w:asciiTheme="majorHAnsi" w:hAnsiTheme="majorHAnsi" w:cstheme="minorHAnsi"/>
                <w:sz w:val="20"/>
                <w:szCs w:val="20"/>
              </w:rPr>
              <w:t>Cukup baik</w:t>
            </w:r>
          </w:p>
        </w:tc>
        <w:tc>
          <w:tcPr>
            <w:tcW w:w="3118" w:type="dxa"/>
            <w:vAlign w:val="center"/>
          </w:tcPr>
          <w:p w:rsidR="003048A8" w:rsidRPr="00FA2D04" w:rsidRDefault="003048A8" w:rsidP="00D01109">
            <w:pPr>
              <w:pStyle w:val="TableParagraph"/>
              <w:ind w:right="133"/>
              <w:rPr>
                <w:rFonts w:asciiTheme="majorHAnsi" w:hAnsiTheme="majorHAnsi" w:cstheme="minorHAnsi"/>
                <w:sz w:val="20"/>
                <w:szCs w:val="20"/>
              </w:rPr>
            </w:pPr>
            <w:r w:rsidRPr="00FA2D04">
              <w:rPr>
                <w:rFonts w:asciiTheme="majorHAnsi" w:hAnsiTheme="majorHAnsi" w:cstheme="minorHAnsi"/>
                <w:sz w:val="20"/>
                <w:szCs w:val="20"/>
              </w:rPr>
              <w:t>Kurang layak perlu direvisi</w:t>
            </w:r>
          </w:p>
        </w:tc>
      </w:tr>
      <w:tr w:rsidR="003048A8" w:rsidRPr="00FA2D04" w:rsidTr="00FA2D04">
        <w:trPr>
          <w:trHeight w:val="230"/>
          <w:jc w:val="center"/>
        </w:trPr>
        <w:tc>
          <w:tcPr>
            <w:tcW w:w="2408" w:type="dxa"/>
            <w:vAlign w:val="center"/>
          </w:tcPr>
          <w:p w:rsidR="003048A8" w:rsidRPr="00FA2D04" w:rsidRDefault="003048A8" w:rsidP="00A33B30">
            <w:pPr>
              <w:pStyle w:val="TableParagraph"/>
              <w:jc w:val="center"/>
              <w:rPr>
                <w:rFonts w:asciiTheme="majorHAnsi" w:hAnsiTheme="majorHAnsi" w:cstheme="minorHAnsi"/>
                <w:sz w:val="20"/>
                <w:szCs w:val="20"/>
              </w:rPr>
            </w:pPr>
            <w:r w:rsidRPr="00FA2D04">
              <w:rPr>
                <w:rFonts w:asciiTheme="majorHAnsi" w:hAnsiTheme="majorHAnsi" w:cstheme="minorHAnsi"/>
                <w:sz w:val="20"/>
                <w:szCs w:val="20"/>
              </w:rPr>
              <w:t>21 - 40%</w:t>
            </w:r>
          </w:p>
        </w:tc>
        <w:tc>
          <w:tcPr>
            <w:tcW w:w="2000" w:type="dxa"/>
            <w:vAlign w:val="center"/>
          </w:tcPr>
          <w:p w:rsidR="003048A8" w:rsidRPr="00FA2D04" w:rsidRDefault="003048A8" w:rsidP="00D01109">
            <w:pPr>
              <w:pStyle w:val="TableParagraph"/>
              <w:ind w:right="162"/>
              <w:rPr>
                <w:rFonts w:asciiTheme="majorHAnsi" w:hAnsiTheme="majorHAnsi" w:cstheme="minorHAnsi"/>
                <w:sz w:val="20"/>
                <w:szCs w:val="20"/>
              </w:rPr>
            </w:pPr>
            <w:r w:rsidRPr="00FA2D04">
              <w:rPr>
                <w:rFonts w:asciiTheme="majorHAnsi" w:hAnsiTheme="majorHAnsi" w:cstheme="minorHAnsi"/>
                <w:sz w:val="20"/>
                <w:szCs w:val="20"/>
              </w:rPr>
              <w:t>Kurang baik</w:t>
            </w:r>
          </w:p>
        </w:tc>
        <w:tc>
          <w:tcPr>
            <w:tcW w:w="3118" w:type="dxa"/>
            <w:vAlign w:val="center"/>
          </w:tcPr>
          <w:p w:rsidR="003048A8" w:rsidRPr="00FA2D04" w:rsidRDefault="003048A8" w:rsidP="00D01109">
            <w:pPr>
              <w:pStyle w:val="TableParagraph"/>
              <w:ind w:right="134"/>
              <w:rPr>
                <w:rFonts w:asciiTheme="majorHAnsi" w:hAnsiTheme="majorHAnsi" w:cstheme="minorHAnsi"/>
                <w:sz w:val="20"/>
                <w:szCs w:val="20"/>
              </w:rPr>
            </w:pPr>
            <w:r w:rsidRPr="00FA2D04">
              <w:rPr>
                <w:rFonts w:asciiTheme="majorHAnsi" w:hAnsiTheme="majorHAnsi" w:cstheme="minorHAnsi"/>
                <w:sz w:val="20"/>
                <w:szCs w:val="20"/>
              </w:rPr>
              <w:t>Tidak layak, perlu revisi</w:t>
            </w:r>
          </w:p>
        </w:tc>
      </w:tr>
      <w:tr w:rsidR="003048A8" w:rsidRPr="00FA2D04" w:rsidTr="00FA2D04">
        <w:trPr>
          <w:trHeight w:val="137"/>
          <w:jc w:val="center"/>
        </w:trPr>
        <w:tc>
          <w:tcPr>
            <w:tcW w:w="2408" w:type="dxa"/>
            <w:vAlign w:val="center"/>
          </w:tcPr>
          <w:p w:rsidR="003048A8" w:rsidRPr="00FA2D04" w:rsidRDefault="003048A8" w:rsidP="00A33B30">
            <w:pPr>
              <w:pStyle w:val="TableParagraph"/>
              <w:jc w:val="center"/>
              <w:rPr>
                <w:rFonts w:asciiTheme="majorHAnsi" w:hAnsiTheme="majorHAnsi" w:cstheme="minorHAnsi"/>
                <w:sz w:val="20"/>
                <w:szCs w:val="20"/>
              </w:rPr>
            </w:pPr>
            <w:r w:rsidRPr="00FA2D04">
              <w:rPr>
                <w:rFonts w:asciiTheme="majorHAnsi" w:hAnsiTheme="majorHAnsi" w:cstheme="minorHAnsi"/>
                <w:sz w:val="20"/>
                <w:szCs w:val="20"/>
              </w:rPr>
              <w:t>&lt;20%</w:t>
            </w:r>
          </w:p>
        </w:tc>
        <w:tc>
          <w:tcPr>
            <w:tcW w:w="2000" w:type="dxa"/>
            <w:vAlign w:val="center"/>
          </w:tcPr>
          <w:p w:rsidR="003048A8" w:rsidRPr="00FA2D04" w:rsidRDefault="003048A8" w:rsidP="00D01109">
            <w:pPr>
              <w:pStyle w:val="TableParagraph"/>
              <w:ind w:right="162"/>
              <w:rPr>
                <w:rFonts w:asciiTheme="majorHAnsi" w:hAnsiTheme="majorHAnsi" w:cstheme="minorHAnsi"/>
                <w:sz w:val="20"/>
                <w:szCs w:val="20"/>
              </w:rPr>
            </w:pPr>
            <w:r w:rsidRPr="00FA2D04">
              <w:rPr>
                <w:rFonts w:asciiTheme="majorHAnsi" w:hAnsiTheme="majorHAnsi" w:cstheme="minorHAnsi"/>
                <w:sz w:val="20"/>
                <w:szCs w:val="20"/>
              </w:rPr>
              <w:t>Sangat kurang baik</w:t>
            </w:r>
          </w:p>
        </w:tc>
        <w:tc>
          <w:tcPr>
            <w:tcW w:w="3118" w:type="dxa"/>
            <w:vAlign w:val="center"/>
          </w:tcPr>
          <w:p w:rsidR="003048A8" w:rsidRPr="00FA2D04" w:rsidRDefault="003048A8" w:rsidP="00D01109">
            <w:pPr>
              <w:pStyle w:val="TableParagraph"/>
              <w:ind w:right="131"/>
              <w:rPr>
                <w:rFonts w:asciiTheme="majorHAnsi" w:hAnsiTheme="majorHAnsi" w:cstheme="minorHAnsi"/>
                <w:sz w:val="20"/>
                <w:szCs w:val="20"/>
              </w:rPr>
            </w:pPr>
            <w:r w:rsidRPr="00FA2D04">
              <w:rPr>
                <w:rFonts w:asciiTheme="majorHAnsi" w:hAnsiTheme="majorHAnsi" w:cstheme="minorHAnsi"/>
                <w:sz w:val="20"/>
                <w:szCs w:val="20"/>
              </w:rPr>
              <w:t>Sangat tidak layak, perlu revisi</w:t>
            </w:r>
          </w:p>
        </w:tc>
      </w:tr>
    </w:tbl>
    <w:p w:rsidR="00FA2D04" w:rsidRDefault="00FA2D04" w:rsidP="00FA2D04">
      <w:pPr>
        <w:pStyle w:val="BodyText"/>
        <w:spacing w:after="0"/>
        <w:ind w:right="318"/>
        <w:jc w:val="both"/>
        <w:rPr>
          <w:rFonts w:asciiTheme="minorHAnsi" w:hAnsiTheme="minorHAnsi" w:cstheme="minorHAnsi"/>
          <w:b/>
          <w:sz w:val="24"/>
          <w:szCs w:val="24"/>
          <w:lang w:val="id-ID"/>
        </w:rPr>
      </w:pPr>
    </w:p>
    <w:p w:rsidR="00CA3054" w:rsidRPr="00A33B30" w:rsidRDefault="00DA2D2B" w:rsidP="00A33B30">
      <w:pPr>
        <w:pStyle w:val="ListParagraph"/>
        <w:spacing w:before="120"/>
        <w:ind w:left="0" w:firstLine="851"/>
        <w:contextualSpacing w:val="0"/>
        <w:jc w:val="both"/>
        <w:rPr>
          <w:rFonts w:asciiTheme="majorHAnsi" w:hAnsiTheme="majorHAnsi" w:cstheme="minorHAnsi"/>
          <w:lang w:val="id-ID"/>
        </w:rPr>
      </w:pPr>
      <w:r w:rsidRPr="00A33B30">
        <w:rPr>
          <w:rFonts w:asciiTheme="majorHAnsi" w:hAnsiTheme="majorHAnsi" w:cstheme="minorHAnsi"/>
          <w:lang w:val="id-ID"/>
        </w:rPr>
        <w:t xml:space="preserve">Pengembangan media pembelajaran dinilai </w:t>
      </w:r>
      <w:r w:rsidR="00A33B30">
        <w:rPr>
          <w:rFonts w:asciiTheme="majorHAnsi" w:hAnsiTheme="majorHAnsi" w:cstheme="minorHAnsi"/>
          <w:lang w:val="id-ID"/>
        </w:rPr>
        <w:t>layak</w:t>
      </w:r>
      <w:r w:rsidRPr="00A33B30">
        <w:rPr>
          <w:rFonts w:asciiTheme="majorHAnsi" w:hAnsiTheme="majorHAnsi" w:cstheme="minorHAnsi"/>
          <w:lang w:val="id-ID"/>
        </w:rPr>
        <w:t xml:space="preserve"> dan sangat </w:t>
      </w:r>
      <w:r w:rsidR="00A33B30">
        <w:rPr>
          <w:rFonts w:asciiTheme="majorHAnsi" w:hAnsiTheme="majorHAnsi" w:cstheme="minorHAnsi"/>
          <w:lang w:val="id-ID"/>
        </w:rPr>
        <w:t>layak</w:t>
      </w:r>
      <w:r w:rsidRPr="00A33B30">
        <w:rPr>
          <w:rFonts w:asciiTheme="majorHAnsi" w:hAnsiTheme="majorHAnsi" w:cstheme="minorHAnsi"/>
          <w:lang w:val="id-ID"/>
        </w:rPr>
        <w:t xml:space="preserve"> atau baik dan sangat baik oleh para ahli dan guru jika memperoleh skor ≥ 81% dan ≥ 61%.</w:t>
      </w:r>
    </w:p>
    <w:p w:rsidR="00CA3054" w:rsidRDefault="00D80417" w:rsidP="00060E49">
      <w:pPr>
        <w:pStyle w:val="Subjudulsubtitle1"/>
        <w:spacing w:before="120"/>
      </w:pPr>
      <w:r>
        <w:t>Hasil</w:t>
      </w:r>
      <w:r w:rsidR="00521B97">
        <w:t xml:space="preserve"> dan Pembahasan</w:t>
      </w:r>
    </w:p>
    <w:p w:rsidR="00F363BA" w:rsidRPr="00F363BA" w:rsidRDefault="00F363BA" w:rsidP="00F363BA">
      <w:pPr>
        <w:pStyle w:val="Subjudulsubtitle1"/>
      </w:pPr>
      <w:r>
        <w:t>Hasil</w:t>
      </w:r>
    </w:p>
    <w:p w:rsidR="00D01109" w:rsidRPr="006C0AC3" w:rsidRDefault="00707624" w:rsidP="00E9142B">
      <w:pPr>
        <w:ind w:firstLine="720"/>
        <w:jc w:val="both"/>
        <w:rPr>
          <w:rFonts w:asciiTheme="majorHAnsi" w:eastAsia="BatangChe" w:hAnsiTheme="majorHAnsi" w:cs="Calibri"/>
          <w:sz w:val="24"/>
          <w:szCs w:val="24"/>
          <w:lang w:val="id-ID"/>
        </w:rPr>
      </w:pPr>
      <w:r w:rsidRPr="006C0AC3">
        <w:rPr>
          <w:rFonts w:asciiTheme="majorHAnsi" w:eastAsia="BatangChe" w:hAnsiTheme="majorHAnsi" w:cs="Calibri"/>
          <w:sz w:val="24"/>
          <w:szCs w:val="24"/>
          <w:lang w:val="id-ID"/>
        </w:rPr>
        <w:t xml:space="preserve">Data penelitian ini </w:t>
      </w:r>
      <w:r w:rsidR="00D01109" w:rsidRPr="006C0AC3">
        <w:rPr>
          <w:rFonts w:asciiTheme="majorHAnsi" w:eastAsia="BatangChe" w:hAnsiTheme="majorHAnsi" w:cs="Calibri"/>
          <w:sz w:val="24"/>
          <w:szCs w:val="24"/>
          <w:lang w:val="id-ID"/>
        </w:rPr>
        <w:t xml:space="preserve">diperoleh dari </w:t>
      </w:r>
      <w:r w:rsidR="006C0AC3" w:rsidRPr="006C0AC3">
        <w:rPr>
          <w:rFonts w:asciiTheme="majorHAnsi" w:eastAsia="BatangChe" w:hAnsiTheme="majorHAnsi" w:cs="Calibri"/>
          <w:sz w:val="24"/>
          <w:szCs w:val="24"/>
          <w:lang w:val="id-ID"/>
        </w:rPr>
        <w:t xml:space="preserve">penilaian kelayakan produk dari subyek penelian dan uji validitas produk dari ahli materi dan </w:t>
      </w:r>
      <w:r w:rsidR="00D01109" w:rsidRPr="006C0AC3">
        <w:rPr>
          <w:rFonts w:asciiTheme="majorHAnsi" w:eastAsia="BatangChe" w:hAnsiTheme="majorHAnsi" w:cs="Calibri"/>
          <w:sz w:val="24"/>
          <w:szCs w:val="24"/>
          <w:lang w:val="id-ID"/>
        </w:rPr>
        <w:t xml:space="preserve">ahli media. Hasil analisis data </w:t>
      </w:r>
      <w:r w:rsidR="006C0AC3" w:rsidRPr="006C0AC3">
        <w:rPr>
          <w:rFonts w:asciiTheme="majorHAnsi" w:eastAsia="BatangChe" w:hAnsiTheme="majorHAnsi" w:cs="Calibri"/>
          <w:sz w:val="24"/>
          <w:szCs w:val="24"/>
          <w:lang w:val="id-ID"/>
        </w:rPr>
        <w:t xml:space="preserve">uji </w:t>
      </w:r>
      <w:r w:rsidRPr="006C0AC3">
        <w:rPr>
          <w:rFonts w:asciiTheme="majorHAnsi" w:eastAsia="BatangChe" w:hAnsiTheme="majorHAnsi" w:cs="Calibri"/>
          <w:sz w:val="24"/>
          <w:szCs w:val="24"/>
          <w:lang w:val="id-ID"/>
        </w:rPr>
        <w:t xml:space="preserve">validitas produk kuantitatif </w:t>
      </w:r>
      <w:r w:rsidR="00D01109" w:rsidRPr="006C0AC3">
        <w:rPr>
          <w:rFonts w:asciiTheme="majorHAnsi" w:eastAsia="BatangChe" w:hAnsiTheme="majorHAnsi" w:cs="Calibri"/>
          <w:sz w:val="24"/>
          <w:szCs w:val="24"/>
          <w:lang w:val="id-ID"/>
        </w:rPr>
        <w:t xml:space="preserve">dari ahli materi dan </w:t>
      </w:r>
      <w:r w:rsidR="006C0AC3" w:rsidRPr="006C0AC3">
        <w:rPr>
          <w:rFonts w:asciiTheme="majorHAnsi" w:eastAsia="BatangChe" w:hAnsiTheme="majorHAnsi" w:cs="Calibri"/>
          <w:sz w:val="24"/>
          <w:szCs w:val="24"/>
          <w:lang w:val="id-ID"/>
        </w:rPr>
        <w:t xml:space="preserve">ahli </w:t>
      </w:r>
      <w:r w:rsidR="00D01109" w:rsidRPr="006C0AC3">
        <w:rPr>
          <w:rFonts w:asciiTheme="majorHAnsi" w:eastAsia="BatangChe" w:hAnsiTheme="majorHAnsi" w:cs="Calibri"/>
          <w:sz w:val="24"/>
          <w:szCs w:val="24"/>
          <w:lang w:val="id-ID"/>
        </w:rPr>
        <w:t xml:space="preserve">media </w:t>
      </w:r>
      <w:r w:rsidR="00F363BA">
        <w:rPr>
          <w:rFonts w:asciiTheme="majorHAnsi" w:eastAsia="BatangChe" w:hAnsiTheme="majorHAnsi" w:cs="Calibri"/>
          <w:sz w:val="24"/>
          <w:szCs w:val="24"/>
          <w:lang w:val="id-ID"/>
        </w:rPr>
        <w:t xml:space="preserve">dipaparkan pada tabel 4 </w:t>
      </w:r>
      <w:r w:rsidR="00D01109" w:rsidRPr="006C0AC3">
        <w:rPr>
          <w:rFonts w:asciiTheme="majorHAnsi" w:eastAsia="BatangChe" w:hAnsiTheme="majorHAnsi" w:cs="Calibri"/>
          <w:sz w:val="24"/>
          <w:szCs w:val="24"/>
          <w:lang w:val="id-ID"/>
        </w:rPr>
        <w:t>sebagai berikut:</w:t>
      </w:r>
    </w:p>
    <w:p w:rsidR="00D01109" w:rsidRPr="006C0AC3" w:rsidRDefault="00D01109" w:rsidP="00D01109">
      <w:pPr>
        <w:spacing w:before="120" w:after="60"/>
        <w:jc w:val="center"/>
        <w:rPr>
          <w:rFonts w:asciiTheme="majorHAnsi" w:eastAsia="Arial" w:hAnsiTheme="majorHAnsi" w:cstheme="minorHAnsi"/>
          <w:lang w:val="id-ID"/>
        </w:rPr>
      </w:pPr>
      <w:proofErr w:type="gramStart"/>
      <w:r w:rsidRPr="006C0AC3">
        <w:rPr>
          <w:rFonts w:asciiTheme="majorHAnsi" w:hAnsiTheme="majorHAnsi" w:cstheme="minorHAnsi"/>
        </w:rPr>
        <w:t xml:space="preserve">Tabel </w:t>
      </w:r>
      <w:r w:rsidR="006C0AC3" w:rsidRPr="006C0AC3">
        <w:rPr>
          <w:rFonts w:asciiTheme="majorHAnsi" w:hAnsiTheme="majorHAnsi" w:cstheme="minorHAnsi"/>
          <w:lang w:val="id-ID"/>
        </w:rPr>
        <w:t>4</w:t>
      </w:r>
      <w:r w:rsidRPr="006C0AC3">
        <w:rPr>
          <w:rFonts w:asciiTheme="majorHAnsi" w:hAnsiTheme="majorHAnsi" w:cstheme="minorHAnsi"/>
        </w:rPr>
        <w:t>.</w:t>
      </w:r>
      <w:proofErr w:type="gramEnd"/>
      <w:r w:rsidRPr="006C0AC3">
        <w:rPr>
          <w:rFonts w:asciiTheme="majorHAnsi" w:hAnsiTheme="majorHAnsi" w:cstheme="minorHAnsi"/>
        </w:rPr>
        <w:t xml:space="preserve"> </w:t>
      </w:r>
      <w:r w:rsidR="00707624" w:rsidRPr="006C0AC3">
        <w:rPr>
          <w:rFonts w:asciiTheme="majorHAnsi" w:hAnsiTheme="majorHAnsi" w:cstheme="minorHAnsi"/>
          <w:lang w:val="id-ID"/>
        </w:rPr>
        <w:t>Hasil Validitas Produk oleh</w:t>
      </w:r>
      <w:r w:rsidRPr="006C0AC3">
        <w:rPr>
          <w:rFonts w:asciiTheme="majorHAnsi" w:hAnsiTheme="majorHAnsi" w:cstheme="minorHAnsi"/>
        </w:rPr>
        <w:t xml:space="preserve"> Ahli</w:t>
      </w:r>
      <w:r w:rsidR="00707624" w:rsidRPr="006C0AC3">
        <w:rPr>
          <w:rFonts w:asciiTheme="majorHAnsi" w:hAnsiTheme="majorHAnsi" w:cstheme="minorHAnsi"/>
          <w:lang w:val="id-ID"/>
        </w:rPr>
        <w:t xml:space="preserve"> (Kuantitatif)</w:t>
      </w:r>
    </w:p>
    <w:tbl>
      <w:tblPr>
        <w:tblStyle w:val="TableGrid"/>
        <w:tblW w:w="0" w:type="auto"/>
        <w:tblInd w:w="811" w:type="dxa"/>
        <w:tblBorders>
          <w:left w:val="none" w:sz="0" w:space="0" w:color="auto"/>
          <w:right w:val="none" w:sz="0" w:space="0" w:color="auto"/>
          <w:insideV w:val="none" w:sz="0" w:space="0" w:color="auto"/>
        </w:tblBorders>
        <w:tblLook w:val="04A0" w:firstRow="1" w:lastRow="0" w:firstColumn="1" w:lastColumn="0" w:noHBand="0" w:noVBand="1"/>
      </w:tblPr>
      <w:tblGrid>
        <w:gridCol w:w="2103"/>
        <w:gridCol w:w="2216"/>
        <w:gridCol w:w="2303"/>
      </w:tblGrid>
      <w:tr w:rsidR="00D01109" w:rsidRPr="006C0AC3" w:rsidTr="00A33B30">
        <w:trPr>
          <w:trHeight w:val="269"/>
        </w:trPr>
        <w:tc>
          <w:tcPr>
            <w:tcW w:w="2103" w:type="dxa"/>
            <w:vAlign w:val="center"/>
          </w:tcPr>
          <w:p w:rsidR="00D01109" w:rsidRPr="006C0AC3" w:rsidRDefault="00D01109" w:rsidP="00D01109">
            <w:pPr>
              <w:pStyle w:val="ListParagraph"/>
              <w:ind w:left="0"/>
              <w:contextualSpacing w:val="0"/>
              <w:jc w:val="center"/>
              <w:rPr>
                <w:rFonts w:asciiTheme="majorHAnsi" w:hAnsiTheme="majorHAnsi" w:cstheme="minorHAnsi"/>
                <w:color w:val="000000"/>
                <w:sz w:val="20"/>
                <w:szCs w:val="20"/>
                <w:lang w:val="en-US"/>
              </w:rPr>
            </w:pPr>
            <w:r w:rsidRPr="006C0AC3">
              <w:rPr>
                <w:rFonts w:asciiTheme="majorHAnsi" w:hAnsiTheme="majorHAnsi" w:cstheme="minorHAnsi"/>
                <w:color w:val="000000"/>
                <w:sz w:val="20"/>
                <w:szCs w:val="20"/>
                <w:lang w:val="en-US"/>
              </w:rPr>
              <w:t>Validitas</w:t>
            </w:r>
          </w:p>
        </w:tc>
        <w:tc>
          <w:tcPr>
            <w:tcW w:w="2216" w:type="dxa"/>
            <w:vAlign w:val="center"/>
          </w:tcPr>
          <w:p w:rsidR="00D01109" w:rsidRPr="006C0AC3" w:rsidRDefault="00D01109" w:rsidP="00D01109">
            <w:pPr>
              <w:pStyle w:val="ListParagraph"/>
              <w:ind w:left="0"/>
              <w:contextualSpacing w:val="0"/>
              <w:jc w:val="center"/>
              <w:rPr>
                <w:rFonts w:asciiTheme="majorHAnsi" w:hAnsiTheme="majorHAnsi" w:cstheme="minorHAnsi"/>
                <w:color w:val="000000"/>
                <w:sz w:val="20"/>
                <w:szCs w:val="20"/>
                <w:lang w:val="en-US"/>
              </w:rPr>
            </w:pPr>
            <w:r w:rsidRPr="006C0AC3">
              <w:rPr>
                <w:rFonts w:asciiTheme="majorHAnsi" w:hAnsiTheme="majorHAnsi" w:cstheme="minorHAnsi"/>
                <w:color w:val="000000"/>
                <w:sz w:val="20"/>
                <w:szCs w:val="20"/>
                <w:lang w:val="en-US"/>
              </w:rPr>
              <w:t>Presentase</w:t>
            </w:r>
          </w:p>
        </w:tc>
        <w:tc>
          <w:tcPr>
            <w:tcW w:w="2303" w:type="dxa"/>
            <w:vAlign w:val="center"/>
          </w:tcPr>
          <w:p w:rsidR="00D01109" w:rsidRPr="006C0AC3" w:rsidRDefault="00D01109" w:rsidP="00D01109">
            <w:pPr>
              <w:pStyle w:val="ListParagraph"/>
              <w:ind w:left="0"/>
              <w:contextualSpacing w:val="0"/>
              <w:jc w:val="center"/>
              <w:rPr>
                <w:rFonts w:asciiTheme="majorHAnsi" w:hAnsiTheme="majorHAnsi" w:cstheme="minorHAnsi"/>
                <w:color w:val="000000"/>
                <w:sz w:val="20"/>
                <w:szCs w:val="20"/>
                <w:lang w:val="en-US"/>
              </w:rPr>
            </w:pPr>
            <w:r w:rsidRPr="006C0AC3">
              <w:rPr>
                <w:rFonts w:asciiTheme="majorHAnsi" w:hAnsiTheme="majorHAnsi" w:cstheme="minorHAnsi"/>
                <w:color w:val="000000"/>
                <w:sz w:val="20"/>
                <w:szCs w:val="20"/>
                <w:lang w:val="en-US"/>
              </w:rPr>
              <w:t>Keterangan</w:t>
            </w:r>
          </w:p>
        </w:tc>
      </w:tr>
      <w:tr w:rsidR="00D01109" w:rsidRPr="006C0AC3" w:rsidTr="00D01109">
        <w:trPr>
          <w:trHeight w:val="70"/>
        </w:trPr>
        <w:tc>
          <w:tcPr>
            <w:tcW w:w="2103" w:type="dxa"/>
            <w:vAlign w:val="center"/>
          </w:tcPr>
          <w:p w:rsidR="00D01109" w:rsidRPr="006C0AC3" w:rsidRDefault="00D01109" w:rsidP="00D01109">
            <w:pPr>
              <w:pStyle w:val="ListParagraph"/>
              <w:ind w:left="0"/>
              <w:contextualSpacing w:val="0"/>
              <w:jc w:val="center"/>
              <w:rPr>
                <w:rFonts w:asciiTheme="majorHAnsi" w:hAnsiTheme="majorHAnsi" w:cstheme="minorHAnsi"/>
                <w:color w:val="000000"/>
                <w:sz w:val="20"/>
                <w:szCs w:val="20"/>
                <w:lang w:val="en-US"/>
              </w:rPr>
            </w:pPr>
            <w:r w:rsidRPr="006C0AC3">
              <w:rPr>
                <w:rFonts w:asciiTheme="majorHAnsi" w:hAnsiTheme="majorHAnsi" w:cstheme="minorHAnsi"/>
                <w:color w:val="000000"/>
                <w:sz w:val="20"/>
                <w:szCs w:val="20"/>
                <w:lang w:val="en-US"/>
              </w:rPr>
              <w:t>Ahli Media</w:t>
            </w:r>
          </w:p>
        </w:tc>
        <w:tc>
          <w:tcPr>
            <w:tcW w:w="2216" w:type="dxa"/>
            <w:vAlign w:val="center"/>
          </w:tcPr>
          <w:p w:rsidR="00D01109" w:rsidRPr="006C0AC3" w:rsidRDefault="00D01109" w:rsidP="00D01109">
            <w:pPr>
              <w:pStyle w:val="ListParagraph"/>
              <w:ind w:left="0"/>
              <w:contextualSpacing w:val="0"/>
              <w:jc w:val="center"/>
              <w:rPr>
                <w:rFonts w:asciiTheme="majorHAnsi" w:hAnsiTheme="majorHAnsi" w:cstheme="minorHAnsi"/>
                <w:color w:val="000000"/>
                <w:sz w:val="20"/>
                <w:szCs w:val="20"/>
                <w:lang w:val="en-US"/>
              </w:rPr>
            </w:pPr>
            <w:r w:rsidRPr="006C0AC3">
              <w:rPr>
                <w:rFonts w:asciiTheme="majorHAnsi" w:hAnsiTheme="majorHAnsi" w:cstheme="minorHAnsi"/>
                <w:color w:val="000000"/>
                <w:sz w:val="20"/>
                <w:szCs w:val="20"/>
                <w:lang w:val="en-US"/>
              </w:rPr>
              <w:t>93%</w:t>
            </w:r>
          </w:p>
        </w:tc>
        <w:tc>
          <w:tcPr>
            <w:tcW w:w="2303" w:type="dxa"/>
            <w:vAlign w:val="center"/>
          </w:tcPr>
          <w:p w:rsidR="00D01109" w:rsidRPr="006C0AC3" w:rsidRDefault="00D01109" w:rsidP="00D01109">
            <w:pPr>
              <w:pStyle w:val="ListParagraph"/>
              <w:ind w:left="0"/>
              <w:contextualSpacing w:val="0"/>
              <w:jc w:val="center"/>
              <w:rPr>
                <w:rFonts w:asciiTheme="majorHAnsi" w:hAnsiTheme="majorHAnsi" w:cstheme="minorHAnsi"/>
                <w:color w:val="000000"/>
                <w:sz w:val="20"/>
                <w:szCs w:val="20"/>
              </w:rPr>
            </w:pPr>
            <w:r w:rsidRPr="006C0AC3">
              <w:rPr>
                <w:rFonts w:asciiTheme="majorHAnsi" w:hAnsiTheme="majorHAnsi" w:cstheme="minorHAnsi"/>
                <w:sz w:val="20"/>
                <w:szCs w:val="20"/>
              </w:rPr>
              <w:t>Sangat layak</w:t>
            </w:r>
          </w:p>
        </w:tc>
      </w:tr>
      <w:tr w:rsidR="00D01109" w:rsidRPr="006C0AC3" w:rsidTr="00D01109">
        <w:trPr>
          <w:trHeight w:val="70"/>
        </w:trPr>
        <w:tc>
          <w:tcPr>
            <w:tcW w:w="2103" w:type="dxa"/>
            <w:vAlign w:val="center"/>
          </w:tcPr>
          <w:p w:rsidR="00D01109" w:rsidRPr="006C0AC3" w:rsidRDefault="00D01109" w:rsidP="00D01109">
            <w:pPr>
              <w:pStyle w:val="ListParagraph"/>
              <w:ind w:left="0"/>
              <w:contextualSpacing w:val="0"/>
              <w:jc w:val="center"/>
              <w:rPr>
                <w:rFonts w:asciiTheme="majorHAnsi" w:hAnsiTheme="majorHAnsi" w:cstheme="minorHAnsi"/>
                <w:color w:val="000000"/>
                <w:sz w:val="20"/>
                <w:szCs w:val="20"/>
                <w:lang w:val="en-US"/>
              </w:rPr>
            </w:pPr>
            <w:r w:rsidRPr="006C0AC3">
              <w:rPr>
                <w:rFonts w:asciiTheme="majorHAnsi" w:hAnsiTheme="majorHAnsi" w:cstheme="minorHAnsi"/>
                <w:color w:val="000000"/>
                <w:sz w:val="20"/>
                <w:szCs w:val="20"/>
                <w:lang w:val="en-US"/>
              </w:rPr>
              <w:t>Ahli Materi</w:t>
            </w:r>
          </w:p>
        </w:tc>
        <w:tc>
          <w:tcPr>
            <w:tcW w:w="2216" w:type="dxa"/>
            <w:vAlign w:val="center"/>
          </w:tcPr>
          <w:p w:rsidR="00D01109" w:rsidRPr="006C0AC3" w:rsidRDefault="00D01109" w:rsidP="00D01109">
            <w:pPr>
              <w:pStyle w:val="ListParagraph"/>
              <w:ind w:left="0"/>
              <w:contextualSpacing w:val="0"/>
              <w:jc w:val="center"/>
              <w:rPr>
                <w:rFonts w:asciiTheme="majorHAnsi" w:hAnsiTheme="majorHAnsi" w:cstheme="minorHAnsi"/>
                <w:color w:val="000000"/>
                <w:sz w:val="20"/>
                <w:szCs w:val="20"/>
                <w:lang w:val="en-US"/>
              </w:rPr>
            </w:pPr>
            <w:r w:rsidRPr="006C0AC3">
              <w:rPr>
                <w:rFonts w:asciiTheme="majorHAnsi" w:hAnsiTheme="majorHAnsi" w:cstheme="minorHAnsi"/>
                <w:color w:val="000000"/>
                <w:sz w:val="20"/>
                <w:szCs w:val="20"/>
                <w:lang w:val="en-US"/>
              </w:rPr>
              <w:t>96%</w:t>
            </w:r>
          </w:p>
        </w:tc>
        <w:tc>
          <w:tcPr>
            <w:tcW w:w="2303" w:type="dxa"/>
            <w:vAlign w:val="center"/>
          </w:tcPr>
          <w:p w:rsidR="00D01109" w:rsidRPr="006C0AC3" w:rsidRDefault="00D01109" w:rsidP="00D01109">
            <w:pPr>
              <w:pStyle w:val="ListParagraph"/>
              <w:ind w:left="0"/>
              <w:contextualSpacing w:val="0"/>
              <w:jc w:val="center"/>
              <w:rPr>
                <w:rFonts w:asciiTheme="majorHAnsi" w:hAnsiTheme="majorHAnsi" w:cstheme="minorHAnsi"/>
                <w:color w:val="000000"/>
                <w:sz w:val="20"/>
                <w:szCs w:val="20"/>
              </w:rPr>
            </w:pPr>
            <w:r w:rsidRPr="006C0AC3">
              <w:rPr>
                <w:rFonts w:asciiTheme="majorHAnsi" w:hAnsiTheme="majorHAnsi" w:cstheme="minorHAnsi"/>
                <w:sz w:val="20"/>
                <w:szCs w:val="20"/>
              </w:rPr>
              <w:t>Sangat layak</w:t>
            </w:r>
          </w:p>
        </w:tc>
      </w:tr>
    </w:tbl>
    <w:p w:rsidR="00D01109" w:rsidRDefault="00D01109" w:rsidP="00E9142B">
      <w:pPr>
        <w:ind w:firstLine="720"/>
        <w:jc w:val="both"/>
        <w:rPr>
          <w:rFonts w:cs="Calibri"/>
          <w:sz w:val="24"/>
          <w:szCs w:val="24"/>
          <w:lang w:val="id-ID"/>
        </w:rPr>
      </w:pPr>
    </w:p>
    <w:p w:rsidR="00A33B30" w:rsidRPr="006C0AC3" w:rsidRDefault="00F363BA" w:rsidP="00707624">
      <w:pPr>
        <w:jc w:val="both"/>
        <w:rPr>
          <w:rFonts w:asciiTheme="majorHAnsi" w:hAnsiTheme="majorHAnsi" w:cs="Calibri"/>
          <w:sz w:val="24"/>
          <w:szCs w:val="24"/>
          <w:lang w:val="id-ID"/>
        </w:rPr>
      </w:pPr>
      <w:r>
        <w:rPr>
          <w:rFonts w:asciiTheme="majorHAnsi" w:hAnsiTheme="majorHAnsi" w:cs="Calibri"/>
          <w:sz w:val="24"/>
          <w:szCs w:val="24"/>
          <w:lang w:val="id-ID"/>
        </w:rPr>
        <w:t xml:space="preserve">Berdasarkan hasil tersebut produk dapat diujikan pada subyek penelitian. </w:t>
      </w:r>
      <w:r w:rsidR="00707624" w:rsidRPr="006C0AC3">
        <w:rPr>
          <w:rFonts w:asciiTheme="majorHAnsi" w:hAnsiTheme="majorHAnsi" w:cs="Calibri"/>
          <w:sz w:val="24"/>
          <w:szCs w:val="24"/>
          <w:lang w:val="id-ID"/>
        </w:rPr>
        <w:t xml:space="preserve">Sedangkan </w:t>
      </w:r>
      <w:r w:rsidR="006C0AC3" w:rsidRPr="006C0AC3">
        <w:rPr>
          <w:rFonts w:asciiTheme="majorHAnsi" w:hAnsiTheme="majorHAnsi" w:cs="Calibri"/>
          <w:sz w:val="24"/>
          <w:szCs w:val="24"/>
          <w:lang w:val="id-ID"/>
        </w:rPr>
        <w:t xml:space="preserve">Hasil analisis data uji validitas produk kualitatif </w:t>
      </w:r>
      <w:r w:rsidR="00707624" w:rsidRPr="006C0AC3">
        <w:rPr>
          <w:rFonts w:asciiTheme="majorHAnsi" w:hAnsiTheme="majorHAnsi" w:cs="Calibri"/>
          <w:sz w:val="24"/>
          <w:szCs w:val="24"/>
          <w:lang w:val="id-ID"/>
        </w:rPr>
        <w:t xml:space="preserve">dari ahli materi dan media </w:t>
      </w:r>
      <w:r>
        <w:rPr>
          <w:rFonts w:asciiTheme="majorHAnsi" w:hAnsiTheme="majorHAnsi" w:cs="Calibri"/>
          <w:sz w:val="24"/>
          <w:szCs w:val="24"/>
          <w:lang w:val="id-ID"/>
        </w:rPr>
        <w:t xml:space="preserve">paparkan pada tabel 5 </w:t>
      </w:r>
      <w:r w:rsidR="00707624" w:rsidRPr="006C0AC3">
        <w:rPr>
          <w:rFonts w:asciiTheme="majorHAnsi" w:hAnsiTheme="majorHAnsi" w:cs="Calibri"/>
          <w:sz w:val="24"/>
          <w:szCs w:val="24"/>
          <w:lang w:val="id-ID"/>
        </w:rPr>
        <w:t>sebagai berikut:</w:t>
      </w:r>
    </w:p>
    <w:p w:rsidR="006C0AC3" w:rsidRPr="00707624" w:rsidRDefault="006C0AC3" w:rsidP="006C0AC3">
      <w:pPr>
        <w:spacing w:before="120" w:after="60"/>
        <w:jc w:val="center"/>
        <w:rPr>
          <w:rFonts w:asciiTheme="majorHAnsi" w:eastAsia="Arial" w:hAnsiTheme="majorHAnsi" w:cstheme="minorHAnsi"/>
          <w:lang w:val="id-ID"/>
        </w:rPr>
      </w:pPr>
      <w:proofErr w:type="gramStart"/>
      <w:r w:rsidRPr="00D01109">
        <w:rPr>
          <w:rFonts w:asciiTheme="majorHAnsi" w:hAnsiTheme="majorHAnsi" w:cstheme="minorHAnsi"/>
        </w:rPr>
        <w:t xml:space="preserve">Tabel </w:t>
      </w:r>
      <w:r>
        <w:rPr>
          <w:rFonts w:asciiTheme="majorHAnsi" w:hAnsiTheme="majorHAnsi" w:cstheme="minorHAnsi"/>
          <w:lang w:val="id-ID"/>
        </w:rPr>
        <w:t>5</w:t>
      </w:r>
      <w:r w:rsidRPr="00D01109">
        <w:rPr>
          <w:rFonts w:asciiTheme="majorHAnsi" w:hAnsiTheme="majorHAnsi" w:cstheme="minorHAnsi"/>
        </w:rPr>
        <w:t>.</w:t>
      </w:r>
      <w:proofErr w:type="gramEnd"/>
      <w:r w:rsidRPr="00D01109">
        <w:rPr>
          <w:rFonts w:asciiTheme="majorHAnsi" w:hAnsiTheme="majorHAnsi" w:cstheme="minorHAnsi"/>
        </w:rPr>
        <w:t xml:space="preserve"> </w:t>
      </w:r>
      <w:r>
        <w:rPr>
          <w:rFonts w:asciiTheme="majorHAnsi" w:hAnsiTheme="majorHAnsi" w:cstheme="minorHAnsi"/>
          <w:lang w:val="id-ID"/>
        </w:rPr>
        <w:t>Hasil Validitas Produk oleh</w:t>
      </w:r>
      <w:r w:rsidRPr="00D01109">
        <w:rPr>
          <w:rFonts w:asciiTheme="majorHAnsi" w:hAnsiTheme="majorHAnsi" w:cstheme="minorHAnsi"/>
        </w:rPr>
        <w:t xml:space="preserve"> Ahli</w:t>
      </w:r>
      <w:r>
        <w:rPr>
          <w:rFonts w:asciiTheme="majorHAnsi" w:hAnsiTheme="majorHAnsi" w:cstheme="minorHAnsi"/>
          <w:lang w:val="id-ID"/>
        </w:rPr>
        <w:t xml:space="preserve"> (Kuatitatif)</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701"/>
        <w:gridCol w:w="3321"/>
        <w:gridCol w:w="3342"/>
      </w:tblGrid>
      <w:tr w:rsidR="006C0AC3" w:rsidRPr="00D01109" w:rsidTr="00A33B30">
        <w:trPr>
          <w:trHeight w:val="279"/>
          <w:tblHeader/>
        </w:trPr>
        <w:tc>
          <w:tcPr>
            <w:tcW w:w="1701" w:type="dxa"/>
            <w:vAlign w:val="center"/>
          </w:tcPr>
          <w:p w:rsidR="006C0AC3" w:rsidRPr="00A33B30" w:rsidRDefault="006C0AC3" w:rsidP="00A33B30">
            <w:pPr>
              <w:pStyle w:val="ListParagraph"/>
              <w:ind w:left="0"/>
              <w:contextualSpacing w:val="0"/>
              <w:jc w:val="center"/>
              <w:rPr>
                <w:rFonts w:asciiTheme="majorHAnsi" w:hAnsiTheme="majorHAnsi" w:cstheme="minorHAnsi"/>
                <w:color w:val="000000"/>
                <w:sz w:val="20"/>
                <w:szCs w:val="20"/>
                <w:lang w:val="en-US"/>
              </w:rPr>
            </w:pPr>
            <w:r w:rsidRPr="00A33B30">
              <w:rPr>
                <w:rFonts w:asciiTheme="majorHAnsi" w:hAnsiTheme="majorHAnsi" w:cstheme="minorHAnsi"/>
                <w:color w:val="000000"/>
                <w:sz w:val="20"/>
                <w:szCs w:val="20"/>
                <w:lang w:val="en-US"/>
              </w:rPr>
              <w:t>Validitas</w:t>
            </w:r>
          </w:p>
        </w:tc>
        <w:tc>
          <w:tcPr>
            <w:tcW w:w="3321" w:type="dxa"/>
            <w:vAlign w:val="center"/>
          </w:tcPr>
          <w:p w:rsidR="006C0AC3" w:rsidRPr="00A33B30" w:rsidRDefault="006C0AC3" w:rsidP="00A33B30">
            <w:pPr>
              <w:pStyle w:val="ListParagraph"/>
              <w:ind w:left="0"/>
              <w:contextualSpacing w:val="0"/>
              <w:jc w:val="center"/>
              <w:rPr>
                <w:rFonts w:asciiTheme="majorHAnsi" w:hAnsiTheme="majorHAnsi" w:cstheme="minorHAnsi"/>
                <w:color w:val="000000"/>
                <w:sz w:val="20"/>
                <w:szCs w:val="20"/>
              </w:rPr>
            </w:pPr>
            <w:r w:rsidRPr="00A33B30">
              <w:rPr>
                <w:rFonts w:asciiTheme="majorHAnsi" w:hAnsiTheme="majorHAnsi" w:cstheme="minorHAnsi"/>
                <w:color w:val="000000"/>
                <w:sz w:val="20"/>
                <w:szCs w:val="20"/>
              </w:rPr>
              <w:t>Saran Perbaikan</w:t>
            </w:r>
          </w:p>
        </w:tc>
        <w:tc>
          <w:tcPr>
            <w:tcW w:w="3342" w:type="dxa"/>
            <w:vAlign w:val="center"/>
          </w:tcPr>
          <w:p w:rsidR="006C0AC3" w:rsidRPr="00A33B30" w:rsidRDefault="006C0AC3" w:rsidP="00A33B30">
            <w:pPr>
              <w:pStyle w:val="ListParagraph"/>
              <w:ind w:left="0"/>
              <w:contextualSpacing w:val="0"/>
              <w:jc w:val="center"/>
              <w:rPr>
                <w:rFonts w:asciiTheme="majorHAnsi" w:hAnsiTheme="majorHAnsi" w:cstheme="minorHAnsi"/>
                <w:color w:val="000000"/>
                <w:sz w:val="20"/>
                <w:szCs w:val="20"/>
              </w:rPr>
            </w:pPr>
            <w:r w:rsidRPr="00A33B30">
              <w:rPr>
                <w:rFonts w:asciiTheme="majorHAnsi" w:hAnsiTheme="majorHAnsi" w:cstheme="minorHAnsi"/>
                <w:color w:val="000000"/>
                <w:sz w:val="20"/>
                <w:szCs w:val="20"/>
              </w:rPr>
              <w:t>Perbaikan</w:t>
            </w:r>
          </w:p>
        </w:tc>
      </w:tr>
      <w:tr w:rsidR="006C0AC3" w:rsidRPr="00D01109" w:rsidTr="00A33B30">
        <w:trPr>
          <w:trHeight w:val="70"/>
        </w:trPr>
        <w:tc>
          <w:tcPr>
            <w:tcW w:w="1701" w:type="dxa"/>
          </w:tcPr>
          <w:p w:rsidR="006C0AC3" w:rsidRPr="00A33B30" w:rsidRDefault="006941FD" w:rsidP="00A33B30">
            <w:pPr>
              <w:pStyle w:val="ListParagraph"/>
              <w:ind w:left="0"/>
              <w:contextualSpacing w:val="0"/>
              <w:jc w:val="center"/>
              <w:rPr>
                <w:rFonts w:asciiTheme="majorHAnsi" w:hAnsiTheme="majorHAnsi" w:cstheme="minorHAnsi"/>
                <w:color w:val="000000"/>
                <w:sz w:val="20"/>
                <w:szCs w:val="20"/>
                <w:lang w:val="en-US"/>
              </w:rPr>
            </w:pPr>
            <w:r w:rsidRPr="00A33B30">
              <w:rPr>
                <w:rFonts w:asciiTheme="majorHAnsi" w:hAnsiTheme="majorHAnsi" w:cstheme="minorHAnsi"/>
                <w:color w:val="000000"/>
                <w:sz w:val="20"/>
                <w:szCs w:val="20"/>
                <w:lang w:val="en-US"/>
              </w:rPr>
              <w:t>Ahli Materi</w:t>
            </w:r>
          </w:p>
        </w:tc>
        <w:tc>
          <w:tcPr>
            <w:tcW w:w="3321" w:type="dxa"/>
          </w:tcPr>
          <w:p w:rsidR="006C0AC3" w:rsidRPr="00A33B30" w:rsidRDefault="006C0AC3" w:rsidP="00A33B30">
            <w:pPr>
              <w:rPr>
                <w:rFonts w:asciiTheme="majorHAnsi" w:hAnsiTheme="majorHAnsi"/>
              </w:rPr>
            </w:pPr>
            <w:r w:rsidRPr="00A33B30">
              <w:rPr>
                <w:rFonts w:asciiTheme="majorHAnsi" w:hAnsiTheme="majorHAnsi"/>
              </w:rPr>
              <w:t>Materi sesuai dengan KD dan Indikator, namun belum terlalu lengkap</w:t>
            </w:r>
          </w:p>
        </w:tc>
        <w:tc>
          <w:tcPr>
            <w:tcW w:w="3342" w:type="dxa"/>
          </w:tcPr>
          <w:p w:rsidR="006C0AC3" w:rsidRPr="00A33B30" w:rsidRDefault="006C0AC3" w:rsidP="00A33B30">
            <w:pPr>
              <w:pStyle w:val="ListParagraph"/>
              <w:ind w:left="0"/>
              <w:contextualSpacing w:val="0"/>
              <w:rPr>
                <w:rFonts w:asciiTheme="majorHAnsi" w:hAnsiTheme="majorHAnsi" w:cstheme="minorHAnsi"/>
                <w:color w:val="000000"/>
                <w:sz w:val="20"/>
                <w:szCs w:val="20"/>
              </w:rPr>
            </w:pPr>
            <w:r w:rsidRPr="00A33B30">
              <w:rPr>
                <w:rFonts w:asciiTheme="majorHAnsi" w:hAnsiTheme="majorHAnsi" w:cstheme="minorHAnsi"/>
                <w:sz w:val="20"/>
                <w:szCs w:val="20"/>
              </w:rPr>
              <w:t>Materi disesuaikan dengan KD pada kelas XI dalam satu semester</w:t>
            </w:r>
          </w:p>
        </w:tc>
      </w:tr>
      <w:tr w:rsidR="006C0AC3" w:rsidRPr="00D01109" w:rsidTr="00A33B30">
        <w:trPr>
          <w:trHeight w:val="70"/>
        </w:trPr>
        <w:tc>
          <w:tcPr>
            <w:tcW w:w="1701" w:type="dxa"/>
          </w:tcPr>
          <w:p w:rsidR="006C0AC3" w:rsidRPr="00A33B30" w:rsidRDefault="006C0AC3" w:rsidP="00A33B30">
            <w:pPr>
              <w:pStyle w:val="ListParagraph"/>
              <w:ind w:left="0"/>
              <w:contextualSpacing w:val="0"/>
              <w:jc w:val="center"/>
              <w:rPr>
                <w:rFonts w:asciiTheme="majorHAnsi" w:hAnsiTheme="majorHAnsi" w:cstheme="minorHAnsi"/>
                <w:color w:val="000000"/>
                <w:sz w:val="20"/>
                <w:szCs w:val="20"/>
                <w:lang w:val="en-US"/>
              </w:rPr>
            </w:pPr>
            <w:r w:rsidRPr="00A33B30">
              <w:rPr>
                <w:rFonts w:asciiTheme="majorHAnsi" w:hAnsiTheme="majorHAnsi" w:cstheme="minorHAnsi"/>
                <w:color w:val="000000"/>
                <w:sz w:val="20"/>
                <w:szCs w:val="20"/>
                <w:lang w:val="en-US"/>
              </w:rPr>
              <w:t>Ahli Materi</w:t>
            </w:r>
          </w:p>
        </w:tc>
        <w:tc>
          <w:tcPr>
            <w:tcW w:w="3321" w:type="dxa"/>
          </w:tcPr>
          <w:p w:rsidR="006C0AC3" w:rsidRPr="00A33B30" w:rsidRDefault="006C0AC3" w:rsidP="00A33B30">
            <w:pPr>
              <w:pStyle w:val="ListParagraph"/>
              <w:ind w:left="0"/>
              <w:contextualSpacing w:val="0"/>
              <w:rPr>
                <w:rFonts w:asciiTheme="majorHAnsi" w:hAnsiTheme="majorHAnsi" w:cstheme="minorHAnsi"/>
                <w:color w:val="000000"/>
                <w:sz w:val="20"/>
                <w:szCs w:val="20"/>
                <w:lang w:val="en-US"/>
              </w:rPr>
            </w:pPr>
            <w:r w:rsidRPr="00A33B30">
              <w:rPr>
                <w:rFonts w:asciiTheme="majorHAnsi" w:hAnsiTheme="majorHAnsi"/>
                <w:sz w:val="20"/>
                <w:szCs w:val="20"/>
              </w:rPr>
              <w:t>Tugas yang diberikan jelas namun sedikit kurang lengkap</w:t>
            </w:r>
          </w:p>
        </w:tc>
        <w:tc>
          <w:tcPr>
            <w:tcW w:w="3342" w:type="dxa"/>
          </w:tcPr>
          <w:p w:rsidR="006C0AC3" w:rsidRPr="00A33B30" w:rsidRDefault="006C0AC3" w:rsidP="00A33B30">
            <w:pPr>
              <w:pStyle w:val="ListParagraph"/>
              <w:ind w:left="0"/>
              <w:contextualSpacing w:val="0"/>
              <w:rPr>
                <w:rFonts w:asciiTheme="majorHAnsi" w:hAnsiTheme="majorHAnsi" w:cstheme="minorHAnsi"/>
                <w:color w:val="000000"/>
                <w:sz w:val="20"/>
                <w:szCs w:val="20"/>
              </w:rPr>
            </w:pPr>
            <w:r w:rsidRPr="00A33B30">
              <w:rPr>
                <w:rFonts w:asciiTheme="majorHAnsi" w:hAnsiTheme="majorHAnsi" w:cstheme="minorHAnsi"/>
                <w:sz w:val="20"/>
                <w:szCs w:val="20"/>
              </w:rPr>
              <w:t xml:space="preserve">Tugas menyampaikan </w:t>
            </w:r>
            <w:r w:rsidR="006941FD" w:rsidRPr="00A33B30">
              <w:rPr>
                <w:rFonts w:asciiTheme="majorHAnsi" w:hAnsiTheme="majorHAnsi" w:cstheme="minorHAnsi"/>
                <w:sz w:val="20"/>
                <w:szCs w:val="20"/>
              </w:rPr>
              <w:t xml:space="preserve">kode </w:t>
            </w:r>
            <w:r w:rsidRPr="00A33B30">
              <w:rPr>
                <w:rFonts w:asciiTheme="majorHAnsi" w:hAnsiTheme="majorHAnsi" w:cstheme="minorHAnsi"/>
                <w:sz w:val="20"/>
                <w:szCs w:val="20"/>
              </w:rPr>
              <w:t xml:space="preserve">lembar kerja dengan petunjuk yang jelas sesuai dengan </w:t>
            </w:r>
            <w:r w:rsidR="006941FD" w:rsidRPr="00A33B30">
              <w:rPr>
                <w:rFonts w:asciiTheme="majorHAnsi" w:hAnsiTheme="majorHAnsi" w:cstheme="minorHAnsi"/>
                <w:sz w:val="20"/>
                <w:szCs w:val="20"/>
              </w:rPr>
              <w:t>tahapan pembelajaran dan dilengkapi tugas sesuai KD dalam satu semester</w:t>
            </w:r>
          </w:p>
        </w:tc>
      </w:tr>
      <w:tr w:rsidR="006C0AC3" w:rsidRPr="00D01109" w:rsidTr="00A33B30">
        <w:trPr>
          <w:trHeight w:val="70"/>
        </w:trPr>
        <w:tc>
          <w:tcPr>
            <w:tcW w:w="1701" w:type="dxa"/>
          </w:tcPr>
          <w:p w:rsidR="006C0AC3" w:rsidRPr="00A33B30" w:rsidRDefault="006941FD" w:rsidP="00A33B30">
            <w:pPr>
              <w:pStyle w:val="ListParagraph"/>
              <w:ind w:left="0"/>
              <w:contextualSpacing w:val="0"/>
              <w:jc w:val="center"/>
              <w:rPr>
                <w:rFonts w:asciiTheme="majorHAnsi" w:hAnsiTheme="majorHAnsi" w:cstheme="minorHAnsi"/>
                <w:color w:val="000000"/>
                <w:sz w:val="20"/>
                <w:szCs w:val="20"/>
              </w:rPr>
            </w:pPr>
            <w:r w:rsidRPr="00A33B30">
              <w:rPr>
                <w:rFonts w:asciiTheme="majorHAnsi" w:hAnsiTheme="majorHAnsi" w:cstheme="minorHAnsi"/>
                <w:color w:val="000000"/>
                <w:sz w:val="20"/>
                <w:szCs w:val="20"/>
                <w:lang w:val="en-US"/>
              </w:rPr>
              <w:lastRenderedPageBreak/>
              <w:t>Ahli Media</w:t>
            </w:r>
          </w:p>
        </w:tc>
        <w:tc>
          <w:tcPr>
            <w:tcW w:w="3321" w:type="dxa"/>
          </w:tcPr>
          <w:p w:rsidR="006C0AC3" w:rsidRPr="00A33B30" w:rsidRDefault="00A33B30" w:rsidP="00A33B30">
            <w:pPr>
              <w:pStyle w:val="ListParagraph"/>
              <w:ind w:left="0"/>
              <w:contextualSpacing w:val="0"/>
              <w:rPr>
                <w:rFonts w:asciiTheme="majorHAnsi" w:hAnsiTheme="majorHAnsi"/>
                <w:sz w:val="20"/>
                <w:szCs w:val="20"/>
              </w:rPr>
            </w:pPr>
            <w:r w:rsidRPr="00A33B30">
              <w:rPr>
                <w:rFonts w:asciiTheme="majorHAnsi" w:hAnsiTheme="majorHAnsi"/>
                <w:sz w:val="20"/>
                <w:szCs w:val="20"/>
              </w:rPr>
              <w:t>L</w:t>
            </w:r>
            <w:r w:rsidR="006941FD" w:rsidRPr="00A33B30">
              <w:rPr>
                <w:rFonts w:asciiTheme="majorHAnsi" w:hAnsiTheme="majorHAnsi"/>
                <w:sz w:val="20"/>
                <w:szCs w:val="20"/>
                <w:lang w:val="en-ID"/>
              </w:rPr>
              <w:t xml:space="preserve">ayout </w:t>
            </w:r>
            <w:r>
              <w:rPr>
                <w:rFonts w:asciiTheme="majorHAnsi" w:hAnsiTheme="majorHAnsi"/>
                <w:sz w:val="20"/>
                <w:szCs w:val="20"/>
              </w:rPr>
              <w:t>cari</w:t>
            </w:r>
            <w:r w:rsidR="006941FD" w:rsidRPr="00A33B30">
              <w:rPr>
                <w:rFonts w:asciiTheme="majorHAnsi" w:hAnsiTheme="majorHAnsi"/>
                <w:sz w:val="20"/>
                <w:szCs w:val="20"/>
                <w:lang w:val="en-ID"/>
              </w:rPr>
              <w:t xml:space="preserve"> alternatif lain </w:t>
            </w:r>
            <w:r w:rsidR="006941FD" w:rsidRPr="00A33B30">
              <w:rPr>
                <w:rFonts w:asciiTheme="majorHAnsi" w:hAnsiTheme="majorHAnsi"/>
                <w:sz w:val="20"/>
                <w:szCs w:val="20"/>
              </w:rPr>
              <w:t>yang penting</w:t>
            </w:r>
            <w:r w:rsidR="006941FD" w:rsidRPr="00A33B30">
              <w:rPr>
                <w:rFonts w:asciiTheme="majorHAnsi" w:hAnsiTheme="majorHAnsi"/>
                <w:sz w:val="20"/>
                <w:szCs w:val="20"/>
                <w:lang w:val="en-ID"/>
              </w:rPr>
              <w:t xml:space="preserve"> jangan sampai mengganggu materi y</w:t>
            </w:r>
            <w:r w:rsidR="006941FD" w:rsidRPr="00A33B30">
              <w:rPr>
                <w:rFonts w:asciiTheme="majorHAnsi" w:hAnsiTheme="majorHAnsi"/>
                <w:sz w:val="20"/>
                <w:szCs w:val="20"/>
              </w:rPr>
              <w:t>an</w:t>
            </w:r>
            <w:r w:rsidR="006941FD" w:rsidRPr="00A33B30">
              <w:rPr>
                <w:rFonts w:asciiTheme="majorHAnsi" w:hAnsiTheme="majorHAnsi"/>
                <w:sz w:val="20"/>
                <w:szCs w:val="20"/>
                <w:lang w:val="en-ID"/>
              </w:rPr>
              <w:t>g disampaikan</w:t>
            </w:r>
          </w:p>
        </w:tc>
        <w:tc>
          <w:tcPr>
            <w:tcW w:w="3342" w:type="dxa"/>
          </w:tcPr>
          <w:p w:rsidR="006C0AC3" w:rsidRPr="00A33B30" w:rsidRDefault="00A33B30" w:rsidP="00A33B30">
            <w:pPr>
              <w:pStyle w:val="ListParagraph"/>
              <w:ind w:left="0"/>
              <w:contextualSpacing w:val="0"/>
              <w:rPr>
                <w:rFonts w:asciiTheme="majorHAnsi" w:hAnsiTheme="majorHAnsi" w:cstheme="minorHAnsi"/>
                <w:sz w:val="20"/>
                <w:szCs w:val="20"/>
              </w:rPr>
            </w:pPr>
            <w:r w:rsidRPr="00A33B30">
              <w:rPr>
                <w:rFonts w:asciiTheme="majorHAnsi" w:hAnsiTheme="majorHAnsi" w:cstheme="minorHAnsi"/>
                <w:sz w:val="20"/>
                <w:szCs w:val="20"/>
              </w:rPr>
              <w:t>Layout</w:t>
            </w:r>
            <w:r w:rsidR="006941FD" w:rsidRPr="00A33B30">
              <w:rPr>
                <w:rFonts w:asciiTheme="majorHAnsi" w:hAnsiTheme="majorHAnsi" w:cstheme="minorHAnsi"/>
                <w:sz w:val="20"/>
                <w:szCs w:val="20"/>
              </w:rPr>
              <w:t xml:space="preserve"> dibuat </w:t>
            </w:r>
            <w:r w:rsidRPr="00A33B30">
              <w:rPr>
                <w:rFonts w:asciiTheme="majorHAnsi" w:hAnsiTheme="majorHAnsi" w:cstheme="minorHAnsi"/>
                <w:sz w:val="20"/>
                <w:szCs w:val="20"/>
              </w:rPr>
              <w:t>menarik dengan garis tepi dan font tulisan yang menarik dan sesuai dengan layout</w:t>
            </w:r>
          </w:p>
        </w:tc>
      </w:tr>
      <w:tr w:rsidR="006941FD" w:rsidRPr="00D01109" w:rsidTr="00A33B30">
        <w:trPr>
          <w:trHeight w:val="70"/>
        </w:trPr>
        <w:tc>
          <w:tcPr>
            <w:tcW w:w="1701" w:type="dxa"/>
          </w:tcPr>
          <w:p w:rsidR="006941FD" w:rsidRPr="00A33B30" w:rsidRDefault="00A33B30" w:rsidP="00A33B30">
            <w:pPr>
              <w:pStyle w:val="ListParagraph"/>
              <w:ind w:left="0"/>
              <w:contextualSpacing w:val="0"/>
              <w:jc w:val="center"/>
              <w:rPr>
                <w:rFonts w:asciiTheme="majorHAnsi" w:hAnsiTheme="majorHAnsi" w:cstheme="minorHAnsi"/>
                <w:color w:val="000000"/>
                <w:sz w:val="20"/>
                <w:szCs w:val="20"/>
              </w:rPr>
            </w:pPr>
            <w:r w:rsidRPr="00A33B30">
              <w:rPr>
                <w:rFonts w:asciiTheme="majorHAnsi" w:hAnsiTheme="majorHAnsi" w:cstheme="minorHAnsi"/>
                <w:color w:val="000000"/>
                <w:sz w:val="20"/>
                <w:szCs w:val="20"/>
                <w:lang w:val="en-US"/>
              </w:rPr>
              <w:t>Ahli Media</w:t>
            </w:r>
          </w:p>
        </w:tc>
        <w:tc>
          <w:tcPr>
            <w:tcW w:w="3321" w:type="dxa"/>
          </w:tcPr>
          <w:p w:rsidR="006941FD" w:rsidRPr="00A33B30" w:rsidRDefault="00A33B30" w:rsidP="00A33B30">
            <w:pPr>
              <w:pStyle w:val="ListParagraph"/>
              <w:ind w:left="0"/>
              <w:contextualSpacing w:val="0"/>
              <w:rPr>
                <w:rFonts w:asciiTheme="majorHAnsi" w:hAnsiTheme="majorHAnsi"/>
                <w:sz w:val="20"/>
                <w:szCs w:val="20"/>
                <w:lang w:val="en-ID"/>
              </w:rPr>
            </w:pPr>
            <w:r w:rsidRPr="00A33B30">
              <w:rPr>
                <w:rFonts w:asciiTheme="majorHAnsi" w:hAnsiTheme="majorHAnsi" w:cstheme="minorHAnsi"/>
                <w:sz w:val="20"/>
                <w:szCs w:val="20"/>
              </w:rPr>
              <w:t xml:space="preserve">Background </w:t>
            </w:r>
            <w:r w:rsidRPr="00A33B30">
              <w:rPr>
                <w:rFonts w:asciiTheme="majorHAnsi" w:hAnsiTheme="majorHAnsi"/>
                <w:sz w:val="20"/>
                <w:szCs w:val="20"/>
              </w:rPr>
              <w:t>tidak harus polos</w:t>
            </w:r>
          </w:p>
        </w:tc>
        <w:tc>
          <w:tcPr>
            <w:tcW w:w="3342" w:type="dxa"/>
          </w:tcPr>
          <w:p w:rsidR="006941FD" w:rsidRPr="00A33B30" w:rsidRDefault="006941FD" w:rsidP="00A33B30">
            <w:pPr>
              <w:pStyle w:val="ListParagraph"/>
              <w:ind w:left="0"/>
              <w:contextualSpacing w:val="0"/>
              <w:rPr>
                <w:rFonts w:asciiTheme="majorHAnsi" w:hAnsiTheme="majorHAnsi" w:cstheme="minorHAnsi"/>
                <w:sz w:val="20"/>
                <w:szCs w:val="20"/>
              </w:rPr>
            </w:pPr>
            <w:r w:rsidRPr="00A33B30">
              <w:rPr>
                <w:rFonts w:asciiTheme="majorHAnsi" w:hAnsiTheme="majorHAnsi" w:cstheme="minorHAnsi"/>
                <w:sz w:val="20"/>
                <w:szCs w:val="20"/>
              </w:rPr>
              <w:t>Background dibuat sesuai dengan tema materi yang disampaikan</w:t>
            </w:r>
          </w:p>
        </w:tc>
      </w:tr>
      <w:tr w:rsidR="006941FD" w:rsidRPr="00D01109" w:rsidTr="00A33B30">
        <w:trPr>
          <w:trHeight w:val="70"/>
        </w:trPr>
        <w:tc>
          <w:tcPr>
            <w:tcW w:w="1701" w:type="dxa"/>
          </w:tcPr>
          <w:p w:rsidR="006941FD" w:rsidRPr="00A33B30" w:rsidRDefault="00A33B30" w:rsidP="00A33B30">
            <w:pPr>
              <w:pStyle w:val="ListParagraph"/>
              <w:ind w:left="0"/>
              <w:contextualSpacing w:val="0"/>
              <w:jc w:val="center"/>
              <w:rPr>
                <w:rFonts w:asciiTheme="majorHAnsi" w:hAnsiTheme="majorHAnsi" w:cstheme="minorHAnsi"/>
                <w:color w:val="000000"/>
                <w:sz w:val="20"/>
                <w:szCs w:val="20"/>
              </w:rPr>
            </w:pPr>
            <w:r w:rsidRPr="00A33B30">
              <w:rPr>
                <w:rFonts w:asciiTheme="majorHAnsi" w:hAnsiTheme="majorHAnsi" w:cstheme="minorHAnsi"/>
                <w:color w:val="000000"/>
                <w:sz w:val="20"/>
                <w:szCs w:val="20"/>
                <w:lang w:val="en-US"/>
              </w:rPr>
              <w:t>Ahli Media</w:t>
            </w:r>
          </w:p>
        </w:tc>
        <w:tc>
          <w:tcPr>
            <w:tcW w:w="3321" w:type="dxa"/>
          </w:tcPr>
          <w:p w:rsidR="006941FD" w:rsidRPr="00A33B30" w:rsidRDefault="006941FD" w:rsidP="00A33B30">
            <w:pPr>
              <w:pStyle w:val="ListParagraph"/>
              <w:ind w:left="0"/>
              <w:contextualSpacing w:val="0"/>
              <w:rPr>
                <w:rFonts w:asciiTheme="majorHAnsi" w:hAnsiTheme="majorHAnsi"/>
                <w:sz w:val="20"/>
                <w:szCs w:val="20"/>
                <w:lang w:val="en-ID"/>
              </w:rPr>
            </w:pPr>
            <w:r w:rsidRPr="00A33B30">
              <w:rPr>
                <w:rFonts w:asciiTheme="majorHAnsi" w:hAnsiTheme="majorHAnsi"/>
                <w:sz w:val="20"/>
                <w:szCs w:val="20"/>
                <w:lang w:val="en-ID"/>
              </w:rPr>
              <w:t>Penulisan harus menurut kamus besar bahasa Indonesia</w:t>
            </w:r>
          </w:p>
        </w:tc>
        <w:tc>
          <w:tcPr>
            <w:tcW w:w="3342" w:type="dxa"/>
          </w:tcPr>
          <w:p w:rsidR="006941FD" w:rsidRPr="00A33B30" w:rsidRDefault="006941FD" w:rsidP="00A33B30">
            <w:pPr>
              <w:pStyle w:val="ListParagraph"/>
              <w:ind w:left="0"/>
              <w:contextualSpacing w:val="0"/>
              <w:rPr>
                <w:rFonts w:asciiTheme="majorHAnsi" w:hAnsiTheme="majorHAnsi" w:cstheme="minorHAnsi"/>
                <w:sz w:val="20"/>
                <w:szCs w:val="20"/>
              </w:rPr>
            </w:pPr>
            <w:r w:rsidRPr="00A33B30">
              <w:rPr>
                <w:rFonts w:asciiTheme="majorHAnsi" w:hAnsiTheme="majorHAnsi" w:cstheme="minorHAnsi"/>
                <w:sz w:val="20"/>
                <w:szCs w:val="20"/>
              </w:rPr>
              <w:t>Disesuai dengan kamus besar bahasa Indonesia</w:t>
            </w:r>
          </w:p>
        </w:tc>
      </w:tr>
    </w:tbl>
    <w:p w:rsidR="006C0AC3" w:rsidRDefault="006C0AC3" w:rsidP="00707624">
      <w:pPr>
        <w:jc w:val="both"/>
        <w:rPr>
          <w:rFonts w:cs="Calibri"/>
          <w:sz w:val="24"/>
          <w:szCs w:val="24"/>
          <w:lang w:val="id-ID"/>
        </w:rPr>
      </w:pPr>
    </w:p>
    <w:p w:rsidR="00A33B30" w:rsidRPr="00F363BA" w:rsidRDefault="00A33B30" w:rsidP="00E9142B">
      <w:pPr>
        <w:ind w:firstLine="720"/>
        <w:jc w:val="both"/>
        <w:rPr>
          <w:rFonts w:asciiTheme="majorHAnsi" w:hAnsiTheme="majorHAnsi" w:cs="Calibri"/>
          <w:sz w:val="24"/>
          <w:szCs w:val="24"/>
          <w:lang w:val="id-ID"/>
        </w:rPr>
      </w:pPr>
      <w:r w:rsidRPr="00F363BA">
        <w:rPr>
          <w:rFonts w:asciiTheme="majorHAnsi" w:hAnsiTheme="majorHAnsi" w:cs="Calibri"/>
          <w:sz w:val="24"/>
          <w:szCs w:val="24"/>
          <w:lang w:val="id-ID"/>
        </w:rPr>
        <w:t xml:space="preserve">Hasil analisis data terkait kelayakan produk dari subyek penelitian </w:t>
      </w:r>
      <w:r w:rsidR="00F363BA" w:rsidRPr="00F363BA">
        <w:rPr>
          <w:rFonts w:asciiTheme="majorHAnsi" w:hAnsiTheme="majorHAnsi" w:cs="Calibri"/>
          <w:sz w:val="24"/>
          <w:szCs w:val="24"/>
          <w:lang w:val="id-ID"/>
        </w:rPr>
        <w:t xml:space="preserve">dipaparkan pada tabel 6 </w:t>
      </w:r>
      <w:r w:rsidRPr="00F363BA">
        <w:rPr>
          <w:rFonts w:asciiTheme="majorHAnsi" w:hAnsiTheme="majorHAnsi" w:cs="Calibri"/>
          <w:sz w:val="24"/>
          <w:szCs w:val="24"/>
          <w:lang w:val="id-ID"/>
        </w:rPr>
        <w:t xml:space="preserve">sebagai berikut: </w:t>
      </w:r>
    </w:p>
    <w:p w:rsidR="00F363BA" w:rsidRPr="006C0AC3" w:rsidRDefault="00F363BA" w:rsidP="00F363BA">
      <w:pPr>
        <w:spacing w:before="120" w:after="60"/>
        <w:jc w:val="center"/>
        <w:rPr>
          <w:rFonts w:asciiTheme="majorHAnsi" w:eastAsia="Arial" w:hAnsiTheme="majorHAnsi" w:cstheme="minorHAnsi"/>
          <w:lang w:val="id-ID"/>
        </w:rPr>
      </w:pPr>
      <w:proofErr w:type="gramStart"/>
      <w:r w:rsidRPr="006C0AC3">
        <w:rPr>
          <w:rFonts w:asciiTheme="majorHAnsi" w:hAnsiTheme="majorHAnsi" w:cstheme="minorHAnsi"/>
        </w:rPr>
        <w:t xml:space="preserve">Tabel </w:t>
      </w:r>
      <w:r w:rsidRPr="006C0AC3">
        <w:rPr>
          <w:rFonts w:asciiTheme="majorHAnsi" w:hAnsiTheme="majorHAnsi" w:cstheme="minorHAnsi"/>
          <w:lang w:val="id-ID"/>
        </w:rPr>
        <w:t>4</w:t>
      </w:r>
      <w:r w:rsidRPr="006C0AC3">
        <w:rPr>
          <w:rFonts w:asciiTheme="majorHAnsi" w:hAnsiTheme="majorHAnsi" w:cstheme="minorHAnsi"/>
        </w:rPr>
        <w:t>.</w:t>
      </w:r>
      <w:proofErr w:type="gramEnd"/>
      <w:r w:rsidRPr="006C0AC3">
        <w:rPr>
          <w:rFonts w:asciiTheme="majorHAnsi" w:hAnsiTheme="majorHAnsi" w:cstheme="minorHAnsi"/>
        </w:rPr>
        <w:t xml:space="preserve"> </w:t>
      </w:r>
      <w:r w:rsidRPr="006C0AC3">
        <w:rPr>
          <w:rFonts w:asciiTheme="majorHAnsi" w:hAnsiTheme="majorHAnsi" w:cstheme="minorHAnsi"/>
          <w:lang w:val="id-ID"/>
        </w:rPr>
        <w:t xml:space="preserve">Hasil </w:t>
      </w:r>
      <w:r>
        <w:rPr>
          <w:rFonts w:asciiTheme="majorHAnsi" w:hAnsiTheme="majorHAnsi" w:cstheme="minorHAnsi"/>
          <w:lang w:val="id-ID"/>
        </w:rPr>
        <w:t>Analsis Data Kelayakan Produk</w:t>
      </w:r>
    </w:p>
    <w:tbl>
      <w:tblPr>
        <w:tblStyle w:val="TableGrid"/>
        <w:tblW w:w="0" w:type="auto"/>
        <w:tblInd w:w="811" w:type="dxa"/>
        <w:tblBorders>
          <w:left w:val="none" w:sz="0" w:space="0" w:color="auto"/>
          <w:right w:val="none" w:sz="0" w:space="0" w:color="auto"/>
          <w:insideV w:val="none" w:sz="0" w:space="0" w:color="auto"/>
        </w:tblBorders>
        <w:tblLook w:val="04A0" w:firstRow="1" w:lastRow="0" w:firstColumn="1" w:lastColumn="0" w:noHBand="0" w:noVBand="1"/>
      </w:tblPr>
      <w:tblGrid>
        <w:gridCol w:w="2103"/>
        <w:gridCol w:w="2216"/>
        <w:gridCol w:w="2303"/>
      </w:tblGrid>
      <w:tr w:rsidR="00F363BA" w:rsidRPr="006C0AC3" w:rsidTr="00060E49">
        <w:trPr>
          <w:trHeight w:val="269"/>
        </w:trPr>
        <w:tc>
          <w:tcPr>
            <w:tcW w:w="2103" w:type="dxa"/>
            <w:vAlign w:val="center"/>
          </w:tcPr>
          <w:p w:rsidR="00F363BA" w:rsidRPr="006C0AC3" w:rsidRDefault="00F363BA" w:rsidP="00060E49">
            <w:pPr>
              <w:pStyle w:val="ListParagraph"/>
              <w:ind w:left="0"/>
              <w:contextualSpacing w:val="0"/>
              <w:jc w:val="center"/>
              <w:rPr>
                <w:rFonts w:asciiTheme="majorHAnsi" w:hAnsiTheme="majorHAnsi" w:cstheme="minorHAnsi"/>
                <w:color w:val="000000"/>
                <w:sz w:val="20"/>
                <w:szCs w:val="20"/>
                <w:lang w:val="en-US"/>
              </w:rPr>
            </w:pPr>
            <w:r w:rsidRPr="006C0AC3">
              <w:rPr>
                <w:rFonts w:asciiTheme="majorHAnsi" w:hAnsiTheme="majorHAnsi" w:cstheme="minorHAnsi"/>
                <w:color w:val="000000"/>
                <w:sz w:val="20"/>
                <w:szCs w:val="20"/>
                <w:lang w:val="en-US"/>
              </w:rPr>
              <w:t>Validitas</w:t>
            </w:r>
          </w:p>
        </w:tc>
        <w:tc>
          <w:tcPr>
            <w:tcW w:w="2216" w:type="dxa"/>
            <w:vAlign w:val="center"/>
          </w:tcPr>
          <w:p w:rsidR="00F363BA" w:rsidRPr="006C0AC3" w:rsidRDefault="00F363BA" w:rsidP="00060E49">
            <w:pPr>
              <w:pStyle w:val="ListParagraph"/>
              <w:ind w:left="0"/>
              <w:contextualSpacing w:val="0"/>
              <w:jc w:val="center"/>
              <w:rPr>
                <w:rFonts w:asciiTheme="majorHAnsi" w:hAnsiTheme="majorHAnsi" w:cstheme="minorHAnsi"/>
                <w:color w:val="000000"/>
                <w:sz w:val="20"/>
                <w:szCs w:val="20"/>
                <w:lang w:val="en-US"/>
              </w:rPr>
            </w:pPr>
            <w:r w:rsidRPr="006C0AC3">
              <w:rPr>
                <w:rFonts w:asciiTheme="majorHAnsi" w:hAnsiTheme="majorHAnsi" w:cstheme="minorHAnsi"/>
                <w:color w:val="000000"/>
                <w:sz w:val="20"/>
                <w:szCs w:val="20"/>
                <w:lang w:val="en-US"/>
              </w:rPr>
              <w:t>Presentase</w:t>
            </w:r>
          </w:p>
        </w:tc>
        <w:tc>
          <w:tcPr>
            <w:tcW w:w="2303" w:type="dxa"/>
            <w:vAlign w:val="center"/>
          </w:tcPr>
          <w:p w:rsidR="00F363BA" w:rsidRPr="00F363BA" w:rsidRDefault="00F363BA" w:rsidP="00060E49">
            <w:pPr>
              <w:pStyle w:val="ListParagraph"/>
              <w:ind w:left="0"/>
              <w:contextualSpacing w:val="0"/>
              <w:jc w:val="center"/>
              <w:rPr>
                <w:rFonts w:asciiTheme="majorHAnsi" w:hAnsiTheme="majorHAnsi" w:cstheme="minorHAnsi"/>
                <w:color w:val="000000"/>
                <w:sz w:val="20"/>
                <w:szCs w:val="20"/>
              </w:rPr>
            </w:pPr>
            <w:r>
              <w:rPr>
                <w:rFonts w:asciiTheme="majorHAnsi" w:hAnsiTheme="majorHAnsi" w:cstheme="minorHAnsi"/>
                <w:color w:val="000000"/>
                <w:sz w:val="20"/>
                <w:szCs w:val="20"/>
              </w:rPr>
              <w:t>Kesimpulan</w:t>
            </w:r>
          </w:p>
        </w:tc>
      </w:tr>
      <w:tr w:rsidR="00F363BA" w:rsidRPr="006C0AC3" w:rsidTr="00060E49">
        <w:trPr>
          <w:trHeight w:val="70"/>
        </w:trPr>
        <w:tc>
          <w:tcPr>
            <w:tcW w:w="2103" w:type="dxa"/>
            <w:vAlign w:val="center"/>
          </w:tcPr>
          <w:p w:rsidR="00F363BA" w:rsidRPr="00F363BA" w:rsidRDefault="00F363BA" w:rsidP="00060E49">
            <w:pPr>
              <w:pStyle w:val="ListParagraph"/>
              <w:ind w:left="0"/>
              <w:contextualSpacing w:val="0"/>
              <w:jc w:val="center"/>
              <w:rPr>
                <w:rFonts w:asciiTheme="majorHAnsi" w:hAnsiTheme="majorHAnsi" w:cstheme="minorHAnsi"/>
                <w:color w:val="000000"/>
                <w:sz w:val="20"/>
                <w:szCs w:val="20"/>
              </w:rPr>
            </w:pPr>
            <w:r>
              <w:rPr>
                <w:rFonts w:asciiTheme="majorHAnsi" w:hAnsiTheme="majorHAnsi" w:cstheme="minorHAnsi"/>
                <w:color w:val="000000"/>
                <w:sz w:val="20"/>
                <w:szCs w:val="20"/>
              </w:rPr>
              <w:t>Uji Kelompok Kecil</w:t>
            </w:r>
          </w:p>
        </w:tc>
        <w:tc>
          <w:tcPr>
            <w:tcW w:w="2216" w:type="dxa"/>
            <w:vAlign w:val="center"/>
          </w:tcPr>
          <w:p w:rsidR="00F363BA" w:rsidRPr="006C0AC3" w:rsidRDefault="00F363BA" w:rsidP="00F363BA">
            <w:pPr>
              <w:pStyle w:val="ListParagraph"/>
              <w:ind w:left="0"/>
              <w:contextualSpacing w:val="0"/>
              <w:jc w:val="center"/>
              <w:rPr>
                <w:rFonts w:asciiTheme="majorHAnsi" w:hAnsiTheme="majorHAnsi" w:cstheme="minorHAnsi"/>
                <w:color w:val="000000"/>
                <w:sz w:val="20"/>
                <w:szCs w:val="20"/>
                <w:lang w:val="en-US"/>
              </w:rPr>
            </w:pPr>
            <w:r w:rsidRPr="006C0AC3">
              <w:rPr>
                <w:rFonts w:asciiTheme="majorHAnsi" w:hAnsiTheme="majorHAnsi" w:cstheme="minorHAnsi"/>
                <w:color w:val="000000"/>
                <w:sz w:val="20"/>
                <w:szCs w:val="20"/>
                <w:lang w:val="en-US"/>
              </w:rPr>
              <w:t>9</w:t>
            </w:r>
            <w:r>
              <w:rPr>
                <w:rFonts w:asciiTheme="majorHAnsi" w:hAnsiTheme="majorHAnsi" w:cstheme="minorHAnsi"/>
                <w:color w:val="000000"/>
                <w:sz w:val="20"/>
                <w:szCs w:val="20"/>
              </w:rPr>
              <w:t>2</w:t>
            </w:r>
            <w:r w:rsidRPr="006C0AC3">
              <w:rPr>
                <w:rFonts w:asciiTheme="majorHAnsi" w:hAnsiTheme="majorHAnsi" w:cstheme="minorHAnsi"/>
                <w:color w:val="000000"/>
                <w:sz w:val="20"/>
                <w:szCs w:val="20"/>
                <w:lang w:val="en-US"/>
              </w:rPr>
              <w:t>%</w:t>
            </w:r>
          </w:p>
        </w:tc>
        <w:tc>
          <w:tcPr>
            <w:tcW w:w="2303" w:type="dxa"/>
            <w:vAlign w:val="center"/>
          </w:tcPr>
          <w:p w:rsidR="00F363BA" w:rsidRPr="006C0AC3" w:rsidRDefault="00F363BA" w:rsidP="00060E49">
            <w:pPr>
              <w:pStyle w:val="ListParagraph"/>
              <w:ind w:left="0"/>
              <w:contextualSpacing w:val="0"/>
              <w:jc w:val="center"/>
              <w:rPr>
                <w:rFonts w:asciiTheme="majorHAnsi" w:hAnsiTheme="majorHAnsi" w:cstheme="minorHAnsi"/>
                <w:color w:val="000000"/>
                <w:sz w:val="20"/>
                <w:szCs w:val="20"/>
              </w:rPr>
            </w:pPr>
            <w:r>
              <w:rPr>
                <w:rFonts w:asciiTheme="majorHAnsi" w:hAnsiTheme="majorHAnsi" w:cstheme="minorHAnsi"/>
                <w:sz w:val="20"/>
                <w:szCs w:val="20"/>
              </w:rPr>
              <w:t>Baik, dapat digunakan</w:t>
            </w:r>
          </w:p>
        </w:tc>
      </w:tr>
      <w:tr w:rsidR="00F363BA" w:rsidRPr="006C0AC3" w:rsidTr="00060E49">
        <w:trPr>
          <w:trHeight w:val="70"/>
        </w:trPr>
        <w:tc>
          <w:tcPr>
            <w:tcW w:w="2103" w:type="dxa"/>
            <w:vAlign w:val="center"/>
          </w:tcPr>
          <w:p w:rsidR="00F363BA" w:rsidRPr="00F363BA" w:rsidRDefault="00F363BA" w:rsidP="00060E49">
            <w:pPr>
              <w:pStyle w:val="ListParagraph"/>
              <w:ind w:left="0"/>
              <w:contextualSpacing w:val="0"/>
              <w:jc w:val="center"/>
              <w:rPr>
                <w:rFonts w:asciiTheme="majorHAnsi" w:hAnsiTheme="majorHAnsi" w:cstheme="minorHAnsi"/>
                <w:color w:val="000000"/>
                <w:sz w:val="20"/>
                <w:szCs w:val="20"/>
              </w:rPr>
            </w:pPr>
            <w:r>
              <w:rPr>
                <w:rFonts w:asciiTheme="majorHAnsi" w:hAnsiTheme="majorHAnsi" w:cstheme="minorHAnsi"/>
                <w:color w:val="000000"/>
                <w:sz w:val="20"/>
                <w:szCs w:val="20"/>
              </w:rPr>
              <w:t>Uji Kelompok Besar</w:t>
            </w:r>
          </w:p>
        </w:tc>
        <w:tc>
          <w:tcPr>
            <w:tcW w:w="2216" w:type="dxa"/>
            <w:vAlign w:val="center"/>
          </w:tcPr>
          <w:p w:rsidR="00F363BA" w:rsidRPr="006C0AC3" w:rsidRDefault="00F363BA" w:rsidP="00F363BA">
            <w:pPr>
              <w:pStyle w:val="ListParagraph"/>
              <w:ind w:left="0"/>
              <w:contextualSpacing w:val="0"/>
              <w:jc w:val="center"/>
              <w:rPr>
                <w:rFonts w:asciiTheme="majorHAnsi" w:hAnsiTheme="majorHAnsi" w:cstheme="minorHAnsi"/>
                <w:color w:val="000000"/>
                <w:sz w:val="20"/>
                <w:szCs w:val="20"/>
                <w:lang w:val="en-US"/>
              </w:rPr>
            </w:pPr>
            <w:r w:rsidRPr="006C0AC3">
              <w:rPr>
                <w:rFonts w:asciiTheme="majorHAnsi" w:hAnsiTheme="majorHAnsi" w:cstheme="minorHAnsi"/>
                <w:color w:val="000000"/>
                <w:sz w:val="20"/>
                <w:szCs w:val="20"/>
                <w:lang w:val="en-US"/>
              </w:rPr>
              <w:t>9</w:t>
            </w:r>
            <w:r>
              <w:rPr>
                <w:rFonts w:asciiTheme="majorHAnsi" w:hAnsiTheme="majorHAnsi" w:cstheme="minorHAnsi"/>
                <w:color w:val="000000"/>
                <w:sz w:val="20"/>
                <w:szCs w:val="20"/>
              </w:rPr>
              <w:t>1</w:t>
            </w:r>
            <w:r w:rsidRPr="006C0AC3">
              <w:rPr>
                <w:rFonts w:asciiTheme="majorHAnsi" w:hAnsiTheme="majorHAnsi" w:cstheme="minorHAnsi"/>
                <w:color w:val="000000"/>
                <w:sz w:val="20"/>
                <w:szCs w:val="20"/>
                <w:lang w:val="en-US"/>
              </w:rPr>
              <w:t>%</w:t>
            </w:r>
          </w:p>
        </w:tc>
        <w:tc>
          <w:tcPr>
            <w:tcW w:w="2303" w:type="dxa"/>
            <w:vAlign w:val="center"/>
          </w:tcPr>
          <w:p w:rsidR="00F363BA" w:rsidRPr="006C0AC3" w:rsidRDefault="00F363BA" w:rsidP="00060E49">
            <w:pPr>
              <w:pStyle w:val="ListParagraph"/>
              <w:ind w:left="0"/>
              <w:contextualSpacing w:val="0"/>
              <w:jc w:val="center"/>
              <w:rPr>
                <w:rFonts w:asciiTheme="majorHAnsi" w:hAnsiTheme="majorHAnsi" w:cstheme="minorHAnsi"/>
                <w:color w:val="000000"/>
                <w:sz w:val="20"/>
                <w:szCs w:val="20"/>
              </w:rPr>
            </w:pPr>
            <w:r>
              <w:rPr>
                <w:rFonts w:asciiTheme="majorHAnsi" w:hAnsiTheme="majorHAnsi" w:cstheme="minorHAnsi"/>
                <w:sz w:val="20"/>
                <w:szCs w:val="20"/>
              </w:rPr>
              <w:t>Baik, dapat digunakan</w:t>
            </w:r>
          </w:p>
        </w:tc>
      </w:tr>
    </w:tbl>
    <w:p w:rsidR="00A33B30" w:rsidRPr="00F363BA" w:rsidRDefault="00A33B30" w:rsidP="00E9142B">
      <w:pPr>
        <w:ind w:firstLine="720"/>
        <w:jc w:val="both"/>
        <w:rPr>
          <w:rFonts w:asciiTheme="majorHAnsi" w:hAnsiTheme="majorHAnsi" w:cs="Calibri"/>
          <w:sz w:val="24"/>
          <w:szCs w:val="24"/>
          <w:lang w:val="id-ID"/>
        </w:rPr>
      </w:pPr>
    </w:p>
    <w:p w:rsidR="00060E49" w:rsidRPr="00060E49" w:rsidRDefault="00060E49" w:rsidP="00060E49">
      <w:pPr>
        <w:jc w:val="both"/>
        <w:rPr>
          <w:rFonts w:asciiTheme="majorHAnsi" w:hAnsiTheme="majorHAnsi" w:cs="Calibri"/>
          <w:b/>
          <w:sz w:val="32"/>
          <w:szCs w:val="24"/>
          <w:lang w:val="id-ID"/>
        </w:rPr>
      </w:pPr>
      <w:r w:rsidRPr="00060E49">
        <w:rPr>
          <w:rFonts w:asciiTheme="majorHAnsi" w:hAnsiTheme="majorHAnsi"/>
          <w:b/>
          <w:sz w:val="24"/>
        </w:rPr>
        <w:t>Pembahasan</w:t>
      </w:r>
    </w:p>
    <w:p w:rsidR="00E9142B" w:rsidRPr="004723D6" w:rsidRDefault="00060E49" w:rsidP="00E9142B">
      <w:pPr>
        <w:ind w:firstLine="720"/>
        <w:jc w:val="both"/>
        <w:rPr>
          <w:rFonts w:asciiTheme="majorHAnsi" w:hAnsiTheme="majorHAnsi" w:cs="Calibri"/>
          <w:sz w:val="24"/>
          <w:szCs w:val="24"/>
          <w:lang w:val="id-ID"/>
        </w:rPr>
      </w:pPr>
      <w:r w:rsidRPr="00060E49">
        <w:rPr>
          <w:rFonts w:asciiTheme="majorHAnsi" w:hAnsiTheme="majorHAnsi" w:cs="Calibri"/>
          <w:sz w:val="24"/>
          <w:szCs w:val="24"/>
          <w:lang w:val="id-ID"/>
        </w:rPr>
        <w:t>P</w:t>
      </w:r>
      <w:r w:rsidR="00D01109" w:rsidRPr="00060E49">
        <w:rPr>
          <w:rFonts w:asciiTheme="majorHAnsi" w:hAnsiTheme="majorHAnsi" w:cs="Calibri"/>
          <w:sz w:val="24"/>
          <w:szCs w:val="24"/>
          <w:lang w:val="id-ID"/>
        </w:rPr>
        <w:t xml:space="preserve">enelitian ini </w:t>
      </w:r>
      <w:r w:rsidR="00E9142B" w:rsidRPr="00060E49">
        <w:rPr>
          <w:rFonts w:asciiTheme="majorHAnsi" w:hAnsiTheme="majorHAnsi" w:cs="Calibri"/>
          <w:sz w:val="24"/>
          <w:szCs w:val="24"/>
        </w:rPr>
        <w:t xml:space="preserve">adalah sebuah mengembangkan produk </w:t>
      </w:r>
      <w:r w:rsidR="00D01109" w:rsidRPr="00060E49">
        <w:rPr>
          <w:rFonts w:asciiTheme="majorHAnsi" w:hAnsiTheme="majorHAnsi" w:cs="Calibri"/>
          <w:sz w:val="24"/>
          <w:szCs w:val="24"/>
          <w:lang w:val="id-ID"/>
        </w:rPr>
        <w:t>model</w:t>
      </w:r>
      <w:r w:rsidR="00E9142B" w:rsidRPr="00060E49">
        <w:rPr>
          <w:rFonts w:asciiTheme="majorHAnsi" w:hAnsiTheme="majorHAnsi" w:cs="Calibri"/>
          <w:sz w:val="24"/>
          <w:szCs w:val="24"/>
        </w:rPr>
        <w:t xml:space="preserve"> pembelajaran portofolio berbasis media</w:t>
      </w:r>
      <w:r w:rsidR="00D01109" w:rsidRPr="00060E49">
        <w:rPr>
          <w:rFonts w:asciiTheme="majorHAnsi" w:hAnsiTheme="majorHAnsi" w:cs="Calibri"/>
          <w:sz w:val="24"/>
          <w:szCs w:val="24"/>
        </w:rPr>
        <w:t xml:space="preserve"> interaktif sebagai alternati</w:t>
      </w:r>
      <w:r w:rsidR="00D01109" w:rsidRPr="00060E49">
        <w:rPr>
          <w:rFonts w:asciiTheme="majorHAnsi" w:hAnsiTheme="majorHAnsi" w:cs="Calibri"/>
          <w:sz w:val="24"/>
          <w:szCs w:val="24"/>
          <w:lang w:val="id-ID"/>
        </w:rPr>
        <w:t>f</w:t>
      </w:r>
      <w:r w:rsidR="00E9142B" w:rsidRPr="00060E49">
        <w:rPr>
          <w:rFonts w:asciiTheme="majorHAnsi" w:hAnsiTheme="majorHAnsi" w:cs="Calibri"/>
          <w:sz w:val="24"/>
          <w:szCs w:val="24"/>
        </w:rPr>
        <w:t xml:space="preserve"> pembelajan pendidikan jasmani olahraga dan kesehatan</w:t>
      </w:r>
      <w:r w:rsidR="00D01109" w:rsidRPr="00060E49">
        <w:rPr>
          <w:rFonts w:asciiTheme="majorHAnsi" w:hAnsiTheme="majorHAnsi" w:cs="Calibri"/>
          <w:sz w:val="24"/>
          <w:szCs w:val="24"/>
        </w:rPr>
        <w:t xml:space="preserve"> yang dikemas dalam</w:t>
      </w:r>
      <w:r w:rsidR="00E9142B" w:rsidRPr="00060E49">
        <w:rPr>
          <w:rFonts w:asciiTheme="majorHAnsi" w:hAnsiTheme="majorHAnsi" w:cs="Calibri"/>
          <w:sz w:val="24"/>
          <w:szCs w:val="24"/>
        </w:rPr>
        <w:t xml:space="preserve"> bentuk </w:t>
      </w:r>
      <w:r w:rsidR="00E9142B" w:rsidRPr="00060E49">
        <w:rPr>
          <w:rFonts w:asciiTheme="majorHAnsi" w:hAnsiTheme="majorHAnsi" w:cs="Calibri"/>
          <w:i/>
          <w:sz w:val="24"/>
          <w:szCs w:val="24"/>
        </w:rPr>
        <w:t>Articulate Storyline</w:t>
      </w:r>
      <w:r w:rsidR="00E9142B" w:rsidRPr="00060E49">
        <w:rPr>
          <w:rFonts w:asciiTheme="majorHAnsi" w:hAnsiTheme="majorHAnsi" w:cs="Calibri"/>
          <w:sz w:val="24"/>
          <w:szCs w:val="24"/>
        </w:rPr>
        <w:t xml:space="preserve">. </w:t>
      </w:r>
      <w:r w:rsidRPr="00060E49">
        <w:rPr>
          <w:rFonts w:asciiTheme="majorHAnsi" w:hAnsiTheme="majorHAnsi" w:cs="Calibri"/>
          <w:sz w:val="24"/>
          <w:szCs w:val="24"/>
          <w:lang w:val="id-ID"/>
        </w:rPr>
        <w:t>Model pembelajaran portofolio ini</w:t>
      </w:r>
      <w:r w:rsidR="00E9142B" w:rsidRPr="00060E49">
        <w:rPr>
          <w:rFonts w:asciiTheme="majorHAnsi" w:hAnsiTheme="majorHAnsi" w:cs="Calibri"/>
          <w:sz w:val="24"/>
          <w:szCs w:val="24"/>
        </w:rPr>
        <w:t xml:space="preserve"> menyaji</w:t>
      </w:r>
      <w:r w:rsidRPr="00060E49">
        <w:rPr>
          <w:rFonts w:asciiTheme="majorHAnsi" w:hAnsiTheme="majorHAnsi" w:cs="Calibri"/>
          <w:sz w:val="24"/>
          <w:szCs w:val="24"/>
        </w:rPr>
        <w:t>kan materi yang cukup sederhana</w:t>
      </w:r>
      <w:r w:rsidRPr="00060E49">
        <w:rPr>
          <w:rFonts w:asciiTheme="majorHAnsi" w:hAnsiTheme="majorHAnsi" w:cs="Calibri"/>
          <w:sz w:val="24"/>
          <w:szCs w:val="24"/>
          <w:lang w:val="id-ID"/>
        </w:rPr>
        <w:t xml:space="preserve"> dan mudah diakses oleh peserta didik.</w:t>
      </w:r>
      <w:r w:rsidR="00E9142B" w:rsidRPr="00060E49">
        <w:rPr>
          <w:rFonts w:asciiTheme="majorHAnsi" w:hAnsiTheme="majorHAnsi" w:cs="Calibri"/>
          <w:sz w:val="24"/>
          <w:szCs w:val="24"/>
        </w:rPr>
        <w:t xml:space="preserve"> </w:t>
      </w:r>
      <w:r w:rsidRPr="00060E49">
        <w:rPr>
          <w:rFonts w:asciiTheme="majorHAnsi" w:hAnsiTheme="majorHAnsi" w:cs="Calibri"/>
          <w:sz w:val="24"/>
          <w:szCs w:val="24"/>
          <w:lang w:val="id-ID"/>
        </w:rPr>
        <w:t>Model pembelajaran portofolio ini</w:t>
      </w:r>
      <w:r w:rsidRPr="00060E49">
        <w:rPr>
          <w:rFonts w:asciiTheme="majorHAnsi" w:hAnsiTheme="majorHAnsi" w:cs="Calibri"/>
          <w:sz w:val="24"/>
          <w:szCs w:val="24"/>
        </w:rPr>
        <w:t xml:space="preserve"> </w:t>
      </w:r>
      <w:r w:rsidR="00E9142B" w:rsidRPr="00060E49">
        <w:rPr>
          <w:rFonts w:asciiTheme="majorHAnsi" w:hAnsiTheme="majorHAnsi" w:cs="Calibri"/>
          <w:sz w:val="24"/>
          <w:szCs w:val="24"/>
        </w:rPr>
        <w:t xml:space="preserve">dikembangkan peneliti dengan tujuan untuk </w:t>
      </w:r>
      <w:r w:rsidRPr="00060E49">
        <w:rPr>
          <w:rFonts w:asciiTheme="majorHAnsi" w:hAnsiTheme="majorHAnsi" w:cs="Calibri"/>
          <w:sz w:val="24"/>
          <w:szCs w:val="24"/>
          <w:lang w:val="id-ID"/>
        </w:rPr>
        <w:t>mengembangkan</w:t>
      </w:r>
      <w:r w:rsidR="00E9142B" w:rsidRPr="00060E49">
        <w:rPr>
          <w:rFonts w:asciiTheme="majorHAnsi" w:hAnsiTheme="majorHAnsi" w:cs="Calibri"/>
          <w:sz w:val="24"/>
          <w:szCs w:val="24"/>
        </w:rPr>
        <w:t xml:space="preserve"> hasil</w:t>
      </w:r>
      <w:r w:rsidR="00864EE2" w:rsidRPr="00060E49">
        <w:rPr>
          <w:rFonts w:asciiTheme="majorHAnsi" w:hAnsiTheme="majorHAnsi" w:cs="Calibri"/>
          <w:sz w:val="24"/>
          <w:szCs w:val="24"/>
        </w:rPr>
        <w:t xml:space="preserve"> belajar peserta didik</w:t>
      </w:r>
      <w:r w:rsidR="00E9142B" w:rsidRPr="00060E49">
        <w:rPr>
          <w:rFonts w:asciiTheme="majorHAnsi" w:hAnsiTheme="majorHAnsi" w:cs="Calibri"/>
          <w:sz w:val="24"/>
          <w:szCs w:val="24"/>
        </w:rPr>
        <w:t>.</w:t>
      </w:r>
      <w:r w:rsidR="004723D6">
        <w:rPr>
          <w:rFonts w:asciiTheme="majorHAnsi" w:hAnsiTheme="majorHAnsi" w:cs="Calibri"/>
          <w:sz w:val="24"/>
          <w:szCs w:val="24"/>
          <w:lang w:val="id-ID"/>
        </w:rPr>
        <w:t xml:space="preserve"> </w:t>
      </w:r>
      <w:r w:rsidR="0021075C">
        <w:rPr>
          <w:rFonts w:asciiTheme="majorHAnsi" w:hAnsiTheme="majorHAnsi" w:cs="Calibri"/>
          <w:sz w:val="24"/>
          <w:szCs w:val="24"/>
          <w:lang w:val="id-ID"/>
        </w:rPr>
        <w:t>Penelitian pengembangan ini melalui tahapan dalam mewujudkan produk model pembelajaran portofolio berbasis media interaktif yang berkualitas. Tahapan pertama membuat produk awal dan diujikan ahli materi dan ahli media yang mempunyai kualifikasi sesuai bidangnya. Hasil validasi mendapatkan saran perbaikan untuk direvisi dan setelah direvisi dan mendapatkan rekomendasi bawasannya produk bisa diujikan. Kemudian produk diujikan pada kelompok kecil dan kelompok besar pada peserta didik kelas XI sejumlah 278 peserta didik. Hasil Uji tersebut dari 278 peserta didik yang valid datanya sesuai ketentuan teknik sampling yang digunakan hanya data dari 201 peserta didik yang dianalisis.</w:t>
      </w:r>
    </w:p>
    <w:p w:rsidR="00060E49" w:rsidRDefault="00060E49" w:rsidP="00E9142B">
      <w:pPr>
        <w:ind w:firstLine="720"/>
        <w:jc w:val="both"/>
        <w:rPr>
          <w:rFonts w:asciiTheme="majorHAnsi" w:hAnsiTheme="majorHAnsi" w:cs="Calibri"/>
          <w:sz w:val="24"/>
          <w:szCs w:val="24"/>
          <w:lang w:val="id-ID"/>
        </w:rPr>
      </w:pPr>
      <w:r>
        <w:rPr>
          <w:rFonts w:asciiTheme="majorHAnsi" w:hAnsiTheme="majorHAnsi" w:cs="Calibri"/>
          <w:sz w:val="24"/>
          <w:szCs w:val="24"/>
          <w:lang w:val="id-ID"/>
        </w:rPr>
        <w:t xml:space="preserve">Penelitian </w:t>
      </w:r>
      <w:r w:rsidR="0021075C">
        <w:rPr>
          <w:rFonts w:asciiTheme="majorHAnsi" w:hAnsiTheme="majorHAnsi" w:cs="Calibri"/>
          <w:sz w:val="24"/>
          <w:szCs w:val="24"/>
          <w:lang w:val="id-ID"/>
        </w:rPr>
        <w:t xml:space="preserve">pengembangan </w:t>
      </w:r>
      <w:r>
        <w:rPr>
          <w:rFonts w:asciiTheme="majorHAnsi" w:hAnsiTheme="majorHAnsi" w:cs="Calibri"/>
          <w:sz w:val="24"/>
          <w:szCs w:val="24"/>
          <w:lang w:val="id-ID"/>
        </w:rPr>
        <w:t xml:space="preserve">ini dikembangkan berdasarkan studi pendahuluan yang dilakukan peneliti pada guru mata pelajaran pendidikan jasmani olahraga dan kesehatan kelas XI dan </w:t>
      </w:r>
      <w:r w:rsidR="004723D6">
        <w:rPr>
          <w:rFonts w:asciiTheme="majorHAnsi" w:hAnsiTheme="majorHAnsi" w:cs="Calibri"/>
          <w:sz w:val="24"/>
          <w:szCs w:val="24"/>
          <w:lang w:val="id-ID"/>
        </w:rPr>
        <w:t>hasil penelitian relevan</w:t>
      </w:r>
      <w:r w:rsidR="004723D6">
        <w:rPr>
          <w:rFonts w:asciiTheme="majorHAnsi" w:hAnsiTheme="majorHAnsi" w:cs="Calibri"/>
          <w:sz w:val="24"/>
          <w:szCs w:val="24"/>
          <w:lang w:val="id-ID"/>
        </w:rPr>
        <w:t>. H</w:t>
      </w:r>
      <w:r>
        <w:rPr>
          <w:rFonts w:asciiTheme="majorHAnsi" w:hAnsiTheme="majorHAnsi" w:cs="Calibri"/>
          <w:sz w:val="24"/>
          <w:szCs w:val="24"/>
          <w:lang w:val="id-ID"/>
        </w:rPr>
        <w:t xml:space="preserve">asil penelitian relevan </w:t>
      </w:r>
      <w:r w:rsidR="00724015">
        <w:rPr>
          <w:rFonts w:asciiTheme="majorHAnsi" w:hAnsiTheme="majorHAnsi" w:cs="Calibri"/>
          <w:sz w:val="24"/>
          <w:szCs w:val="24"/>
          <w:lang w:val="id-ID"/>
        </w:rPr>
        <w:fldChar w:fldCharType="begin" w:fldLock="1"/>
      </w:r>
      <w:r w:rsidR="00724015">
        <w:rPr>
          <w:rFonts w:asciiTheme="majorHAnsi" w:hAnsiTheme="majorHAnsi" w:cs="Calibri"/>
          <w:sz w:val="24"/>
          <w:szCs w:val="24"/>
          <w:lang w:val="id-ID"/>
        </w:rPr>
        <w:instrText>ADDIN CSL_CITATION { "citationItems" : [ { "id" : "ITEM-1", "itemData" : { "abstract" : "Penelitian ini bertujuan untuk mengembangkan suatu produk dan mengetahui tingkat kualitas suatu produk. Penelitian ini menggunakan metode research and development. Data yang diperoleh berupa data kualitatif dan kuantitatif. Data kualitatif berupa wawancara untuk analisis kebutuhan terhadap kualitas pengembangan produk, komentar dan saran validator dan angket respon, sedangkan data kuantitatif berupa hasil analisis uji validasi dan hasil analisis uji lapangan. Subjek penelitian yaitu siswa kelas XI C dan D SMA Negeri 1 Batang. Teknik pengumpulan data yang digunakan yaitu observasi, wawancara, angket dan dokumentasi. Hasil penelitian berupa perangkat penilaian portofolio materi alat-alat optik yang terdiri dari cover, petunjuk penggunaan, identitas siswa, daftar isi, lembar kegiatan portofolio siswa, instrumen penilaian, rubrik penilaian dan daftar pustaka. Analisis hasil kelayakan produk berdasarkan uji validasi ahli yaitu sebesar 89.58% dengan kriteria layak digunakan. Berdasarkan hasil penelitian, instrumen penilaian diperoleh hasil validitas sebesar 0.49 dengan kategori cukup, sedangkan hasil reliabilitas sebesar 0.305 dengan kategori rendah.", "author" : [ { "dropping-particle" : "", "family" : "Diatmika", "given" : "Syifa", "non-dropping-particle" : "", "parse-names" : false, "suffix" : "" } ], "id" : "ITEM-1", "issued" : { "date-parts" : [ [ "2018", "7", "24" ] ] }, "title" : "Pengembangan perangkat penilaian portofolio pada pembelajaran fisika materi alat-alat optik pada siswa kelas XI semester II SMA Negeri 1 Batang tahun pelajaran 2017/2018", "type" : "article-journal" }, "uris" : [ "http://www.mendeley.com/documents/?uuid=cea108a8-e2ae-3099-8bb6-d05ad17ea9e0" ] } ], "mendeley" : { "formattedCitation" : "(Syifa Diatmika 2018)", "plainTextFormattedCitation" : "(Syifa Diatmika 2018)", "previouslyFormattedCitation" : "(Syifa Diatmika 2018)" }, "properties" : { "noteIndex" : 0 }, "schema" : "https://github.com/citation-style-language/schema/raw/master/csl-citation.json" }</w:instrText>
      </w:r>
      <w:r w:rsidR="00724015">
        <w:rPr>
          <w:rFonts w:asciiTheme="majorHAnsi" w:hAnsiTheme="majorHAnsi" w:cs="Calibri"/>
          <w:sz w:val="24"/>
          <w:szCs w:val="24"/>
          <w:lang w:val="id-ID"/>
        </w:rPr>
        <w:fldChar w:fldCharType="separate"/>
      </w:r>
      <w:r w:rsidR="00724015" w:rsidRPr="00724015">
        <w:rPr>
          <w:rFonts w:asciiTheme="majorHAnsi" w:hAnsiTheme="majorHAnsi" w:cs="Calibri"/>
          <w:noProof/>
          <w:sz w:val="24"/>
          <w:szCs w:val="24"/>
          <w:lang w:val="id-ID"/>
        </w:rPr>
        <w:t>(Syifa Diatmika 2018)</w:t>
      </w:r>
      <w:r w:rsidR="00724015">
        <w:rPr>
          <w:rFonts w:asciiTheme="majorHAnsi" w:hAnsiTheme="majorHAnsi" w:cs="Calibri"/>
          <w:sz w:val="24"/>
          <w:szCs w:val="24"/>
          <w:lang w:val="id-ID"/>
        </w:rPr>
        <w:fldChar w:fldCharType="end"/>
      </w:r>
      <w:r w:rsidR="004723D6">
        <w:rPr>
          <w:rFonts w:asciiTheme="majorHAnsi" w:hAnsiTheme="majorHAnsi" w:cstheme="minorHAnsi"/>
          <w:sz w:val="24"/>
          <w:szCs w:val="24"/>
          <w:lang w:val="id-ID"/>
        </w:rPr>
        <w:t xml:space="preserve"> </w:t>
      </w:r>
      <w:r w:rsidR="008B63FB">
        <w:rPr>
          <w:rFonts w:asciiTheme="majorHAnsi" w:hAnsiTheme="majorHAnsi" w:cstheme="minorHAnsi"/>
          <w:sz w:val="24"/>
          <w:szCs w:val="24"/>
          <w:lang w:val="id-ID"/>
        </w:rPr>
        <w:t>membahas tentang pengembangan produk</w:t>
      </w:r>
      <w:r w:rsidR="004723D6">
        <w:rPr>
          <w:rFonts w:asciiTheme="majorHAnsi" w:hAnsiTheme="majorHAnsi" w:cstheme="minorHAnsi"/>
          <w:sz w:val="24"/>
          <w:szCs w:val="24"/>
          <w:lang w:val="id-ID"/>
        </w:rPr>
        <w:t xml:space="preserve"> </w:t>
      </w:r>
      <w:r w:rsidR="008B63FB" w:rsidRPr="008B63FB">
        <w:rPr>
          <w:rFonts w:asciiTheme="majorHAnsi" w:hAnsiTheme="majorHAnsi" w:cstheme="minorHAnsi"/>
          <w:sz w:val="24"/>
          <w:szCs w:val="24"/>
        </w:rPr>
        <w:t>perangkat penilaian portofolio materi alat-alat optik yang terdiri dari cover, petunjuk penggunaan, identitas siswa, daftar isi, lembar kegiatan portofolio siswa, instrumen penilaian, rubrik penilaian dan daftar pustaka</w:t>
      </w:r>
      <w:r w:rsidR="008B63FB">
        <w:rPr>
          <w:rFonts w:asciiTheme="majorHAnsi" w:hAnsiTheme="majorHAnsi" w:cstheme="minorHAnsi"/>
          <w:sz w:val="24"/>
          <w:szCs w:val="24"/>
          <w:lang w:val="id-ID"/>
        </w:rPr>
        <w:t>. Produk pengembangan ini lebih mengedepankan pada penilaian pembelajaran dan tidak dikemas dalam media interaktif. Sedangkan produk pengembangan model pembelajaran portofolio ini yaitu produk yang mengedepankan proses pembelajaran mulai dari pendahuluan, pelaksanaan dan penutup pembelajaran</w:t>
      </w:r>
      <w:r w:rsidR="00C273BA">
        <w:rPr>
          <w:rFonts w:asciiTheme="majorHAnsi" w:hAnsiTheme="majorHAnsi" w:cstheme="minorHAnsi"/>
          <w:sz w:val="24"/>
          <w:szCs w:val="24"/>
          <w:lang w:val="id-ID"/>
        </w:rPr>
        <w:t xml:space="preserve"> yang dikemas dalam</w:t>
      </w:r>
      <w:r w:rsidR="00C273BA">
        <w:rPr>
          <w:rFonts w:asciiTheme="majorHAnsi" w:hAnsiTheme="majorHAnsi" w:cstheme="minorHAnsi"/>
          <w:sz w:val="24"/>
          <w:szCs w:val="24"/>
          <w:lang w:val="id-ID"/>
        </w:rPr>
        <w:t xml:space="preserve"> media interaktif</w:t>
      </w:r>
      <w:r w:rsidR="00C273BA">
        <w:rPr>
          <w:rFonts w:asciiTheme="majorHAnsi" w:hAnsiTheme="majorHAnsi" w:cstheme="minorHAnsi"/>
          <w:sz w:val="24"/>
          <w:szCs w:val="24"/>
          <w:lang w:val="id-ID"/>
        </w:rPr>
        <w:t>. Dimana produk ini dapat memanajemen pembelajaran pelaksanaannya disesuaikan dengan jam pembelajaran dan peserta didik mengetahui, me</w:t>
      </w:r>
      <w:r w:rsidR="00C273BA" w:rsidRPr="007F53AB">
        <w:rPr>
          <w:rFonts w:asciiTheme="majorHAnsi" w:hAnsiTheme="majorHAnsi" w:cs="Calibri"/>
          <w:sz w:val="24"/>
          <w:szCs w:val="24"/>
          <w:lang w:val="id-ID"/>
        </w:rPr>
        <w:t xml:space="preserve">lakukan dan mengevaluasi proses pembelajaran </w:t>
      </w:r>
      <w:r w:rsidR="00C273BA" w:rsidRPr="007F53AB">
        <w:rPr>
          <w:rFonts w:asciiTheme="majorHAnsi" w:hAnsiTheme="majorHAnsi" w:cs="Calibri"/>
          <w:sz w:val="24"/>
          <w:szCs w:val="24"/>
          <w:lang w:val="id-ID"/>
        </w:rPr>
        <w:lastRenderedPageBreak/>
        <w:t>serta menyampaikan hal tersebut dalam tulisan</w:t>
      </w:r>
      <w:r w:rsidR="00C273BA">
        <w:rPr>
          <w:rFonts w:asciiTheme="majorHAnsi" w:hAnsiTheme="majorHAnsi" w:cs="Calibri"/>
          <w:sz w:val="24"/>
          <w:szCs w:val="24"/>
          <w:lang w:val="id-ID"/>
        </w:rPr>
        <w:t xml:space="preserve"> pada lembar kerja</w:t>
      </w:r>
      <w:r w:rsidR="00C273BA" w:rsidRPr="007F53AB">
        <w:rPr>
          <w:rFonts w:asciiTheme="majorHAnsi" w:hAnsiTheme="majorHAnsi" w:cs="Calibri"/>
          <w:sz w:val="24"/>
          <w:szCs w:val="24"/>
          <w:lang w:val="id-ID"/>
        </w:rPr>
        <w:t>.</w:t>
      </w:r>
      <w:r w:rsidR="00C273BA">
        <w:rPr>
          <w:rFonts w:asciiTheme="majorHAnsi" w:hAnsiTheme="majorHAnsi" w:cs="Calibri"/>
          <w:sz w:val="24"/>
          <w:szCs w:val="24"/>
          <w:lang w:val="id-ID"/>
        </w:rPr>
        <w:t xml:space="preserve"> Hal tersebut sesuai yang disampaikan oleh </w:t>
      </w:r>
      <w:r w:rsidR="00C273BA" w:rsidRPr="007F53AB">
        <w:rPr>
          <w:rFonts w:asciiTheme="majorHAnsi" w:hAnsiTheme="majorHAnsi" w:cs="Calibri"/>
          <w:sz w:val="24"/>
          <w:szCs w:val="24"/>
          <w:lang w:val="id-ID"/>
        </w:rPr>
        <w:t xml:space="preserve">Budimansyah </w:t>
      </w:r>
      <w:r w:rsidR="00C273BA">
        <w:rPr>
          <w:rFonts w:asciiTheme="majorHAnsi" w:hAnsiTheme="majorHAnsi" w:cs="Calibri"/>
          <w:sz w:val="24"/>
          <w:szCs w:val="24"/>
          <w:lang w:val="id-ID"/>
        </w:rPr>
        <w:t xml:space="preserve">bahwa </w:t>
      </w:r>
      <w:r w:rsidR="00C273BA" w:rsidRPr="007F53AB">
        <w:rPr>
          <w:rFonts w:asciiTheme="majorHAnsi" w:hAnsiTheme="majorHAnsi" w:cs="Calibri"/>
          <w:sz w:val="24"/>
          <w:szCs w:val="24"/>
          <w:lang w:val="id-ID"/>
        </w:rPr>
        <w:t xml:space="preserve">model pembelajaran berbasis portofolio dilandasi oleh pemikiran empat pilar pendidikan yaitu belajar mengetahui, belajar melakukan, belajar menulis menjadi diri sendiri dan belajar hidup dalam kebersamaan. </w:t>
      </w:r>
      <w:r w:rsidR="00C273BA" w:rsidRPr="007F53AB">
        <w:rPr>
          <w:rFonts w:asciiTheme="majorHAnsi" w:hAnsiTheme="majorHAnsi" w:cs="Calibri"/>
          <w:sz w:val="24"/>
          <w:szCs w:val="24"/>
          <w:lang w:val="id-ID"/>
        </w:rPr>
        <w:fldChar w:fldCharType="begin" w:fldLock="1"/>
      </w:r>
      <w:r w:rsidR="00C273BA" w:rsidRPr="007F53AB">
        <w:rPr>
          <w:rFonts w:asciiTheme="majorHAnsi" w:hAnsiTheme="majorHAnsi" w:cs="Calibri"/>
          <w:sz w:val="24"/>
          <w:szCs w:val="24"/>
          <w:lang w:val="id-ID"/>
        </w:rPr>
        <w:instrText>ADDIN CSL_CITATION { "citationItems" : [ { "id" : "ITEM-1", "itemData" : { "DOI" : "10.31932/JPDP.V3I1.40", "ISSN" : "2654-783X", "abstract" : "This study aimed to describe the use of portfolios in the course of learning by using a portfolio assessment. The portfolio is a collection of the work of a student as a result of the implementation of performance tasks during the lectures given by the lecture with students, as part of efforts to achieve the course objectives. The tasks related to the assessment of products packaged in the form of portfolio. The use of portfolios in the lecture aims to improve student results in lectures learning assessment. This research is a classroom action research. The instrument used in this study was the test, and the feedback sheet. This study uses data analysis techniques of qualitative and quantitative descriptive. The results showed that the learning process by using a portfolio can improve learning outcomes in lectures. This is evidenced by the increase in cognitive learning outcomes (tests and products), and the affective domain. The average results for cognitive learning in cycle 1 at 61.22 and the average in cycle 2 at 78.29. the increase of the average learning outcomes in the first cycle and the second cycle was 17.07. While the learning outcomes in the affective domain are in good criteria, it is shown from the results of student feedback.", "author" : [ { "dropping-particle" : "", "family" : "Anugraheni", "given" : "Indri", "non-dropping-particle" : "", "parse-names" : false, "suffix" : "" } ], "container-title" : "Jurnal Pendidikan Dasar Perkasa: Jurnal Penelitian Pendidikan Dasar", "id" : "ITEM-1", "issue" : "1", "issued" : { "date-parts" : [ [ "2017", "4", "30" ] ] }, "number-of-pages" : "246-258", "title" : "Penggunaan Portofolio Dalam Perkuliahan Penilaian Ppembelajaran", "type" : "report", "volume" : "3" }, "uris" : [ "http://www.mendeley.com/documents/?uuid=7a225af7-805e-3717-9150-c3930a02577b" ] } ], "mendeley" : { "formattedCitation" : "(Anugraheni 2017)", "plainTextFormattedCitation" : "(Anugraheni 2017)", "previouslyFormattedCitation" : "(Anugraheni 2017)" }, "properties" : { "noteIndex" : 0 }, "schema" : "https://github.com/citation-style-language/schema/raw/master/csl-citation.json" }</w:instrText>
      </w:r>
      <w:r w:rsidR="00C273BA" w:rsidRPr="007F53AB">
        <w:rPr>
          <w:rFonts w:asciiTheme="majorHAnsi" w:hAnsiTheme="majorHAnsi" w:cs="Calibri"/>
          <w:sz w:val="24"/>
          <w:szCs w:val="24"/>
          <w:lang w:val="id-ID"/>
        </w:rPr>
        <w:fldChar w:fldCharType="separate"/>
      </w:r>
      <w:r w:rsidR="00C273BA" w:rsidRPr="007F53AB">
        <w:rPr>
          <w:rFonts w:asciiTheme="majorHAnsi" w:hAnsiTheme="majorHAnsi" w:cs="Calibri"/>
          <w:noProof/>
          <w:sz w:val="24"/>
          <w:szCs w:val="24"/>
          <w:lang w:val="id-ID"/>
        </w:rPr>
        <w:t>(Anugraheni 2017)</w:t>
      </w:r>
      <w:r w:rsidR="00C273BA" w:rsidRPr="007F53AB">
        <w:rPr>
          <w:rFonts w:asciiTheme="majorHAnsi" w:hAnsiTheme="majorHAnsi" w:cs="Calibri"/>
          <w:sz w:val="24"/>
          <w:szCs w:val="24"/>
          <w:lang w:val="id-ID"/>
        </w:rPr>
        <w:fldChar w:fldCharType="end"/>
      </w:r>
    </w:p>
    <w:p w:rsidR="00123626" w:rsidRPr="00724015" w:rsidRDefault="00123626" w:rsidP="00123626">
      <w:pPr>
        <w:pStyle w:val="MainText"/>
        <w:rPr>
          <w:lang w:val="id-ID"/>
        </w:rPr>
      </w:pPr>
    </w:p>
    <w:p w:rsidR="00123626" w:rsidRDefault="00123626" w:rsidP="00123626">
      <w:pPr>
        <w:pStyle w:val="MainText"/>
        <w:rPr>
          <w:b/>
        </w:rPr>
      </w:pPr>
      <w:r w:rsidRPr="00123626">
        <w:rPr>
          <w:b/>
        </w:rPr>
        <w:t>Simpulan</w:t>
      </w:r>
    </w:p>
    <w:p w:rsidR="00123626" w:rsidRPr="00724015" w:rsidRDefault="003048A8" w:rsidP="003048A8">
      <w:pPr>
        <w:pStyle w:val="ListParagraph"/>
        <w:ind w:left="0" w:firstLine="851"/>
        <w:contextualSpacing w:val="0"/>
        <w:jc w:val="both"/>
        <w:rPr>
          <w:rFonts w:asciiTheme="majorHAnsi" w:hAnsiTheme="majorHAnsi" w:cstheme="minorHAnsi"/>
        </w:rPr>
      </w:pPr>
      <w:r w:rsidRPr="00724015">
        <w:rPr>
          <w:rFonts w:asciiTheme="majorHAnsi" w:hAnsiTheme="majorHAnsi" w:cstheme="minorHAnsi"/>
        </w:rPr>
        <w:t xml:space="preserve">Berdasarkan </w:t>
      </w:r>
      <w:r w:rsidR="0021075C" w:rsidRPr="00724015">
        <w:rPr>
          <w:rFonts w:asciiTheme="majorHAnsi" w:hAnsiTheme="majorHAnsi" w:cstheme="minorHAnsi"/>
          <w:lang w:val="id-ID"/>
        </w:rPr>
        <w:t>hasil analisis data yang dipaparkan</w:t>
      </w:r>
      <w:r w:rsidRPr="00724015">
        <w:rPr>
          <w:rFonts w:asciiTheme="majorHAnsi" w:hAnsiTheme="majorHAnsi" w:cstheme="minorHAnsi"/>
        </w:rPr>
        <w:t xml:space="preserve"> dari </w:t>
      </w:r>
      <w:r w:rsidR="00123626" w:rsidRPr="00724015">
        <w:rPr>
          <w:rFonts w:asciiTheme="majorHAnsi" w:hAnsiTheme="majorHAnsi" w:cstheme="minorHAnsi"/>
        </w:rPr>
        <w:t xml:space="preserve">keseluruhan hasil </w:t>
      </w:r>
      <w:r w:rsidR="0021075C" w:rsidRPr="00724015">
        <w:rPr>
          <w:rFonts w:asciiTheme="majorHAnsi" w:hAnsiTheme="majorHAnsi" w:cstheme="minorHAnsi"/>
          <w:lang w:val="id-ID"/>
        </w:rPr>
        <w:t>uji kelompok kecil dengan nilai 92% dan uji kelompok besar</w:t>
      </w:r>
      <w:r w:rsidR="00123626" w:rsidRPr="00724015">
        <w:rPr>
          <w:rFonts w:asciiTheme="majorHAnsi" w:hAnsiTheme="majorHAnsi" w:cstheme="minorHAnsi"/>
        </w:rPr>
        <w:t xml:space="preserve"> </w:t>
      </w:r>
      <w:r w:rsidR="0021075C" w:rsidRPr="00724015">
        <w:rPr>
          <w:rFonts w:asciiTheme="majorHAnsi" w:hAnsiTheme="majorHAnsi" w:cstheme="minorHAnsi"/>
          <w:lang w:val="id-ID"/>
        </w:rPr>
        <w:t xml:space="preserve">nilai 91% dengan kategori </w:t>
      </w:r>
      <w:r w:rsidR="0021075C" w:rsidRPr="00724015">
        <w:rPr>
          <w:rFonts w:asciiTheme="majorHAnsi" w:hAnsiTheme="majorHAnsi" w:cstheme="minorHAnsi"/>
          <w:lang w:val="id-ID"/>
        </w:rPr>
        <w:t>sangat layak dan bisa dig</w:t>
      </w:r>
      <w:r w:rsidR="0021075C" w:rsidRPr="00724015">
        <w:rPr>
          <w:rFonts w:asciiTheme="majorHAnsi" w:hAnsiTheme="majorHAnsi" w:cstheme="minorHAnsi"/>
        </w:rPr>
        <w:t>unakan</w:t>
      </w:r>
      <w:r w:rsidR="0021075C" w:rsidRPr="00724015">
        <w:rPr>
          <w:rFonts w:asciiTheme="majorHAnsi" w:hAnsiTheme="majorHAnsi" w:cstheme="minorHAnsi"/>
          <w:lang w:val="id-ID"/>
        </w:rPr>
        <w:t xml:space="preserve"> </w:t>
      </w:r>
      <w:r w:rsidR="00123626" w:rsidRPr="00724015">
        <w:rPr>
          <w:rFonts w:asciiTheme="majorHAnsi" w:hAnsiTheme="majorHAnsi" w:cstheme="minorHAnsi"/>
        </w:rPr>
        <w:t xml:space="preserve">maka dapat disimpulkan bahwa pengembangan </w:t>
      </w:r>
      <w:r w:rsidR="007E0D30" w:rsidRPr="00724015">
        <w:rPr>
          <w:rFonts w:asciiTheme="majorHAnsi" w:hAnsiTheme="majorHAnsi" w:cstheme="minorHAnsi"/>
        </w:rPr>
        <w:t>model</w:t>
      </w:r>
      <w:r w:rsidR="00123626" w:rsidRPr="00724015">
        <w:rPr>
          <w:rFonts w:asciiTheme="majorHAnsi" w:hAnsiTheme="majorHAnsi" w:cstheme="minorHAnsi"/>
        </w:rPr>
        <w:t xml:space="preserve"> pembelajaran portofolio berbasis media interaktif </w:t>
      </w:r>
      <w:r w:rsidR="0021075C" w:rsidRPr="00724015">
        <w:rPr>
          <w:rFonts w:asciiTheme="majorHAnsi" w:hAnsiTheme="majorHAnsi" w:cstheme="minorHAnsi"/>
          <w:lang w:val="id-ID"/>
        </w:rPr>
        <w:t xml:space="preserve">dapat digunakan </w:t>
      </w:r>
      <w:r w:rsidR="00123626" w:rsidRPr="00724015">
        <w:rPr>
          <w:rFonts w:asciiTheme="majorHAnsi" w:hAnsiTheme="majorHAnsi" w:cstheme="minorHAnsi"/>
        </w:rPr>
        <w:t xml:space="preserve">sebagai alternatif pembelajaran mata pelajaran pendidikan jasmani olahraga  kesehatan pada </w:t>
      </w:r>
      <w:r w:rsidR="00125144" w:rsidRPr="00724015">
        <w:rPr>
          <w:rFonts w:asciiTheme="majorHAnsi" w:hAnsiTheme="majorHAnsi" w:cstheme="minorHAnsi"/>
        </w:rPr>
        <w:t>peserta didik</w:t>
      </w:r>
      <w:r w:rsidR="00123626" w:rsidRPr="00724015">
        <w:rPr>
          <w:rFonts w:asciiTheme="majorHAnsi" w:hAnsiTheme="majorHAnsi" w:cstheme="minorHAnsi"/>
        </w:rPr>
        <w:t xml:space="preserve"> kelas XI SMA Negeri 1 Durenan</w:t>
      </w:r>
      <w:r w:rsidR="00724015" w:rsidRPr="00724015">
        <w:rPr>
          <w:rFonts w:asciiTheme="majorHAnsi" w:hAnsiTheme="majorHAnsi" w:cstheme="minorHAnsi"/>
          <w:lang w:val="id-ID"/>
        </w:rPr>
        <w:t>.</w:t>
      </w:r>
      <w:r w:rsidR="00123626" w:rsidRPr="00724015">
        <w:rPr>
          <w:rFonts w:asciiTheme="majorHAnsi" w:hAnsiTheme="majorHAnsi" w:cstheme="minorHAnsi"/>
          <w:lang w:val="id-ID"/>
        </w:rPr>
        <w:t xml:space="preserve"> </w:t>
      </w:r>
    </w:p>
    <w:p w:rsidR="00DC483D" w:rsidRPr="00724015" w:rsidRDefault="00DC483D" w:rsidP="00DC483D">
      <w:pPr>
        <w:ind w:firstLine="851"/>
        <w:jc w:val="both"/>
        <w:rPr>
          <w:rFonts w:asciiTheme="majorHAnsi" w:hAnsiTheme="majorHAnsi" w:cstheme="minorHAnsi"/>
          <w:sz w:val="24"/>
          <w:szCs w:val="24"/>
        </w:rPr>
      </w:pPr>
      <w:r w:rsidRPr="00724015">
        <w:rPr>
          <w:rFonts w:asciiTheme="majorHAnsi" w:hAnsiTheme="majorHAnsi" w:cstheme="minorHAnsi"/>
          <w:sz w:val="24"/>
          <w:szCs w:val="24"/>
          <w:lang w:val="id-ID"/>
        </w:rPr>
        <w:t>P</w:t>
      </w:r>
      <w:r w:rsidRPr="00724015">
        <w:rPr>
          <w:rFonts w:asciiTheme="majorHAnsi" w:hAnsiTheme="majorHAnsi" w:cstheme="minorHAnsi"/>
          <w:sz w:val="24"/>
          <w:szCs w:val="24"/>
          <w:lang w:val="en-ID"/>
        </w:rPr>
        <w:t xml:space="preserve">engembangan </w:t>
      </w:r>
      <w:r w:rsidR="007E0D30" w:rsidRPr="00724015">
        <w:rPr>
          <w:rFonts w:asciiTheme="majorHAnsi" w:hAnsiTheme="majorHAnsi" w:cstheme="minorHAnsi"/>
          <w:sz w:val="24"/>
          <w:szCs w:val="24"/>
          <w:lang w:val="en-ID"/>
        </w:rPr>
        <w:t>model</w:t>
      </w:r>
      <w:r w:rsidRPr="00724015">
        <w:rPr>
          <w:rFonts w:asciiTheme="majorHAnsi" w:hAnsiTheme="majorHAnsi" w:cstheme="minorHAnsi"/>
          <w:sz w:val="24"/>
          <w:szCs w:val="24"/>
          <w:lang w:val="en-ID"/>
        </w:rPr>
        <w:t xml:space="preserve"> </w:t>
      </w:r>
      <w:r w:rsidRPr="00724015">
        <w:rPr>
          <w:rFonts w:asciiTheme="majorHAnsi" w:hAnsiTheme="majorHAnsi" w:cstheme="minorHAnsi"/>
          <w:sz w:val="24"/>
          <w:szCs w:val="24"/>
          <w:lang w:val="id-ID"/>
        </w:rPr>
        <w:t xml:space="preserve">pembelajaran </w:t>
      </w:r>
      <w:r w:rsidRPr="00724015">
        <w:rPr>
          <w:rFonts w:asciiTheme="majorHAnsi" w:hAnsiTheme="majorHAnsi" w:cstheme="minorHAnsi"/>
          <w:sz w:val="24"/>
          <w:szCs w:val="24"/>
          <w:lang w:val="en-ID"/>
        </w:rPr>
        <w:t xml:space="preserve">portofolio </w:t>
      </w:r>
      <w:r w:rsidRPr="00724015">
        <w:rPr>
          <w:rFonts w:asciiTheme="majorHAnsi" w:hAnsiTheme="majorHAnsi" w:cstheme="minorHAnsi"/>
          <w:sz w:val="24"/>
          <w:szCs w:val="24"/>
          <w:lang w:val="id-ID"/>
        </w:rPr>
        <w:t xml:space="preserve">berbasis media interaktif </w:t>
      </w:r>
      <w:r w:rsidRPr="00724015">
        <w:rPr>
          <w:rFonts w:asciiTheme="majorHAnsi" w:hAnsiTheme="majorHAnsi" w:cstheme="minorHAnsi"/>
          <w:sz w:val="24"/>
          <w:szCs w:val="24"/>
          <w:lang w:val="en-ID"/>
        </w:rPr>
        <w:t xml:space="preserve">sebagai </w:t>
      </w:r>
      <w:r w:rsidRPr="00724015">
        <w:rPr>
          <w:rFonts w:asciiTheme="majorHAnsi" w:hAnsiTheme="majorHAnsi" w:cstheme="minorHAnsi"/>
          <w:sz w:val="24"/>
          <w:szCs w:val="24"/>
          <w:lang w:val="id-ID"/>
        </w:rPr>
        <w:t>alternatif pembelajaran mata pelajaran</w:t>
      </w:r>
      <w:r w:rsidRPr="00724015">
        <w:rPr>
          <w:rFonts w:asciiTheme="majorHAnsi" w:hAnsiTheme="majorHAnsi" w:cstheme="minorHAnsi"/>
          <w:sz w:val="24"/>
          <w:szCs w:val="24"/>
          <w:lang w:val="en-ID"/>
        </w:rPr>
        <w:t xml:space="preserve"> pendidikan jasmani olahraga </w:t>
      </w:r>
      <w:r w:rsidR="00724015" w:rsidRPr="00724015">
        <w:rPr>
          <w:rFonts w:asciiTheme="majorHAnsi" w:hAnsiTheme="majorHAnsi" w:cstheme="minorHAnsi"/>
          <w:sz w:val="24"/>
          <w:szCs w:val="24"/>
          <w:lang w:val="id-ID"/>
        </w:rPr>
        <w:t xml:space="preserve">dan </w:t>
      </w:r>
      <w:r w:rsidRPr="00724015">
        <w:rPr>
          <w:rFonts w:asciiTheme="majorHAnsi" w:hAnsiTheme="majorHAnsi" w:cstheme="minorHAnsi"/>
          <w:sz w:val="24"/>
          <w:szCs w:val="24"/>
          <w:lang w:val="en-ID"/>
        </w:rPr>
        <w:t>kesehatan kelas XI SMA Negeri 1 Durenan</w:t>
      </w:r>
      <w:r w:rsidRPr="00724015">
        <w:rPr>
          <w:rFonts w:asciiTheme="majorHAnsi" w:hAnsiTheme="majorHAnsi" w:cstheme="minorHAnsi"/>
          <w:sz w:val="24"/>
          <w:szCs w:val="24"/>
        </w:rPr>
        <w:t xml:space="preserve"> ini tentu belum sempurna dan masih perlu adanya perbaikan atau pengembangan yang lebih lanjut yang tentunya disesuaikan dengan kondisi yang ada pada </w:t>
      </w:r>
      <w:r w:rsidR="00125144" w:rsidRPr="00724015">
        <w:rPr>
          <w:rFonts w:asciiTheme="majorHAnsi" w:hAnsiTheme="majorHAnsi" w:cstheme="minorHAnsi"/>
          <w:sz w:val="24"/>
          <w:szCs w:val="24"/>
        </w:rPr>
        <w:t>peserta didik</w:t>
      </w:r>
      <w:r w:rsidRPr="00724015">
        <w:rPr>
          <w:rFonts w:asciiTheme="majorHAnsi" w:hAnsiTheme="majorHAnsi" w:cstheme="minorHAnsi"/>
          <w:sz w:val="24"/>
          <w:szCs w:val="24"/>
        </w:rPr>
        <w:t xml:space="preserve"> kelas XI  agar pengembangan ini lebih baik lagi dan dapat digunakan dalam penunjang </w:t>
      </w:r>
      <w:r w:rsidR="00724015" w:rsidRPr="00724015">
        <w:rPr>
          <w:rFonts w:asciiTheme="majorHAnsi" w:hAnsiTheme="majorHAnsi" w:cstheme="minorHAnsi"/>
          <w:sz w:val="24"/>
          <w:szCs w:val="24"/>
          <w:lang w:val="id-ID"/>
        </w:rPr>
        <w:t xml:space="preserve">proses </w:t>
      </w:r>
      <w:r w:rsidRPr="00724015">
        <w:rPr>
          <w:rFonts w:asciiTheme="majorHAnsi" w:hAnsiTheme="majorHAnsi" w:cstheme="minorHAnsi"/>
          <w:sz w:val="24"/>
          <w:szCs w:val="24"/>
        </w:rPr>
        <w:t xml:space="preserve">pembelajaran pendidikan jasmani olahraga </w:t>
      </w:r>
      <w:r w:rsidR="00724015" w:rsidRPr="00724015">
        <w:rPr>
          <w:rFonts w:asciiTheme="majorHAnsi" w:hAnsiTheme="majorHAnsi" w:cstheme="minorHAnsi"/>
          <w:sz w:val="24"/>
          <w:szCs w:val="24"/>
          <w:lang w:val="id-ID"/>
        </w:rPr>
        <w:t xml:space="preserve">dan </w:t>
      </w:r>
      <w:r w:rsidRPr="00724015">
        <w:rPr>
          <w:rFonts w:asciiTheme="majorHAnsi" w:hAnsiTheme="majorHAnsi" w:cstheme="minorHAnsi"/>
          <w:sz w:val="24"/>
          <w:szCs w:val="24"/>
        </w:rPr>
        <w:t>kesehatan guna meningkatkan hasil belajar peserta didik.</w:t>
      </w:r>
    </w:p>
    <w:p w:rsidR="00DC483D" w:rsidRPr="003048A8" w:rsidRDefault="00DC483D" w:rsidP="003048A8">
      <w:pPr>
        <w:pStyle w:val="ListParagraph"/>
        <w:ind w:left="0" w:firstLine="851"/>
        <w:contextualSpacing w:val="0"/>
        <w:jc w:val="both"/>
      </w:pPr>
    </w:p>
    <w:p w:rsidR="00C176B2" w:rsidRDefault="00022B43" w:rsidP="00F363BA">
      <w:pPr>
        <w:pStyle w:val="Subjudulsubtitle1"/>
      </w:pPr>
      <w:r>
        <w:t>Daftar Referensi</w:t>
      </w:r>
    </w:p>
    <w:p w:rsidR="005804C4" w:rsidRPr="005804C4" w:rsidRDefault="00724015" w:rsidP="005804C4">
      <w:pPr>
        <w:widowControl w:val="0"/>
        <w:autoSpaceDE w:val="0"/>
        <w:autoSpaceDN w:val="0"/>
        <w:adjustRightInd w:val="0"/>
        <w:ind w:left="480" w:hanging="480"/>
        <w:jc w:val="both"/>
        <w:rPr>
          <w:rFonts w:ascii="Cambria" w:hAnsi="Cambria"/>
          <w:noProof/>
          <w:sz w:val="24"/>
          <w:szCs w:val="24"/>
        </w:rPr>
      </w:pPr>
      <w:r>
        <w:fldChar w:fldCharType="begin" w:fldLock="1"/>
      </w:r>
      <w:r>
        <w:instrText xml:space="preserve">ADDIN Mendeley Bibliography CSL_BIBLIOGRAPHY </w:instrText>
      </w:r>
      <w:r>
        <w:fldChar w:fldCharType="separate"/>
      </w:r>
      <w:r w:rsidR="005804C4" w:rsidRPr="005804C4">
        <w:rPr>
          <w:rFonts w:ascii="Cambria" w:hAnsi="Cambria"/>
          <w:noProof/>
          <w:sz w:val="24"/>
          <w:szCs w:val="24"/>
        </w:rPr>
        <w:t xml:space="preserve">Anglada, D. 2007. “An Introduction to Instructional Design: Utilizing a Basic Design Model.” </w:t>
      </w:r>
      <w:r w:rsidR="005804C4" w:rsidRPr="005804C4">
        <w:rPr>
          <w:rFonts w:ascii="Cambria" w:hAnsi="Cambria"/>
          <w:i/>
          <w:iCs/>
          <w:noProof/>
          <w:sz w:val="24"/>
          <w:szCs w:val="24"/>
        </w:rPr>
        <w:t>Diterima Melalui Http://www. Pace. Sdu/ctlt/newsletter</w:t>
      </w:r>
      <w:r w:rsidR="005804C4" w:rsidRPr="005804C4">
        <w:rPr>
          <w:rFonts w:ascii="Cambria" w:hAnsi="Cambria"/>
          <w:noProof/>
          <w:sz w:val="24"/>
          <w:szCs w:val="24"/>
        </w:rPr>
        <w:t>.</w:t>
      </w:r>
    </w:p>
    <w:p w:rsidR="005804C4" w:rsidRPr="005804C4" w:rsidRDefault="005804C4" w:rsidP="005804C4">
      <w:pPr>
        <w:widowControl w:val="0"/>
        <w:autoSpaceDE w:val="0"/>
        <w:autoSpaceDN w:val="0"/>
        <w:adjustRightInd w:val="0"/>
        <w:ind w:left="480" w:hanging="480"/>
        <w:jc w:val="both"/>
        <w:rPr>
          <w:rFonts w:ascii="Cambria" w:hAnsi="Cambria"/>
          <w:noProof/>
          <w:sz w:val="24"/>
          <w:szCs w:val="24"/>
        </w:rPr>
      </w:pPr>
      <w:r w:rsidRPr="005804C4">
        <w:rPr>
          <w:rFonts w:ascii="Cambria" w:hAnsi="Cambria"/>
          <w:noProof/>
          <w:sz w:val="24"/>
          <w:szCs w:val="24"/>
        </w:rPr>
        <w:t xml:space="preserve">Anugraheni, Indri. 2017. </w:t>
      </w:r>
      <w:r w:rsidRPr="005804C4">
        <w:rPr>
          <w:rFonts w:ascii="Cambria" w:hAnsi="Cambria"/>
          <w:i/>
          <w:iCs/>
          <w:noProof/>
          <w:sz w:val="24"/>
          <w:szCs w:val="24"/>
        </w:rPr>
        <w:t>Penggunaan Portofolio Dalam Perkuliahan Penilaian Ppembelajaran</w:t>
      </w:r>
      <w:r w:rsidRPr="005804C4">
        <w:rPr>
          <w:rFonts w:ascii="Cambria" w:hAnsi="Cambria"/>
          <w:noProof/>
          <w:sz w:val="24"/>
          <w:szCs w:val="24"/>
        </w:rPr>
        <w:t>. Vol. 3.</w:t>
      </w:r>
    </w:p>
    <w:p w:rsidR="005804C4" w:rsidRPr="005804C4" w:rsidRDefault="005804C4" w:rsidP="005804C4">
      <w:pPr>
        <w:widowControl w:val="0"/>
        <w:autoSpaceDE w:val="0"/>
        <w:autoSpaceDN w:val="0"/>
        <w:adjustRightInd w:val="0"/>
        <w:ind w:left="480" w:hanging="480"/>
        <w:jc w:val="both"/>
        <w:rPr>
          <w:rFonts w:ascii="Cambria" w:hAnsi="Cambria"/>
          <w:noProof/>
          <w:sz w:val="24"/>
          <w:szCs w:val="24"/>
        </w:rPr>
      </w:pPr>
      <w:r w:rsidRPr="005804C4">
        <w:rPr>
          <w:rFonts w:ascii="Cambria" w:hAnsi="Cambria"/>
          <w:noProof/>
          <w:sz w:val="24"/>
          <w:szCs w:val="24"/>
        </w:rPr>
        <w:t xml:space="preserve">Arikunto, Suharsimi. 2010. “Metode Peneltian.” </w:t>
      </w:r>
      <w:r w:rsidRPr="005804C4">
        <w:rPr>
          <w:rFonts w:ascii="Cambria" w:hAnsi="Cambria"/>
          <w:i/>
          <w:iCs/>
          <w:noProof/>
          <w:sz w:val="24"/>
          <w:szCs w:val="24"/>
        </w:rPr>
        <w:t>Jakarta: Rineka Cipta</w:t>
      </w:r>
      <w:r w:rsidRPr="005804C4">
        <w:rPr>
          <w:rFonts w:ascii="Cambria" w:hAnsi="Cambria"/>
          <w:noProof/>
          <w:sz w:val="24"/>
          <w:szCs w:val="24"/>
        </w:rPr>
        <w:t>.</w:t>
      </w:r>
    </w:p>
    <w:p w:rsidR="005804C4" w:rsidRPr="005804C4" w:rsidRDefault="005804C4" w:rsidP="005804C4">
      <w:pPr>
        <w:widowControl w:val="0"/>
        <w:autoSpaceDE w:val="0"/>
        <w:autoSpaceDN w:val="0"/>
        <w:adjustRightInd w:val="0"/>
        <w:ind w:left="480" w:hanging="480"/>
        <w:jc w:val="both"/>
        <w:rPr>
          <w:rFonts w:ascii="Cambria" w:hAnsi="Cambria"/>
          <w:noProof/>
          <w:sz w:val="24"/>
          <w:szCs w:val="24"/>
        </w:rPr>
      </w:pPr>
      <w:r w:rsidRPr="005804C4">
        <w:rPr>
          <w:rFonts w:ascii="Cambria" w:hAnsi="Cambria"/>
          <w:noProof/>
          <w:sz w:val="24"/>
          <w:szCs w:val="24"/>
        </w:rPr>
        <w:t xml:space="preserve">Chen, Eva, Margaret Heritage, and John Lee. 2005. “Identifying and Monitoring Students’ Learning Needs With Technology.” </w:t>
      </w:r>
      <w:r w:rsidRPr="005804C4">
        <w:rPr>
          <w:rFonts w:ascii="Cambria" w:hAnsi="Cambria"/>
          <w:i/>
          <w:iCs/>
          <w:noProof/>
          <w:sz w:val="24"/>
          <w:szCs w:val="24"/>
        </w:rPr>
        <w:t>Journal of Education for Students Placed at Risk (JESPAR)</w:t>
      </w:r>
      <w:r w:rsidRPr="005804C4">
        <w:rPr>
          <w:rFonts w:ascii="Cambria" w:hAnsi="Cambria"/>
          <w:noProof/>
          <w:sz w:val="24"/>
          <w:szCs w:val="24"/>
        </w:rPr>
        <w:t xml:space="preserve"> 10(3):309–32.</w:t>
      </w:r>
    </w:p>
    <w:p w:rsidR="005804C4" w:rsidRPr="005804C4" w:rsidRDefault="005804C4" w:rsidP="005804C4">
      <w:pPr>
        <w:widowControl w:val="0"/>
        <w:autoSpaceDE w:val="0"/>
        <w:autoSpaceDN w:val="0"/>
        <w:adjustRightInd w:val="0"/>
        <w:ind w:left="480" w:hanging="480"/>
        <w:jc w:val="both"/>
        <w:rPr>
          <w:rFonts w:ascii="Cambria" w:hAnsi="Cambria"/>
          <w:noProof/>
          <w:sz w:val="24"/>
          <w:szCs w:val="24"/>
          <w:lang w:val="id-ID"/>
        </w:rPr>
      </w:pPr>
      <w:r w:rsidRPr="005804C4">
        <w:rPr>
          <w:rFonts w:ascii="Cambria" w:hAnsi="Cambria"/>
          <w:noProof/>
          <w:sz w:val="24"/>
          <w:szCs w:val="24"/>
        </w:rPr>
        <w:t xml:space="preserve">Diatmika, S. 2018. “Pengembangan Perangkat Penilaian Portofolio Pada Pembelajaran Fisika Materi Alat-Alat Optik Pada Siswa Kelas XI Semester II SMA Negeri 1 Batang Tahun Pelajaran. </w:t>
      </w:r>
      <w:r w:rsidRPr="005804C4">
        <w:rPr>
          <w:rFonts w:ascii="Cambria" w:hAnsi="Cambria"/>
          <w:noProof/>
          <w:sz w:val="24"/>
          <w:szCs w:val="24"/>
        </w:rPr>
        <w:t>Walisongo Repository. http://eprints.walisongo.ac.id/9350/Accessed: 2021-0</w:t>
      </w:r>
      <w:r>
        <w:rPr>
          <w:rFonts w:ascii="Cambria" w:hAnsi="Cambria"/>
          <w:noProof/>
          <w:sz w:val="24"/>
          <w:szCs w:val="24"/>
          <w:lang w:val="id-ID"/>
        </w:rPr>
        <w:t>6</w:t>
      </w:r>
      <w:r w:rsidRPr="005804C4">
        <w:rPr>
          <w:rFonts w:ascii="Cambria" w:hAnsi="Cambria"/>
          <w:noProof/>
          <w:sz w:val="24"/>
          <w:szCs w:val="24"/>
        </w:rPr>
        <w:t>-03</w:t>
      </w:r>
    </w:p>
    <w:p w:rsidR="005804C4" w:rsidRPr="005804C4" w:rsidRDefault="005804C4" w:rsidP="005804C4">
      <w:pPr>
        <w:widowControl w:val="0"/>
        <w:autoSpaceDE w:val="0"/>
        <w:autoSpaceDN w:val="0"/>
        <w:adjustRightInd w:val="0"/>
        <w:ind w:left="480" w:hanging="480"/>
        <w:jc w:val="both"/>
        <w:rPr>
          <w:rFonts w:ascii="Cambria" w:hAnsi="Cambria"/>
          <w:noProof/>
          <w:sz w:val="24"/>
          <w:szCs w:val="24"/>
        </w:rPr>
      </w:pPr>
      <w:r w:rsidRPr="005804C4">
        <w:rPr>
          <w:rFonts w:ascii="Cambria" w:hAnsi="Cambria"/>
          <w:noProof/>
          <w:sz w:val="24"/>
          <w:szCs w:val="24"/>
        </w:rPr>
        <w:t xml:space="preserve">Fudin, Muhammad Soleh. 2016. “Upaya Meningkatkan Hasil Pembelajaran Lari Jarak Pendek Dengan Pendekatan Permainan Petani Dan Kancil.” </w:t>
      </w:r>
      <w:r w:rsidRPr="005804C4">
        <w:rPr>
          <w:rFonts w:ascii="Cambria" w:hAnsi="Cambria"/>
          <w:i/>
          <w:iCs/>
          <w:noProof/>
          <w:sz w:val="24"/>
          <w:szCs w:val="24"/>
        </w:rPr>
        <w:t>BRAVO’S (Jurnal Prodi Pendidikan Jasmani &amp; Kesehatan)</w:t>
      </w:r>
      <w:r w:rsidRPr="005804C4">
        <w:rPr>
          <w:rFonts w:ascii="Cambria" w:hAnsi="Cambria"/>
          <w:noProof/>
          <w:sz w:val="24"/>
          <w:szCs w:val="24"/>
        </w:rPr>
        <w:t xml:space="preserve"> 4(1):27–40.</w:t>
      </w:r>
    </w:p>
    <w:p w:rsidR="005804C4" w:rsidRPr="005804C4" w:rsidRDefault="005804C4" w:rsidP="005804C4">
      <w:pPr>
        <w:widowControl w:val="0"/>
        <w:autoSpaceDE w:val="0"/>
        <w:autoSpaceDN w:val="0"/>
        <w:adjustRightInd w:val="0"/>
        <w:ind w:left="480" w:hanging="480"/>
        <w:jc w:val="both"/>
        <w:rPr>
          <w:rFonts w:ascii="Cambria" w:hAnsi="Cambria"/>
          <w:noProof/>
          <w:sz w:val="24"/>
          <w:szCs w:val="24"/>
        </w:rPr>
      </w:pPr>
      <w:r w:rsidRPr="005804C4">
        <w:rPr>
          <w:rFonts w:ascii="Cambria" w:hAnsi="Cambria"/>
          <w:noProof/>
          <w:sz w:val="24"/>
          <w:szCs w:val="24"/>
        </w:rPr>
        <w:t xml:space="preserve">Gagne, R. M., and 2002 Briggs L J. 2002. “Principles of Instructional Design 1979 2nd Ed New York Holt.” </w:t>
      </w:r>
      <w:r w:rsidRPr="005804C4">
        <w:rPr>
          <w:rFonts w:ascii="Cambria" w:hAnsi="Cambria"/>
          <w:i/>
          <w:iCs/>
          <w:noProof/>
          <w:sz w:val="24"/>
          <w:szCs w:val="24"/>
        </w:rPr>
        <w:t>Rinehart and Winston</w:t>
      </w:r>
      <w:r w:rsidRPr="005804C4">
        <w:rPr>
          <w:rFonts w:ascii="Cambria" w:hAnsi="Cambria"/>
          <w:noProof/>
          <w:sz w:val="24"/>
          <w:szCs w:val="24"/>
        </w:rPr>
        <w:t>.</w:t>
      </w:r>
    </w:p>
    <w:p w:rsidR="005804C4" w:rsidRPr="005804C4" w:rsidRDefault="005804C4" w:rsidP="005804C4">
      <w:pPr>
        <w:widowControl w:val="0"/>
        <w:autoSpaceDE w:val="0"/>
        <w:autoSpaceDN w:val="0"/>
        <w:adjustRightInd w:val="0"/>
        <w:ind w:left="480" w:hanging="480"/>
        <w:jc w:val="both"/>
        <w:rPr>
          <w:rFonts w:ascii="Cambria" w:hAnsi="Cambria"/>
          <w:noProof/>
          <w:sz w:val="24"/>
          <w:szCs w:val="24"/>
        </w:rPr>
      </w:pPr>
      <w:r w:rsidRPr="005804C4">
        <w:rPr>
          <w:rFonts w:ascii="Cambria" w:hAnsi="Cambria"/>
          <w:noProof/>
          <w:sz w:val="24"/>
          <w:szCs w:val="24"/>
        </w:rPr>
        <w:t xml:space="preserve">Kuntarto, Eko. 2017. “Keefektifan Model Pembelajaran Daring Dalam Perkuliahan Bahasa Indonesia Di Perguruan Tinggi.” </w:t>
      </w:r>
      <w:r w:rsidRPr="005804C4">
        <w:rPr>
          <w:rFonts w:ascii="Cambria" w:hAnsi="Cambria"/>
          <w:i/>
          <w:iCs/>
          <w:noProof/>
          <w:sz w:val="24"/>
          <w:szCs w:val="24"/>
        </w:rPr>
        <w:t>Indonesian Language Education and Literature</w:t>
      </w:r>
      <w:r w:rsidRPr="005804C4">
        <w:rPr>
          <w:rFonts w:ascii="Cambria" w:hAnsi="Cambria"/>
          <w:noProof/>
          <w:sz w:val="24"/>
          <w:szCs w:val="24"/>
        </w:rPr>
        <w:t xml:space="preserve"> 3(1):99–110.</w:t>
      </w:r>
    </w:p>
    <w:p w:rsidR="005804C4" w:rsidRPr="005804C4" w:rsidRDefault="005804C4" w:rsidP="005804C4">
      <w:pPr>
        <w:widowControl w:val="0"/>
        <w:autoSpaceDE w:val="0"/>
        <w:autoSpaceDN w:val="0"/>
        <w:adjustRightInd w:val="0"/>
        <w:ind w:left="480" w:hanging="480"/>
        <w:jc w:val="both"/>
        <w:rPr>
          <w:rFonts w:ascii="Cambria" w:hAnsi="Cambria"/>
          <w:noProof/>
          <w:sz w:val="24"/>
          <w:szCs w:val="24"/>
          <w:lang w:val="id-ID"/>
        </w:rPr>
      </w:pPr>
      <w:r w:rsidRPr="005804C4">
        <w:rPr>
          <w:rFonts w:ascii="Cambria" w:hAnsi="Cambria"/>
          <w:noProof/>
          <w:sz w:val="24"/>
          <w:szCs w:val="24"/>
        </w:rPr>
        <w:t>Maksum, Ali. 2012. Metodologi Penelitian Dalam Olahraga.</w:t>
      </w:r>
      <w:r>
        <w:rPr>
          <w:rFonts w:ascii="Cambria" w:hAnsi="Cambria"/>
          <w:noProof/>
          <w:sz w:val="24"/>
          <w:szCs w:val="24"/>
          <w:lang w:val="id-ID"/>
        </w:rPr>
        <w:t xml:space="preserve"> Surabaya: Unesa Univesity Press.</w:t>
      </w:r>
    </w:p>
    <w:p w:rsidR="005804C4" w:rsidRPr="005804C4" w:rsidRDefault="005804C4" w:rsidP="005804C4">
      <w:pPr>
        <w:widowControl w:val="0"/>
        <w:autoSpaceDE w:val="0"/>
        <w:autoSpaceDN w:val="0"/>
        <w:adjustRightInd w:val="0"/>
        <w:ind w:left="480" w:hanging="480"/>
        <w:jc w:val="both"/>
        <w:rPr>
          <w:rFonts w:ascii="Cambria" w:hAnsi="Cambria"/>
          <w:noProof/>
          <w:sz w:val="24"/>
          <w:szCs w:val="24"/>
        </w:rPr>
      </w:pPr>
      <w:r w:rsidRPr="005804C4">
        <w:rPr>
          <w:rFonts w:ascii="Cambria" w:hAnsi="Cambria"/>
          <w:noProof/>
          <w:sz w:val="24"/>
          <w:szCs w:val="24"/>
        </w:rPr>
        <w:t xml:space="preserve">Mulyatiningsih, Endang, and Apri Nuryanto. 2014. “Metode Penelitian Terapan </w:t>
      </w:r>
      <w:r w:rsidRPr="005804C4">
        <w:rPr>
          <w:rFonts w:ascii="Cambria" w:hAnsi="Cambria"/>
          <w:noProof/>
          <w:sz w:val="24"/>
          <w:szCs w:val="24"/>
        </w:rPr>
        <w:lastRenderedPageBreak/>
        <w:t>Bidang Pendidikan.”</w:t>
      </w:r>
    </w:p>
    <w:p w:rsidR="005804C4" w:rsidRPr="005804C4" w:rsidRDefault="005804C4" w:rsidP="005804C4">
      <w:pPr>
        <w:widowControl w:val="0"/>
        <w:autoSpaceDE w:val="0"/>
        <w:autoSpaceDN w:val="0"/>
        <w:adjustRightInd w:val="0"/>
        <w:ind w:left="480" w:hanging="480"/>
        <w:jc w:val="both"/>
        <w:rPr>
          <w:rFonts w:ascii="Cambria" w:hAnsi="Cambria"/>
          <w:noProof/>
          <w:sz w:val="24"/>
          <w:szCs w:val="24"/>
        </w:rPr>
      </w:pPr>
      <w:r w:rsidRPr="005804C4">
        <w:rPr>
          <w:rFonts w:ascii="Cambria" w:hAnsi="Cambria"/>
          <w:noProof/>
          <w:sz w:val="24"/>
          <w:szCs w:val="24"/>
        </w:rPr>
        <w:t xml:space="preserve">Pasaribu, Ahmad Muchlisin Natas, and Hendra Mashuri. 2019. “The Role of Rhythmic Gymnastics for Physical Fitness for Elementary School Students.” </w:t>
      </w:r>
      <w:r w:rsidRPr="005804C4">
        <w:rPr>
          <w:rFonts w:ascii="Cambria" w:hAnsi="Cambria"/>
          <w:i/>
          <w:iCs/>
          <w:noProof/>
          <w:sz w:val="24"/>
          <w:szCs w:val="24"/>
        </w:rPr>
        <w:t>Jurnal SPORTIF: Jurnal Penelitian Pembelajaran</w:t>
      </w:r>
      <w:r w:rsidRPr="005804C4">
        <w:rPr>
          <w:rFonts w:ascii="Cambria" w:hAnsi="Cambria"/>
          <w:noProof/>
          <w:sz w:val="24"/>
          <w:szCs w:val="24"/>
        </w:rPr>
        <w:t xml:space="preserve"> 5(1):89–97.</w:t>
      </w:r>
    </w:p>
    <w:p w:rsidR="005804C4" w:rsidRPr="005804C4" w:rsidRDefault="005804C4" w:rsidP="005804C4">
      <w:pPr>
        <w:widowControl w:val="0"/>
        <w:autoSpaceDE w:val="0"/>
        <w:autoSpaceDN w:val="0"/>
        <w:adjustRightInd w:val="0"/>
        <w:ind w:left="480" w:hanging="480"/>
        <w:jc w:val="both"/>
        <w:rPr>
          <w:rFonts w:ascii="Cambria" w:hAnsi="Cambria"/>
          <w:noProof/>
          <w:sz w:val="24"/>
          <w:szCs w:val="24"/>
        </w:rPr>
      </w:pPr>
      <w:r w:rsidRPr="005804C4">
        <w:rPr>
          <w:rFonts w:ascii="Cambria" w:hAnsi="Cambria"/>
          <w:noProof/>
          <w:sz w:val="24"/>
          <w:szCs w:val="24"/>
        </w:rPr>
        <w:t xml:space="preserve">Sugiyono. 2017. </w:t>
      </w:r>
      <w:r w:rsidRPr="005804C4">
        <w:rPr>
          <w:rFonts w:ascii="Cambria" w:hAnsi="Cambria"/>
          <w:i/>
          <w:iCs/>
          <w:noProof/>
          <w:sz w:val="24"/>
          <w:szCs w:val="24"/>
        </w:rPr>
        <w:t>Metode Penelitian Kuantitatif, Kualitatif, Dan RND</w:t>
      </w:r>
      <w:r w:rsidRPr="005804C4">
        <w:rPr>
          <w:rFonts w:ascii="Cambria" w:hAnsi="Cambria"/>
          <w:noProof/>
          <w:sz w:val="24"/>
          <w:szCs w:val="24"/>
        </w:rPr>
        <w:t>. Alfabeta CV.</w:t>
      </w:r>
    </w:p>
    <w:p w:rsidR="005804C4" w:rsidRPr="005804C4" w:rsidRDefault="005804C4" w:rsidP="005804C4">
      <w:pPr>
        <w:widowControl w:val="0"/>
        <w:autoSpaceDE w:val="0"/>
        <w:autoSpaceDN w:val="0"/>
        <w:adjustRightInd w:val="0"/>
        <w:ind w:left="480" w:hanging="480"/>
        <w:jc w:val="both"/>
        <w:rPr>
          <w:rFonts w:ascii="Cambria" w:hAnsi="Cambria"/>
          <w:noProof/>
          <w:sz w:val="24"/>
        </w:rPr>
      </w:pPr>
      <w:r w:rsidRPr="005804C4">
        <w:rPr>
          <w:rFonts w:ascii="Cambria" w:hAnsi="Cambria"/>
          <w:noProof/>
          <w:sz w:val="24"/>
          <w:szCs w:val="24"/>
        </w:rPr>
        <w:t xml:space="preserve">Tegeh, I. Made, and I. Made Kirna. 2013. “Pengembangan Bahan Ajar Metode Penelitian Pendidikan Dengan Addie Model.” </w:t>
      </w:r>
      <w:r w:rsidRPr="005804C4">
        <w:rPr>
          <w:rFonts w:ascii="Cambria" w:hAnsi="Cambria"/>
          <w:i/>
          <w:iCs/>
          <w:noProof/>
          <w:sz w:val="24"/>
          <w:szCs w:val="24"/>
        </w:rPr>
        <w:t>Jurnal Ika</w:t>
      </w:r>
      <w:r w:rsidRPr="005804C4">
        <w:rPr>
          <w:rFonts w:ascii="Cambria" w:hAnsi="Cambria"/>
          <w:noProof/>
          <w:sz w:val="24"/>
          <w:szCs w:val="24"/>
        </w:rPr>
        <w:t xml:space="preserve"> 11(1).</w:t>
      </w:r>
    </w:p>
    <w:p w:rsidR="004723D6" w:rsidRDefault="00724015" w:rsidP="005804C4">
      <w:pPr>
        <w:widowControl w:val="0"/>
        <w:autoSpaceDE w:val="0"/>
        <w:autoSpaceDN w:val="0"/>
        <w:adjustRightInd w:val="0"/>
        <w:ind w:left="480" w:hanging="480"/>
        <w:jc w:val="both"/>
      </w:pPr>
      <w:r>
        <w:fldChar w:fldCharType="end"/>
      </w:r>
    </w:p>
    <w:p w:rsidR="00022B43" w:rsidRPr="00CA3054" w:rsidRDefault="00022B43" w:rsidP="005804C4">
      <w:pPr>
        <w:widowControl w:val="0"/>
        <w:autoSpaceDE w:val="0"/>
        <w:autoSpaceDN w:val="0"/>
        <w:adjustRightInd w:val="0"/>
        <w:spacing w:before="240" w:after="120"/>
        <w:ind w:left="480" w:hanging="480"/>
      </w:pPr>
    </w:p>
    <w:sectPr w:rsidR="00022B43" w:rsidRPr="00CA3054" w:rsidSect="00C5792B">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2019" w:right="1701" w:bottom="1701" w:left="1871" w:header="709" w:footer="1134"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90F" w:rsidRDefault="0001390F">
      <w:r>
        <w:separator/>
      </w:r>
    </w:p>
  </w:endnote>
  <w:endnote w:type="continuationSeparator" w:id="0">
    <w:p w:rsidR="0001390F" w:rsidRDefault="00013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BatangChe">
    <w:panose1 w:val="02030609000101010101"/>
    <w:charset w:val="81"/>
    <w:family w:val="modern"/>
    <w:pitch w:val="fixed"/>
    <w:sig w:usb0="B00002AF" w:usb1="69D77CFB" w:usb2="00000030" w:usb3="00000000" w:csb0="0008009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188" w:type="dxa"/>
      <w:tblLayout w:type="fixed"/>
      <w:tblLook w:val="04A0" w:firstRow="1" w:lastRow="0" w:firstColumn="1" w:lastColumn="0" w:noHBand="0" w:noVBand="1"/>
    </w:tblPr>
    <w:tblGrid>
      <w:gridCol w:w="4275"/>
      <w:gridCol w:w="3913"/>
    </w:tblGrid>
    <w:tr w:rsidR="00060E49" w:rsidRPr="00935498" w:rsidTr="005F23AA">
      <w:tc>
        <w:tcPr>
          <w:tcW w:w="4275" w:type="dxa"/>
        </w:tcPr>
        <w:tbl>
          <w:tblPr>
            <w:tblW w:w="0" w:type="auto"/>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4A0" w:firstRow="1" w:lastRow="0" w:firstColumn="1" w:lastColumn="0" w:noHBand="0" w:noVBand="1"/>
          </w:tblPr>
          <w:tblGrid>
            <w:gridCol w:w="1119"/>
            <w:gridCol w:w="1418"/>
          </w:tblGrid>
          <w:tr w:rsidR="00060E49" w:rsidRPr="00935498" w:rsidTr="00B421DE">
            <w:tc>
              <w:tcPr>
                <w:tcW w:w="1119" w:type="dxa"/>
                <w:shd w:val="clear" w:color="auto" w:fill="1F497D"/>
              </w:tcPr>
              <w:p w:rsidR="00060E49" w:rsidRPr="005F23AA" w:rsidRDefault="00060E49" w:rsidP="00935498">
                <w:pPr>
                  <w:pStyle w:val="Footer"/>
                  <w:tabs>
                    <w:tab w:val="clear" w:pos="9360"/>
                    <w:tab w:val="right" w:pos="8364"/>
                  </w:tabs>
                  <w:jc w:val="center"/>
                  <w:rPr>
                    <w:rFonts w:ascii="Arial Rounded MT Bold" w:hAnsi="Arial Rounded MT Bold"/>
                    <w:b/>
                    <w:color w:val="FFFFFF"/>
                    <w:sz w:val="14"/>
                    <w:szCs w:val="16"/>
                  </w:rPr>
                </w:pPr>
                <w:r w:rsidRPr="005F23AA">
                  <w:rPr>
                    <w:rFonts w:ascii="Arial Rounded MT Bold" w:hAnsi="Arial Rounded MT Bold"/>
                    <w:b/>
                    <w:color w:val="FFFFFF"/>
                    <w:sz w:val="14"/>
                    <w:szCs w:val="16"/>
                  </w:rPr>
                  <w:t>STKIP PGRI Jombang</w:t>
                </w:r>
              </w:p>
            </w:tc>
            <w:tc>
              <w:tcPr>
                <w:tcW w:w="1418" w:type="dxa"/>
                <w:vAlign w:val="center"/>
              </w:tcPr>
              <w:p w:rsidR="00060E49" w:rsidRPr="00B421DE" w:rsidRDefault="00060E49" w:rsidP="005F23AA">
                <w:pPr>
                  <w:pStyle w:val="Footer"/>
                  <w:tabs>
                    <w:tab w:val="clear" w:pos="9360"/>
                    <w:tab w:val="right" w:pos="8364"/>
                  </w:tabs>
                  <w:jc w:val="center"/>
                  <w:rPr>
                    <w:rFonts w:ascii="Arial Rounded MT Bold" w:hAnsi="Arial Rounded MT Bold"/>
                    <w:b/>
                    <w:color w:val="1F497D"/>
                    <w:lang w:val="id-ID"/>
                  </w:rPr>
                </w:pPr>
                <w:r w:rsidRPr="00B421DE">
                  <w:rPr>
                    <w:rFonts w:ascii="Arial Rounded MT Bold" w:hAnsi="Arial Rounded MT Bold"/>
                    <w:b/>
                    <w:color w:val="1F497D"/>
                    <w:lang w:val="id-ID"/>
                  </w:rPr>
                  <w:t>JOURNALS</w:t>
                </w:r>
              </w:p>
            </w:tc>
          </w:tr>
        </w:tbl>
        <w:p w:rsidR="00060E49" w:rsidRPr="00935498" w:rsidRDefault="00060E49" w:rsidP="00935498">
          <w:pPr>
            <w:pStyle w:val="Footer"/>
            <w:tabs>
              <w:tab w:val="clear" w:pos="9360"/>
              <w:tab w:val="right" w:pos="8364"/>
            </w:tabs>
            <w:rPr>
              <w:rFonts w:ascii="Times New Roman" w:hAnsi="Times New Roman"/>
              <w:lang w:val="id-ID"/>
            </w:rPr>
          </w:pPr>
        </w:p>
      </w:tc>
      <w:tc>
        <w:tcPr>
          <w:tcW w:w="3913" w:type="dxa"/>
          <w:vAlign w:val="center"/>
        </w:tcPr>
        <w:p w:rsidR="00060E49" w:rsidRPr="00935498" w:rsidRDefault="00060E49" w:rsidP="00B75B86">
          <w:pPr>
            <w:pStyle w:val="Footer"/>
            <w:tabs>
              <w:tab w:val="clear" w:pos="9360"/>
              <w:tab w:val="right" w:pos="8364"/>
            </w:tabs>
            <w:jc w:val="right"/>
            <w:rPr>
              <w:rFonts w:ascii="Arial Rounded MT Bold" w:hAnsi="Arial Rounded MT Bold"/>
              <w:sz w:val="18"/>
              <w:lang w:val="id-ID"/>
            </w:rPr>
          </w:pPr>
          <w:r w:rsidRPr="005A6A3B">
            <w:rPr>
              <w:rFonts w:ascii="Arial Rounded MT Bold" w:hAnsi="Arial Rounded MT Bold"/>
              <w:color w:val="FFFFFF"/>
              <w:sz w:val="18"/>
              <w:lang w:val="id-ID"/>
            </w:rPr>
            <w:t>PRINTED</w:t>
          </w:r>
          <w:r>
            <w:rPr>
              <w:rFonts w:ascii="Arial Rounded MT Bold" w:hAnsi="Arial Rounded MT Bold"/>
              <w:color w:val="FFFFFF"/>
              <w:sz w:val="18"/>
            </w:rPr>
            <w:t>E-E</w:t>
          </w:r>
          <w:r w:rsidRPr="00935498">
            <w:rPr>
              <w:rFonts w:ascii="Arial Rounded MT Bold" w:hAnsi="Arial Rounded MT Bold"/>
              <w:sz w:val="18"/>
              <w:lang w:val="id-ID"/>
            </w:rPr>
            <w:t xml:space="preserve"> </w:t>
          </w:r>
          <w:r>
            <w:rPr>
              <w:rFonts w:ascii="Arial Rounded MT Bold" w:hAnsi="Arial Rounded MT Bold"/>
              <w:sz w:val="18"/>
            </w:rPr>
            <w:t>E-</w:t>
          </w:r>
          <w:r w:rsidRPr="00935498">
            <w:rPr>
              <w:rFonts w:ascii="Arial Rounded MT Bold" w:hAnsi="Arial Rounded MT Bold"/>
              <w:sz w:val="18"/>
              <w:lang w:val="id-ID"/>
            </w:rPr>
            <w:t xml:space="preserve">ISSN </w:t>
          </w:r>
          <w:r>
            <w:rPr>
              <w:rFonts w:ascii="Arial Rounded MT Bold" w:hAnsi="Arial Rounded MT Bold"/>
              <w:sz w:val="18"/>
            </w:rPr>
            <w:t>2597</w:t>
          </w:r>
          <w:r w:rsidRPr="00935498">
            <w:rPr>
              <w:rFonts w:ascii="Arial Rounded MT Bold" w:hAnsi="Arial Rounded MT Bold"/>
              <w:sz w:val="18"/>
              <w:lang w:val="id-ID"/>
            </w:rPr>
            <w:t>-</w:t>
          </w:r>
          <w:r>
            <w:rPr>
              <w:rFonts w:ascii="Arial Rounded MT Bold" w:hAnsi="Arial Rounded MT Bold"/>
              <w:sz w:val="18"/>
            </w:rPr>
            <w:t>677X</w:t>
          </w:r>
          <w:r w:rsidRPr="00935498">
            <w:rPr>
              <w:rFonts w:ascii="Arial Rounded MT Bold" w:hAnsi="Arial Rounded MT Bold"/>
              <w:sz w:val="18"/>
              <w:lang w:val="id-ID"/>
            </w:rPr>
            <w:t xml:space="preserve"> </w:t>
          </w:r>
        </w:p>
      </w:tc>
    </w:tr>
  </w:tbl>
  <w:p w:rsidR="00060E49" w:rsidRDefault="00060E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275"/>
      <w:gridCol w:w="4276"/>
    </w:tblGrid>
    <w:tr w:rsidR="00060E49" w:rsidRPr="009549A7" w:rsidTr="00935498">
      <w:tc>
        <w:tcPr>
          <w:tcW w:w="4275" w:type="dxa"/>
          <w:vAlign w:val="center"/>
        </w:tcPr>
        <w:p w:rsidR="00060E49" w:rsidRPr="00096242" w:rsidRDefault="00060E49" w:rsidP="00B75B86">
          <w:pPr>
            <w:pStyle w:val="Footer"/>
            <w:tabs>
              <w:tab w:val="clear" w:pos="9360"/>
              <w:tab w:val="right" w:pos="8364"/>
            </w:tabs>
            <w:rPr>
              <w:rFonts w:ascii="Times New Roman" w:hAnsi="Times New Roman"/>
              <w:color w:val="FFFFFF"/>
            </w:rPr>
          </w:pPr>
          <w:r>
            <w:rPr>
              <w:rFonts w:ascii="Arial Rounded MT Bold" w:hAnsi="Arial Rounded MT Bold"/>
              <w:sz w:val="18"/>
            </w:rPr>
            <w:t>P</w:t>
          </w:r>
          <w:r w:rsidRPr="00096242">
            <w:rPr>
              <w:rFonts w:ascii="Arial Rounded MT Bold" w:hAnsi="Arial Rounded MT Bold"/>
              <w:sz w:val="18"/>
              <w:lang w:val="id-ID"/>
            </w:rPr>
            <w:t>-ISSN 2</w:t>
          </w:r>
          <w:r>
            <w:rPr>
              <w:rFonts w:ascii="Arial Rounded MT Bold" w:hAnsi="Arial Rounded MT Bold"/>
              <w:sz w:val="18"/>
            </w:rPr>
            <w:t>337</w:t>
          </w:r>
          <w:r>
            <w:rPr>
              <w:rFonts w:ascii="Arial Rounded MT Bold" w:hAnsi="Arial Rounded MT Bold"/>
              <w:sz w:val="18"/>
              <w:lang w:val="id-ID"/>
            </w:rPr>
            <w:t>-</w:t>
          </w:r>
          <w:r>
            <w:rPr>
              <w:rFonts w:ascii="Arial Rounded MT Bold" w:hAnsi="Arial Rounded MT Bold"/>
              <w:sz w:val="18"/>
            </w:rPr>
            <w:t>7674</w:t>
          </w:r>
          <w:r>
            <w:rPr>
              <w:rFonts w:ascii="Arial Rounded MT Bold" w:hAnsi="Arial Rounded MT Bold" w:cs="Arial"/>
              <w:color w:val="FFFFFF"/>
              <w:sz w:val="18"/>
              <w:lang w:val="id-ID"/>
            </w:rPr>
            <w:t>ONLINE ISSN 2928-393</w:t>
          </w:r>
        </w:p>
      </w:tc>
      <w:tc>
        <w:tcPr>
          <w:tcW w:w="4276" w:type="dxa"/>
        </w:tcPr>
        <w:tbl>
          <w:tblPr>
            <w:tblW w:w="0" w:type="auto"/>
            <w:tblInd w:w="1439"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4A0" w:firstRow="1" w:lastRow="0" w:firstColumn="1" w:lastColumn="0" w:noHBand="0" w:noVBand="1"/>
          </w:tblPr>
          <w:tblGrid>
            <w:gridCol w:w="1179"/>
            <w:gridCol w:w="1336"/>
          </w:tblGrid>
          <w:tr w:rsidR="00060E49" w:rsidRPr="009549A7" w:rsidTr="00B421DE">
            <w:tc>
              <w:tcPr>
                <w:tcW w:w="1179" w:type="dxa"/>
                <w:shd w:val="clear" w:color="auto" w:fill="1F497D"/>
              </w:tcPr>
              <w:p w:rsidR="00060E49" w:rsidRPr="005F23AA" w:rsidRDefault="00060E49" w:rsidP="00096242">
                <w:pPr>
                  <w:pStyle w:val="Footer"/>
                  <w:tabs>
                    <w:tab w:val="clear" w:pos="9360"/>
                    <w:tab w:val="right" w:pos="8364"/>
                  </w:tabs>
                  <w:jc w:val="center"/>
                  <w:rPr>
                    <w:rFonts w:ascii="Arial Rounded MT Bold" w:hAnsi="Arial Rounded MT Bold"/>
                    <w:b/>
                    <w:color w:val="FFFFFF"/>
                    <w:sz w:val="14"/>
                  </w:rPr>
                </w:pPr>
                <w:r w:rsidRPr="005F23AA">
                  <w:rPr>
                    <w:rFonts w:ascii="Arial Rounded MT Bold" w:hAnsi="Arial Rounded MT Bold"/>
                    <w:b/>
                    <w:color w:val="FFFFFF"/>
                    <w:sz w:val="14"/>
                  </w:rPr>
                  <w:t>STKIP PGRI Jombang</w:t>
                </w:r>
              </w:p>
            </w:tc>
            <w:tc>
              <w:tcPr>
                <w:tcW w:w="1336" w:type="dxa"/>
                <w:vAlign w:val="center"/>
              </w:tcPr>
              <w:p w:rsidR="00060E49" w:rsidRPr="00B421DE" w:rsidRDefault="00060E49" w:rsidP="00DE2534">
                <w:pPr>
                  <w:pStyle w:val="Footer"/>
                  <w:tabs>
                    <w:tab w:val="clear" w:pos="9360"/>
                    <w:tab w:val="right" w:pos="8364"/>
                  </w:tabs>
                  <w:jc w:val="center"/>
                  <w:rPr>
                    <w:rFonts w:ascii="Arial Rounded MT Bold" w:hAnsi="Arial Rounded MT Bold"/>
                    <w:b/>
                    <w:color w:val="1F497D"/>
                    <w:lang w:val="id-ID"/>
                  </w:rPr>
                </w:pPr>
                <w:r w:rsidRPr="00B421DE">
                  <w:rPr>
                    <w:rFonts w:ascii="Arial Rounded MT Bold" w:hAnsi="Arial Rounded MT Bold"/>
                    <w:b/>
                    <w:color w:val="1F497D"/>
                    <w:lang w:val="id-ID"/>
                  </w:rPr>
                  <w:t>JOURNALS</w:t>
                </w:r>
              </w:p>
            </w:tc>
          </w:tr>
        </w:tbl>
        <w:p w:rsidR="00060E49" w:rsidRPr="009549A7" w:rsidRDefault="00060E49" w:rsidP="00096242">
          <w:pPr>
            <w:pStyle w:val="Footer"/>
            <w:tabs>
              <w:tab w:val="clear" w:pos="9360"/>
              <w:tab w:val="right" w:pos="8364"/>
            </w:tabs>
            <w:rPr>
              <w:rFonts w:ascii="Times New Roman" w:hAnsi="Times New Roman"/>
              <w:lang w:val="id-ID"/>
            </w:rPr>
          </w:pPr>
        </w:p>
      </w:tc>
    </w:tr>
  </w:tbl>
  <w:p w:rsidR="00060E49" w:rsidRPr="009549A7" w:rsidRDefault="00060E49" w:rsidP="00096242">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E49" w:rsidRPr="008573ED" w:rsidRDefault="00060E49" w:rsidP="008573ED">
    <w:pPr>
      <w:pStyle w:val="Footer"/>
      <w:tabs>
        <w:tab w:val="clear" w:pos="9360"/>
        <w:tab w:val="right" w:pos="8364"/>
      </w:tabs>
      <w:ind w:left="2127"/>
      <w:rPr>
        <w:sz w:val="14"/>
      </w:rPr>
    </w:pPr>
    <w:r>
      <w:rPr>
        <w:noProof/>
        <w:sz w:val="14"/>
        <w:lang w:val="id-ID" w:eastAsia="id-ID"/>
      </w:rPr>
      <w:drawing>
        <wp:anchor distT="0" distB="0" distL="114300" distR="114300" simplePos="0" relativeHeight="251656704" behindDoc="0" locked="0" layoutInCell="1" allowOverlap="1" wp14:anchorId="3A63E284" wp14:editId="24F5BA98">
          <wp:simplePos x="0" y="0"/>
          <wp:positionH relativeFrom="column">
            <wp:posOffset>526415</wp:posOffset>
          </wp:positionH>
          <wp:positionV relativeFrom="paragraph">
            <wp:posOffset>31115</wp:posOffset>
          </wp:positionV>
          <wp:extent cx="751840" cy="258445"/>
          <wp:effectExtent l="0" t="0" r="0" b="0"/>
          <wp:wrapSquare wrapText="bothSides"/>
          <wp:docPr id="7" name="Picture 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840" cy="258445"/>
                  </a:xfrm>
                  <a:prstGeom prst="rect">
                    <a:avLst/>
                  </a:prstGeom>
                  <a:noFill/>
                </pic:spPr>
              </pic:pic>
            </a:graphicData>
          </a:graphic>
          <wp14:sizeRelH relativeFrom="page">
            <wp14:pctWidth>0</wp14:pctWidth>
          </wp14:sizeRelH>
          <wp14:sizeRelV relativeFrom="page">
            <wp14:pctHeight>0</wp14:pctHeight>
          </wp14:sizeRelV>
        </wp:anchor>
      </w:drawing>
    </w:r>
    <w:r w:rsidRPr="00205382">
      <w:rPr>
        <w:sz w:val="14"/>
      </w:rPr>
      <w:t>This is an open access article distributed under the Creative Commons 4.0 Attribution License, which permits unrestricted use, distribution, and reproduction in any medium, provided the original work is properly cited. ©201</w:t>
    </w:r>
    <w:r>
      <w:rPr>
        <w:sz w:val="14"/>
      </w:rPr>
      <w:t>8</w:t>
    </w:r>
    <w:r w:rsidRPr="00205382">
      <w:rPr>
        <w:sz w:val="14"/>
      </w:rPr>
      <w:t xml:space="preserve"> by author and </w:t>
    </w:r>
    <w:r>
      <w:rPr>
        <w:sz w:val="14"/>
      </w:rPr>
      <w:t>STKIP PGRI Jombang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90F" w:rsidRDefault="0001390F">
      <w:r>
        <w:separator/>
      </w:r>
    </w:p>
  </w:footnote>
  <w:footnote w:type="continuationSeparator" w:id="0">
    <w:p w:rsidR="0001390F" w:rsidRDefault="000139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E49" w:rsidRPr="005018B9" w:rsidRDefault="00060E49" w:rsidP="00D30425">
    <w:pPr>
      <w:pStyle w:val="Header"/>
      <w:tabs>
        <w:tab w:val="clear" w:pos="4320"/>
      </w:tabs>
      <w:rPr>
        <w:lang w:val="id-ID"/>
      </w:rPr>
    </w:pPr>
    <w:r>
      <w:rPr>
        <w:lang w:val="id-ID"/>
      </w:rPr>
      <w:t>Nama P1 &amp; Nama P2</w:t>
    </w:r>
    <w:r>
      <w:t xml:space="preserve"> -</w:t>
    </w:r>
    <w:r>
      <w:rPr>
        <w:lang w:val="id-ID"/>
      </w:rPr>
      <w:t xml:space="preserve"> Judul 3 kata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847" w:type="dxa"/>
      <w:tblInd w:w="1101" w:type="dxa"/>
      <w:tblBorders>
        <w:insideH w:val="single" w:sz="4" w:space="0" w:color="auto"/>
        <w:insideV w:val="single" w:sz="4" w:space="0" w:color="auto"/>
      </w:tblBorders>
      <w:tblLook w:val="04A0" w:firstRow="1" w:lastRow="0" w:firstColumn="1" w:lastColumn="0" w:noHBand="0" w:noVBand="1"/>
    </w:tblPr>
    <w:tblGrid>
      <w:gridCol w:w="5811"/>
      <w:gridCol w:w="2036"/>
    </w:tblGrid>
    <w:tr w:rsidR="00060E49" w:rsidTr="000D1028">
      <w:tc>
        <w:tcPr>
          <w:tcW w:w="5811" w:type="dxa"/>
        </w:tcPr>
        <w:p w:rsidR="00060E49" w:rsidRPr="00B421DE" w:rsidRDefault="00060E49" w:rsidP="00DE2534">
          <w:pPr>
            <w:pStyle w:val="Header"/>
            <w:jc w:val="right"/>
            <w:rPr>
              <w:rFonts w:cs="Calibri"/>
              <w:b/>
            </w:rPr>
          </w:pPr>
          <w:r>
            <w:rPr>
              <w:rFonts w:ascii="Century Gothic" w:hAnsi="Century Gothic"/>
              <w:b/>
            </w:rPr>
            <w:t>BRAVO’S (</w:t>
          </w:r>
          <w:r w:rsidRPr="00B421DE">
            <w:rPr>
              <w:rFonts w:cs="Calibri"/>
              <w:b/>
            </w:rPr>
            <w:t xml:space="preserve">Jurnal Program Studi </w:t>
          </w:r>
        </w:p>
        <w:p w:rsidR="00060E49" w:rsidRPr="00DE2534" w:rsidRDefault="00060E49" w:rsidP="00DE2534">
          <w:pPr>
            <w:pStyle w:val="Header"/>
            <w:jc w:val="right"/>
            <w:rPr>
              <w:rFonts w:ascii="Century Gothic" w:hAnsi="Century Gothic"/>
              <w:b/>
            </w:rPr>
          </w:pPr>
          <w:r w:rsidRPr="00B421DE">
            <w:rPr>
              <w:rFonts w:cs="Calibri"/>
              <w:b/>
            </w:rPr>
            <w:t>Pendidikan Jasmani dan Kesehatan</w:t>
          </w:r>
        </w:p>
      </w:tc>
      <w:tc>
        <w:tcPr>
          <w:tcW w:w="2036" w:type="dxa"/>
        </w:tcPr>
        <w:p w:rsidR="00060E49" w:rsidRDefault="00060E49" w:rsidP="00D30425">
          <w:pPr>
            <w:pStyle w:val="Header"/>
            <w:rPr>
              <w:rFonts w:ascii="Times New Roman" w:hAnsi="Times New Roman"/>
            </w:rPr>
          </w:pPr>
          <w:r w:rsidRPr="00263DA4">
            <w:rPr>
              <w:rFonts w:ascii="Times New Roman" w:hAnsi="Times New Roman"/>
              <w:lang w:val="id-ID"/>
            </w:rPr>
            <w:t xml:space="preserve">Volume </w:t>
          </w:r>
          <w:r>
            <w:rPr>
              <w:rFonts w:ascii="Times New Roman" w:hAnsi="Times New Roman"/>
            </w:rPr>
            <w:t>xx</w:t>
          </w:r>
          <w:r w:rsidRPr="00263DA4">
            <w:rPr>
              <w:rFonts w:ascii="Times New Roman" w:hAnsi="Times New Roman"/>
              <w:lang w:val="id-ID"/>
            </w:rPr>
            <w:t xml:space="preserve">  </w:t>
          </w:r>
        </w:p>
        <w:p w:rsidR="00060E49" w:rsidRPr="00096242" w:rsidRDefault="00060E49" w:rsidP="00096242">
          <w:pPr>
            <w:pStyle w:val="Header"/>
            <w:rPr>
              <w:rFonts w:ascii="Times New Roman" w:hAnsi="Times New Roman"/>
            </w:rPr>
          </w:pPr>
          <w:r w:rsidRPr="00263DA4">
            <w:rPr>
              <w:rFonts w:ascii="Times New Roman" w:hAnsi="Times New Roman"/>
              <w:lang w:val="id-ID"/>
            </w:rPr>
            <w:t xml:space="preserve">No. </w:t>
          </w:r>
          <w:r>
            <w:rPr>
              <w:rFonts w:ascii="Times New Roman" w:hAnsi="Times New Roman"/>
            </w:rPr>
            <w:t>x,</w:t>
          </w:r>
          <w:r w:rsidRPr="00263DA4">
            <w:rPr>
              <w:rFonts w:ascii="Times New Roman" w:hAnsi="Times New Roman"/>
              <w:lang w:val="id-ID"/>
            </w:rPr>
            <w:t xml:space="preserve"> 20</w:t>
          </w:r>
          <w:r>
            <w:rPr>
              <w:rFonts w:ascii="Times New Roman" w:hAnsi="Times New Roman"/>
            </w:rPr>
            <w:t>xx</w:t>
          </w:r>
        </w:p>
      </w:tc>
    </w:tr>
  </w:tbl>
  <w:p w:rsidR="00060E49" w:rsidRPr="00D30425" w:rsidRDefault="00060E49" w:rsidP="00D304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21" w:type="dxa"/>
      <w:tblInd w:w="-108" w:type="dxa"/>
      <w:tblLook w:val="04A0" w:firstRow="1" w:lastRow="0" w:firstColumn="1" w:lastColumn="0" w:noHBand="0" w:noVBand="1"/>
    </w:tblPr>
    <w:tblGrid>
      <w:gridCol w:w="6879"/>
      <w:gridCol w:w="1842"/>
    </w:tblGrid>
    <w:tr w:rsidR="00060E49" w:rsidRPr="00B241E4" w:rsidTr="000D1028">
      <w:tc>
        <w:tcPr>
          <w:tcW w:w="6879" w:type="dxa"/>
        </w:tcPr>
        <w:p w:rsidR="00060E49" w:rsidRPr="00B241E4" w:rsidRDefault="00060E49" w:rsidP="00B241E4">
          <w:pPr>
            <w:pStyle w:val="Header"/>
            <w:tabs>
              <w:tab w:val="clear" w:pos="4320"/>
              <w:tab w:val="clear" w:pos="8640"/>
            </w:tabs>
            <w:ind w:right="-57"/>
            <w:jc w:val="right"/>
            <w:rPr>
              <w:rFonts w:ascii="Century Gothic" w:eastAsia="MS Mincho" w:hAnsi="Century Gothic"/>
              <w:sz w:val="12"/>
              <w:lang w:val="id-ID"/>
            </w:rPr>
          </w:pPr>
          <w:r w:rsidRPr="00B241E4">
            <w:rPr>
              <w:rFonts w:ascii="Century Gothic" w:eastAsia="MS Mincho" w:hAnsi="Century Gothic"/>
              <w:sz w:val="12"/>
              <w:lang w:val="id-ID"/>
            </w:rPr>
            <w:t xml:space="preserve">vailable at </w:t>
          </w:r>
          <w:hyperlink r:id="rId1" w:history="1">
            <w:r w:rsidRPr="001236FA">
              <w:rPr>
                <w:rStyle w:val="Hyperlink"/>
                <w:rFonts w:ascii="Century Gothic" w:eastAsia="MS Mincho" w:hAnsi="Century Gothic"/>
                <w:sz w:val="12"/>
                <w:lang w:val="id-ID"/>
              </w:rPr>
              <w:t>http://ejournal.</w:t>
            </w:r>
            <w:r w:rsidRPr="001236FA">
              <w:rPr>
                <w:rStyle w:val="Hyperlink"/>
                <w:rFonts w:ascii="Century Gothic" w:eastAsia="MS Mincho" w:hAnsi="Century Gothic"/>
                <w:sz w:val="12"/>
              </w:rPr>
              <w:t>stkipjb</w:t>
            </w:r>
            <w:r w:rsidRPr="001236FA">
              <w:rPr>
                <w:rStyle w:val="Hyperlink"/>
                <w:rFonts w:ascii="Century Gothic" w:eastAsia="MS Mincho" w:hAnsi="Century Gothic"/>
                <w:sz w:val="12"/>
                <w:lang w:val="id-ID"/>
              </w:rPr>
              <w:t>.ac.id/index.php/</w:t>
            </w:r>
            <w:r w:rsidRPr="001236FA">
              <w:rPr>
                <w:rStyle w:val="Hyperlink"/>
                <w:rFonts w:ascii="Century Gothic" w:eastAsia="MS Mincho" w:hAnsi="Century Gothic"/>
                <w:sz w:val="12"/>
              </w:rPr>
              <w:t>penjas</w:t>
            </w:r>
          </w:hyperlink>
          <w:r w:rsidRPr="00B241E4">
            <w:rPr>
              <w:rFonts w:ascii="Century Gothic" w:eastAsia="MS Mincho" w:hAnsi="Century Gothic"/>
              <w:sz w:val="12"/>
              <w:lang w:val="id-ID"/>
            </w:rPr>
            <w:t xml:space="preserve"> </w:t>
          </w:r>
        </w:p>
        <w:p w:rsidR="00060E49" w:rsidRPr="00486291" w:rsidRDefault="00060E49" w:rsidP="00B241E4">
          <w:pPr>
            <w:pStyle w:val="Header"/>
            <w:tabs>
              <w:tab w:val="clear" w:pos="4320"/>
              <w:tab w:val="clear" w:pos="8640"/>
            </w:tabs>
            <w:ind w:right="-57"/>
            <w:jc w:val="right"/>
            <w:rPr>
              <w:rFonts w:ascii="Times New Roman" w:hAnsi="Times New Roman"/>
              <w:sz w:val="18"/>
            </w:rPr>
          </w:pPr>
          <w:r>
            <w:rPr>
              <w:rFonts w:ascii="Times New Roman" w:hAnsi="Times New Roman"/>
              <w:sz w:val="18"/>
              <w:lang w:val="id-ID"/>
            </w:rPr>
            <w:t>P-</w:t>
          </w:r>
          <w:r w:rsidRPr="00B241E4">
            <w:rPr>
              <w:rFonts w:ascii="Times New Roman" w:hAnsi="Times New Roman"/>
              <w:sz w:val="18"/>
              <w:lang w:val="id-ID"/>
            </w:rPr>
            <w:t xml:space="preserve">ISSN </w:t>
          </w:r>
          <w:r>
            <w:rPr>
              <w:rFonts w:ascii="Times New Roman" w:hAnsi="Times New Roman"/>
              <w:sz w:val="18"/>
            </w:rPr>
            <w:t>2337</w:t>
          </w:r>
          <w:r w:rsidRPr="00B241E4">
            <w:rPr>
              <w:rFonts w:ascii="Times New Roman" w:hAnsi="Times New Roman"/>
              <w:sz w:val="18"/>
              <w:lang w:val="id-ID"/>
            </w:rPr>
            <w:t>-</w:t>
          </w:r>
          <w:r>
            <w:rPr>
              <w:rFonts w:ascii="Times New Roman" w:hAnsi="Times New Roman"/>
              <w:sz w:val="18"/>
            </w:rPr>
            <w:t>7674</w:t>
          </w:r>
        </w:p>
        <w:p w:rsidR="00060E49" w:rsidRPr="00486291" w:rsidRDefault="00060E49" w:rsidP="00EC57BC">
          <w:pPr>
            <w:pStyle w:val="Header"/>
            <w:tabs>
              <w:tab w:val="clear" w:pos="4320"/>
              <w:tab w:val="clear" w:pos="8640"/>
            </w:tabs>
            <w:ind w:right="-57"/>
            <w:jc w:val="right"/>
            <w:rPr>
              <w:rFonts w:ascii="Times New Roman" w:hAnsi="Times New Roman"/>
              <w:sz w:val="18"/>
            </w:rPr>
          </w:pPr>
          <w:r>
            <w:rPr>
              <w:rFonts w:ascii="Times New Roman" w:hAnsi="Times New Roman"/>
              <w:sz w:val="18"/>
              <w:lang w:val="id-ID"/>
            </w:rPr>
            <w:t>E-</w:t>
          </w:r>
          <w:r w:rsidRPr="00B241E4">
            <w:rPr>
              <w:rFonts w:ascii="Times New Roman" w:hAnsi="Times New Roman"/>
              <w:sz w:val="18"/>
              <w:lang w:val="id-ID"/>
            </w:rPr>
            <w:t xml:space="preserve">ISSN </w:t>
          </w:r>
          <w:r>
            <w:rPr>
              <w:rFonts w:ascii="Times New Roman" w:hAnsi="Times New Roman"/>
              <w:sz w:val="18"/>
              <w:lang w:val="id-ID"/>
            </w:rPr>
            <w:t>25</w:t>
          </w:r>
          <w:r>
            <w:rPr>
              <w:rFonts w:ascii="Times New Roman" w:hAnsi="Times New Roman"/>
              <w:sz w:val="18"/>
            </w:rPr>
            <w:t>97</w:t>
          </w:r>
          <w:r w:rsidRPr="00B241E4">
            <w:rPr>
              <w:rFonts w:ascii="Times New Roman" w:hAnsi="Times New Roman"/>
              <w:sz w:val="18"/>
              <w:lang w:val="id-ID"/>
            </w:rPr>
            <w:t>-</w:t>
          </w:r>
          <w:r>
            <w:rPr>
              <w:rFonts w:ascii="Times New Roman" w:hAnsi="Times New Roman"/>
              <w:sz w:val="18"/>
            </w:rPr>
            <w:t>677X</w:t>
          </w:r>
        </w:p>
        <w:p w:rsidR="00060E49" w:rsidRPr="00B241E4" w:rsidRDefault="00060E49" w:rsidP="00B241E4">
          <w:pPr>
            <w:pStyle w:val="Header"/>
            <w:tabs>
              <w:tab w:val="clear" w:pos="4320"/>
              <w:tab w:val="clear" w:pos="8640"/>
            </w:tabs>
            <w:ind w:right="-57"/>
            <w:jc w:val="right"/>
            <w:rPr>
              <w:rFonts w:ascii="Century Gothic" w:eastAsia="MS Mincho" w:hAnsi="Century Gothic"/>
              <w:sz w:val="12"/>
              <w:lang w:val="id-ID"/>
            </w:rPr>
          </w:pPr>
          <w:r>
            <w:rPr>
              <w:noProof/>
              <w:lang w:val="id-ID" w:eastAsia="id-ID"/>
            </w:rPr>
            <w:drawing>
              <wp:anchor distT="0" distB="0" distL="114300" distR="114300" simplePos="0" relativeHeight="251657728" behindDoc="0" locked="0" layoutInCell="1" allowOverlap="1" wp14:anchorId="0467D049" wp14:editId="1DAE423C">
                <wp:simplePos x="0" y="0"/>
                <wp:positionH relativeFrom="column">
                  <wp:posOffset>-769620</wp:posOffset>
                </wp:positionH>
                <wp:positionV relativeFrom="paragraph">
                  <wp:posOffset>625475</wp:posOffset>
                </wp:positionV>
                <wp:extent cx="1257300" cy="306705"/>
                <wp:effectExtent l="0" t="0" r="0" b="0"/>
                <wp:wrapNone/>
                <wp:docPr id="4" name="Picture 4" descr="homeHeaderTitleImage_en_US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omeHeaderTitleImage_en_US - Copy"/>
                        <pic:cNvPicPr>
                          <a:picLocks noChangeAspect="1" noChangeArrowheads="1"/>
                        </pic:cNvPicPr>
                      </pic:nvPicPr>
                      <pic:blipFill>
                        <a:blip r:embed="rId2">
                          <a:extLst>
                            <a:ext uri="{28A0092B-C50C-407E-A947-70E740481C1C}">
                              <a14:useLocalDpi xmlns:a14="http://schemas.microsoft.com/office/drawing/2010/main" val="0"/>
                            </a:ext>
                          </a:extLst>
                        </a:blip>
                        <a:srcRect l="2319"/>
                        <a:stretch>
                          <a:fillRect/>
                        </a:stretch>
                      </pic:blipFill>
                      <pic:spPr bwMode="auto">
                        <a:xfrm>
                          <a:off x="0" y="0"/>
                          <a:ext cx="1257300" cy="306705"/>
                        </a:xfrm>
                        <a:prstGeom prst="rect">
                          <a:avLst/>
                        </a:prstGeom>
                        <a:noFill/>
                      </pic:spPr>
                    </pic:pic>
                  </a:graphicData>
                </a:graphic>
                <wp14:sizeRelH relativeFrom="page">
                  <wp14:pctWidth>0</wp14:pctWidth>
                </wp14:sizeRelH>
                <wp14:sizeRelV relativeFrom="page">
                  <wp14:pctHeight>0</wp14:pctHeight>
                </wp14:sizeRelV>
              </wp:anchor>
            </w:drawing>
          </w:r>
        </w:p>
      </w:tc>
      <w:tc>
        <w:tcPr>
          <w:tcW w:w="1842" w:type="dxa"/>
        </w:tcPr>
        <w:p w:rsidR="00060E49" w:rsidRPr="00B241E4" w:rsidRDefault="00060E49" w:rsidP="00B241E4">
          <w:pPr>
            <w:pStyle w:val="Header"/>
            <w:tabs>
              <w:tab w:val="clear" w:pos="4320"/>
              <w:tab w:val="clear" w:pos="8640"/>
            </w:tabs>
            <w:ind w:right="-57"/>
            <w:jc w:val="right"/>
            <w:rPr>
              <w:rFonts w:ascii="Century Gothic" w:eastAsia="MS Mincho" w:hAnsi="Century Gothic"/>
              <w:sz w:val="12"/>
              <w:lang w:val="id-ID"/>
            </w:rPr>
          </w:pPr>
          <w:r>
            <w:rPr>
              <w:rFonts w:ascii="Century Gothic" w:eastAsia="MS Mincho" w:hAnsi="Century Gothic"/>
              <w:noProof/>
              <w:sz w:val="12"/>
              <w:lang w:val="id-ID" w:eastAsia="id-ID"/>
            </w:rPr>
            <w:drawing>
              <wp:inline distT="0" distB="0" distL="0" distR="0" wp14:anchorId="412FB6BD" wp14:editId="5E823A50">
                <wp:extent cx="712470" cy="1055370"/>
                <wp:effectExtent l="0" t="0" r="0" b="0"/>
                <wp:docPr id="5" name="Picture 5" descr="homepageImage_en_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pageImage_en_U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2470" cy="1055370"/>
                        </a:xfrm>
                        <a:prstGeom prst="rect">
                          <a:avLst/>
                        </a:prstGeom>
                        <a:noFill/>
                        <a:ln>
                          <a:noFill/>
                        </a:ln>
                      </pic:spPr>
                    </pic:pic>
                  </a:graphicData>
                </a:graphic>
              </wp:inline>
            </w:drawing>
          </w:r>
        </w:p>
      </w:tc>
    </w:tr>
  </w:tbl>
  <w:p w:rsidR="00060E49" w:rsidRDefault="00060E49" w:rsidP="00305639">
    <w:pPr>
      <w:pStyle w:val="Header"/>
      <w:tabs>
        <w:tab w:val="clear" w:pos="4320"/>
        <w:tab w:val="clear" w:pos="8640"/>
      </w:tabs>
      <w:ind w:left="-108" w:right="-57"/>
      <w:jc w:val="right"/>
      <w:rPr>
        <w:rFonts w:ascii="Century Gothic" w:eastAsia="MS Mincho" w:hAnsi="Century Gothic"/>
        <w:sz w:val="12"/>
        <w:lang w:val="id-ID"/>
      </w:rPr>
    </w:pPr>
    <w:r>
      <w:rPr>
        <w:rFonts w:ascii="Century Gothic" w:eastAsia="MS Mincho" w:hAnsi="Century Gothic"/>
        <w:noProof/>
        <w:sz w:val="12"/>
        <w:lang w:val="id-ID" w:eastAsia="id-ID"/>
      </w:rPr>
      <w:drawing>
        <wp:anchor distT="0" distB="0" distL="114300" distR="114300" simplePos="0" relativeHeight="251659776" behindDoc="1" locked="0" layoutInCell="1" allowOverlap="1" wp14:anchorId="4503FE1B" wp14:editId="453832FE">
          <wp:simplePos x="0" y="0"/>
          <wp:positionH relativeFrom="column">
            <wp:posOffset>-1266825</wp:posOffset>
          </wp:positionH>
          <wp:positionV relativeFrom="paragraph">
            <wp:posOffset>-1502410</wp:posOffset>
          </wp:positionV>
          <wp:extent cx="2364740" cy="10681335"/>
          <wp:effectExtent l="0" t="0" r="0" b="0"/>
          <wp:wrapNone/>
          <wp:docPr id="6" name="Picture 6" descr="homepageImage_en_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omepageImage_en_US"/>
                  <pic:cNvPicPr>
                    <a:picLocks noChangeAspect="1" noChangeArrowheads="1"/>
                  </pic:cNvPicPr>
                </pic:nvPicPr>
                <pic:blipFill>
                  <a:blip r:embed="rId4">
                    <a:extLst>
                      <a:ext uri="{28A0092B-C50C-407E-A947-70E740481C1C}">
                        <a14:useLocalDpi xmlns:a14="http://schemas.microsoft.com/office/drawing/2010/main" val="0"/>
                      </a:ext>
                    </a:extLst>
                  </a:blip>
                  <a:srcRect t="23181" r="27968" b="12851"/>
                  <a:stretch>
                    <a:fillRect/>
                  </a:stretch>
                </pic:blipFill>
                <pic:spPr bwMode="auto">
                  <a:xfrm>
                    <a:off x="0" y="0"/>
                    <a:ext cx="2364740" cy="10681335"/>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eastAsia="MS Mincho" w:hAnsi="Century Gothic"/>
        <w:noProof/>
        <w:sz w:val="12"/>
        <w:lang w:val="id-ID" w:eastAsia="id-ID"/>
      </w:rPr>
      <mc:AlternateContent>
        <mc:Choice Requires="wps">
          <w:drawing>
            <wp:anchor distT="0" distB="0" distL="114300" distR="114300" simplePos="0" relativeHeight="251658752" behindDoc="1" locked="0" layoutInCell="1" allowOverlap="1" wp14:anchorId="1809044E" wp14:editId="2CF6E97F">
              <wp:simplePos x="0" y="0"/>
              <wp:positionH relativeFrom="column">
                <wp:posOffset>293370</wp:posOffset>
              </wp:positionH>
              <wp:positionV relativeFrom="paragraph">
                <wp:posOffset>-661035</wp:posOffset>
              </wp:positionV>
              <wp:extent cx="169545" cy="10681335"/>
              <wp:effectExtent l="7620" t="5715" r="13335" b="9525"/>
              <wp:wrapSquare wrapText="bothSides"/>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0681335"/>
                      </a:xfrm>
                      <a:prstGeom prst="rect">
                        <a:avLst/>
                      </a:prstGeom>
                      <a:solidFill>
                        <a:srgbClr val="7030A0"/>
                      </a:solidFill>
                      <a:ln w="9525">
                        <a:solidFill>
                          <a:srgbClr val="7030A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B50BFE0" id="Rectangle 17" o:spid="_x0000_s1026" style="position:absolute;margin-left:23.1pt;margin-top:-52.05pt;width:13.35pt;height:84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" fillcolor="#7030a0" strokecolor="#7030a0">
              <w10:wrap type="square"/>
            </v:rect>
          </w:pict>
        </mc:Fallback>
      </mc:AlternateContent>
    </w:r>
    <w:r>
      <w:rPr>
        <w:rFonts w:ascii="Century Gothic" w:eastAsia="MS Mincho" w:hAnsi="Century Gothic"/>
        <w:sz w:val="12"/>
        <w:lang w:val="id-ID"/>
      </w:rPr>
      <w:t xml:space="preserve"> </w:t>
    </w:r>
  </w:p>
  <w:p w:rsidR="00060E49" w:rsidRPr="005A6A3B" w:rsidRDefault="00060E49" w:rsidP="0060006D">
    <w:pPr>
      <w:pStyle w:val="Header"/>
      <w:rPr>
        <w:lang w:val="id-ID"/>
      </w:rPr>
    </w:pPr>
    <w:r>
      <w:rPr>
        <w:rFonts w:ascii="Century Gothic" w:eastAsia="MS Mincho" w:hAnsi="Century Gothic"/>
        <w:noProof/>
        <w:sz w:val="12"/>
        <w:lang w:val="id-ID" w:eastAsia="id-ID"/>
      </w:rPr>
      <mc:AlternateContent>
        <mc:Choice Requires="wps">
          <w:drawing>
            <wp:anchor distT="0" distB="0" distL="114300" distR="114300" simplePos="0" relativeHeight="251655680" behindDoc="0" locked="0" layoutInCell="1" allowOverlap="1" wp14:anchorId="176879B7" wp14:editId="1E122D63">
              <wp:simplePos x="0" y="0"/>
              <wp:positionH relativeFrom="column">
                <wp:posOffset>-868045</wp:posOffset>
              </wp:positionH>
              <wp:positionV relativeFrom="paragraph">
                <wp:posOffset>82550</wp:posOffset>
              </wp:positionV>
              <wp:extent cx="1281430" cy="3339465"/>
              <wp:effectExtent l="0" t="0" r="0" b="0"/>
              <wp:wrapNone/>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1430" cy="3339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0E49" w:rsidRPr="00323D18" w:rsidRDefault="00060E49" w:rsidP="00096242">
                          <w:pPr>
                            <w:jc w:val="right"/>
                            <w:rPr>
                              <w:b/>
                              <w:color w:val="1F497D"/>
                              <w:sz w:val="16"/>
                            </w:rPr>
                          </w:pPr>
                          <w:r w:rsidRPr="00323D18">
                            <w:rPr>
                              <w:b/>
                              <w:color w:val="1F497D"/>
                              <w:sz w:val="16"/>
                            </w:rPr>
                            <w:t>Jurnal Program Studi Pendidikan Jasmani dan Kesehatan</w:t>
                          </w:r>
                        </w:p>
                        <w:p w:rsidR="00060E49" w:rsidRPr="00323D18" w:rsidRDefault="00060E49" w:rsidP="00096242">
                          <w:pPr>
                            <w:jc w:val="right"/>
                            <w:rPr>
                              <w:b/>
                              <w:color w:val="1F497D"/>
                              <w:sz w:val="16"/>
                              <w:szCs w:val="16"/>
                            </w:rPr>
                          </w:pPr>
                        </w:p>
                        <w:p w:rsidR="00060E49" w:rsidRPr="00323D18" w:rsidRDefault="00060E49" w:rsidP="00096242">
                          <w:pPr>
                            <w:jc w:val="right"/>
                            <w:rPr>
                              <w:b/>
                              <w:color w:val="1F497D"/>
                              <w:sz w:val="16"/>
                              <w:szCs w:val="16"/>
                            </w:rPr>
                          </w:pPr>
                          <w:r w:rsidRPr="00323D18">
                            <w:rPr>
                              <w:b/>
                              <w:color w:val="1F497D"/>
                              <w:sz w:val="16"/>
                              <w:szCs w:val="16"/>
                              <w:lang w:val="id-ID"/>
                            </w:rPr>
                            <w:t xml:space="preserve">Volume </w:t>
                          </w:r>
                          <w:r w:rsidRPr="00323D18">
                            <w:rPr>
                              <w:b/>
                              <w:color w:val="1F497D"/>
                              <w:sz w:val="16"/>
                              <w:szCs w:val="16"/>
                            </w:rPr>
                            <w:t>xxx</w:t>
                          </w:r>
                        </w:p>
                        <w:p w:rsidR="00060E49" w:rsidRPr="00323D18" w:rsidRDefault="00060E49" w:rsidP="00096242">
                          <w:pPr>
                            <w:jc w:val="right"/>
                            <w:rPr>
                              <w:b/>
                              <w:color w:val="1F497D"/>
                              <w:sz w:val="16"/>
                              <w:szCs w:val="16"/>
                            </w:rPr>
                          </w:pPr>
                          <w:r w:rsidRPr="00323D18">
                            <w:rPr>
                              <w:b/>
                              <w:color w:val="1F497D"/>
                              <w:sz w:val="16"/>
                              <w:szCs w:val="16"/>
                              <w:lang w:val="id-ID"/>
                            </w:rPr>
                            <w:t>No</w:t>
                          </w:r>
                          <w:r w:rsidRPr="00323D18">
                            <w:rPr>
                              <w:b/>
                              <w:color w:val="1F497D"/>
                              <w:sz w:val="16"/>
                              <w:szCs w:val="16"/>
                            </w:rPr>
                            <w:t>.</w:t>
                          </w:r>
                          <w:r w:rsidRPr="00323D18">
                            <w:rPr>
                              <w:b/>
                              <w:color w:val="1F497D"/>
                              <w:sz w:val="16"/>
                              <w:szCs w:val="16"/>
                              <w:lang w:val="id-ID"/>
                            </w:rPr>
                            <w:t xml:space="preserve"> </w:t>
                          </w:r>
                          <w:proofErr w:type="gramStart"/>
                          <w:r w:rsidRPr="00323D18">
                            <w:rPr>
                              <w:b/>
                              <w:color w:val="1F497D"/>
                              <w:sz w:val="16"/>
                              <w:szCs w:val="16"/>
                            </w:rPr>
                            <w:t>x</w:t>
                          </w:r>
                          <w:proofErr w:type="gramEnd"/>
                          <w:r w:rsidRPr="00323D18">
                            <w:rPr>
                              <w:b/>
                              <w:color w:val="1F497D"/>
                              <w:sz w:val="16"/>
                              <w:szCs w:val="16"/>
                              <w:lang w:val="id-ID"/>
                            </w:rPr>
                            <w:t>, 20</w:t>
                          </w:r>
                          <w:r w:rsidRPr="00323D18">
                            <w:rPr>
                              <w:b/>
                              <w:color w:val="1F497D"/>
                              <w:sz w:val="16"/>
                              <w:szCs w:val="16"/>
                            </w:rPr>
                            <w:t>xx</w:t>
                          </w:r>
                        </w:p>
                        <w:p w:rsidR="00060E49" w:rsidRPr="00323D18" w:rsidRDefault="00060E49" w:rsidP="00096242">
                          <w:pPr>
                            <w:jc w:val="right"/>
                            <w:rPr>
                              <w:b/>
                              <w:color w:val="1F497D"/>
                              <w:sz w:val="16"/>
                              <w:szCs w:val="16"/>
                            </w:rPr>
                          </w:pPr>
                          <w:r w:rsidRPr="00323D18">
                            <w:rPr>
                              <w:b/>
                              <w:color w:val="1F497D"/>
                              <w:sz w:val="16"/>
                              <w:szCs w:val="16"/>
                              <w:lang w:val="id-ID"/>
                            </w:rPr>
                            <w:t xml:space="preserve">page </w:t>
                          </w:r>
                          <w:r w:rsidRPr="00323D18">
                            <w:rPr>
                              <w:b/>
                              <w:color w:val="1F497D"/>
                              <w:sz w:val="16"/>
                              <w:szCs w:val="16"/>
                            </w:rPr>
                            <w:t>xxx</w:t>
                          </w:r>
                          <w:r w:rsidRPr="00323D18">
                            <w:rPr>
                              <w:b/>
                              <w:color w:val="1F497D"/>
                              <w:sz w:val="16"/>
                              <w:szCs w:val="16"/>
                              <w:lang w:val="id-ID"/>
                            </w:rPr>
                            <w:t>-</w:t>
                          </w:r>
                          <w:r w:rsidRPr="00323D18">
                            <w:rPr>
                              <w:b/>
                              <w:color w:val="1F497D"/>
                              <w:sz w:val="16"/>
                              <w:szCs w:val="16"/>
                            </w:rPr>
                            <w:t>xxx</w:t>
                          </w:r>
                        </w:p>
                        <w:p w:rsidR="00060E49" w:rsidRPr="00323D18" w:rsidRDefault="00060E49" w:rsidP="00096242">
                          <w:pPr>
                            <w:jc w:val="right"/>
                            <w:rPr>
                              <w:b/>
                              <w:color w:val="1F497D"/>
                              <w:sz w:val="16"/>
                              <w:szCs w:val="16"/>
                              <w:lang w:val="id-ID"/>
                            </w:rPr>
                          </w:pPr>
                        </w:p>
                        <w:p w:rsidR="00060E49" w:rsidRPr="00323D18" w:rsidRDefault="00060E49" w:rsidP="00096242">
                          <w:pPr>
                            <w:jc w:val="right"/>
                            <w:rPr>
                              <w:b/>
                              <w:color w:val="1F497D"/>
                              <w:sz w:val="16"/>
                              <w:szCs w:val="16"/>
                              <w:lang w:val="id-ID"/>
                            </w:rPr>
                          </w:pPr>
                        </w:p>
                        <w:p w:rsidR="00060E49" w:rsidRPr="00323D18" w:rsidRDefault="00060E49" w:rsidP="00096242">
                          <w:pPr>
                            <w:jc w:val="right"/>
                            <w:rPr>
                              <w:b/>
                              <w:color w:val="1F497D"/>
                              <w:sz w:val="16"/>
                              <w:szCs w:val="16"/>
                              <w:lang w:val="id-ID"/>
                            </w:rPr>
                          </w:pPr>
                        </w:p>
                        <w:p w:rsidR="00060E49" w:rsidRPr="00323D18" w:rsidRDefault="00060E49" w:rsidP="00096242">
                          <w:pPr>
                            <w:jc w:val="right"/>
                            <w:rPr>
                              <w:b/>
                              <w:color w:val="1F497D"/>
                              <w:sz w:val="16"/>
                              <w:szCs w:val="16"/>
                              <w:u w:val="single"/>
                              <w:lang w:val="id-ID"/>
                            </w:rPr>
                          </w:pPr>
                          <w:r w:rsidRPr="00323D18">
                            <w:rPr>
                              <w:b/>
                              <w:color w:val="1F497D"/>
                              <w:sz w:val="16"/>
                              <w:szCs w:val="16"/>
                              <w:u w:val="single"/>
                              <w:lang w:val="id-ID"/>
                            </w:rPr>
                            <w:t>Article History:</w:t>
                          </w:r>
                        </w:p>
                        <w:p w:rsidR="00060E49" w:rsidRPr="00323D18" w:rsidRDefault="00060E49" w:rsidP="00096242">
                          <w:pPr>
                            <w:jc w:val="right"/>
                            <w:rPr>
                              <w:b/>
                              <w:color w:val="1F497D"/>
                              <w:sz w:val="16"/>
                              <w:szCs w:val="16"/>
                              <w:lang w:val="id-ID"/>
                            </w:rPr>
                          </w:pPr>
                          <w:r w:rsidRPr="00323D18">
                            <w:rPr>
                              <w:b/>
                              <w:color w:val="1F497D"/>
                              <w:sz w:val="16"/>
                              <w:szCs w:val="16"/>
                              <w:lang w:val="id-ID"/>
                            </w:rPr>
                            <w:t>Submitted:</w:t>
                          </w:r>
                        </w:p>
                        <w:p w:rsidR="00060E49" w:rsidRPr="00323D18" w:rsidRDefault="00060E49" w:rsidP="00096242">
                          <w:pPr>
                            <w:jc w:val="right"/>
                            <w:rPr>
                              <w:b/>
                              <w:color w:val="1F497D"/>
                              <w:sz w:val="16"/>
                              <w:szCs w:val="16"/>
                            </w:rPr>
                          </w:pPr>
                          <w:r w:rsidRPr="00323D18">
                            <w:rPr>
                              <w:b/>
                              <w:color w:val="1F497D"/>
                              <w:sz w:val="16"/>
                              <w:szCs w:val="16"/>
                              <w:lang w:val="id-ID"/>
                            </w:rPr>
                            <w:t xml:space="preserve"> </w:t>
                          </w:r>
                          <w:proofErr w:type="gramStart"/>
                          <w:r w:rsidRPr="00323D18">
                            <w:rPr>
                              <w:b/>
                              <w:color w:val="1F497D"/>
                              <w:sz w:val="16"/>
                              <w:szCs w:val="16"/>
                            </w:rPr>
                            <w:t>dd-mm-</w:t>
                          </w:r>
                          <w:r w:rsidRPr="00323D18">
                            <w:rPr>
                              <w:b/>
                              <w:color w:val="1F497D"/>
                              <w:sz w:val="16"/>
                              <w:szCs w:val="16"/>
                              <w:lang w:val="id-ID"/>
                            </w:rPr>
                            <w:t>20</w:t>
                          </w:r>
                          <w:r w:rsidRPr="00323D18">
                            <w:rPr>
                              <w:b/>
                              <w:color w:val="1F497D"/>
                              <w:sz w:val="16"/>
                              <w:szCs w:val="16"/>
                            </w:rPr>
                            <w:t>xx</w:t>
                          </w:r>
                          <w:proofErr w:type="gramEnd"/>
                        </w:p>
                        <w:p w:rsidR="00060E49" w:rsidRPr="00323D18" w:rsidRDefault="00060E49" w:rsidP="00096242">
                          <w:pPr>
                            <w:jc w:val="right"/>
                            <w:rPr>
                              <w:b/>
                              <w:color w:val="1F497D"/>
                              <w:sz w:val="16"/>
                              <w:szCs w:val="16"/>
                              <w:lang w:val="id-ID"/>
                            </w:rPr>
                          </w:pPr>
                          <w:r w:rsidRPr="00323D18">
                            <w:rPr>
                              <w:b/>
                              <w:color w:val="1F497D"/>
                              <w:sz w:val="16"/>
                              <w:szCs w:val="16"/>
                              <w:lang w:val="id-ID"/>
                            </w:rPr>
                            <w:t>Accepted:</w:t>
                          </w:r>
                        </w:p>
                        <w:p w:rsidR="00060E49" w:rsidRPr="00323D18" w:rsidRDefault="00060E49" w:rsidP="00096242">
                          <w:pPr>
                            <w:jc w:val="right"/>
                            <w:rPr>
                              <w:b/>
                              <w:color w:val="1F497D"/>
                              <w:sz w:val="16"/>
                              <w:szCs w:val="16"/>
                            </w:rPr>
                          </w:pPr>
                          <w:r w:rsidRPr="00323D18">
                            <w:rPr>
                              <w:b/>
                              <w:color w:val="1F497D"/>
                              <w:sz w:val="16"/>
                              <w:szCs w:val="16"/>
                              <w:lang w:val="id-ID"/>
                            </w:rPr>
                            <w:t xml:space="preserve"> </w:t>
                          </w:r>
                          <w:proofErr w:type="gramStart"/>
                          <w:r w:rsidRPr="00323D18">
                            <w:rPr>
                              <w:b/>
                              <w:color w:val="1F497D"/>
                              <w:sz w:val="16"/>
                              <w:szCs w:val="16"/>
                            </w:rPr>
                            <w:t>dd-mm-</w:t>
                          </w:r>
                          <w:r w:rsidRPr="00323D18">
                            <w:rPr>
                              <w:b/>
                              <w:color w:val="1F497D"/>
                              <w:sz w:val="16"/>
                              <w:szCs w:val="16"/>
                              <w:lang w:val="id-ID"/>
                            </w:rPr>
                            <w:t>20</w:t>
                          </w:r>
                          <w:r w:rsidRPr="00323D18">
                            <w:rPr>
                              <w:b/>
                              <w:color w:val="1F497D"/>
                              <w:sz w:val="16"/>
                              <w:szCs w:val="16"/>
                            </w:rPr>
                            <w:t>xx</w:t>
                          </w:r>
                          <w:proofErr w:type="gramEnd"/>
                        </w:p>
                        <w:p w:rsidR="00060E49" w:rsidRPr="00323D18" w:rsidRDefault="00060E49" w:rsidP="00096242">
                          <w:pPr>
                            <w:jc w:val="right"/>
                            <w:rPr>
                              <w:b/>
                              <w:color w:val="1F497D"/>
                              <w:sz w:val="16"/>
                              <w:szCs w:val="16"/>
                              <w:lang w:val="id-ID"/>
                            </w:rPr>
                          </w:pPr>
                          <w:r w:rsidRPr="00323D18">
                            <w:rPr>
                              <w:b/>
                              <w:color w:val="1F497D"/>
                              <w:sz w:val="16"/>
                              <w:szCs w:val="16"/>
                              <w:lang w:val="id-ID"/>
                            </w:rPr>
                            <w:t>Published:</w:t>
                          </w:r>
                        </w:p>
                        <w:p w:rsidR="00060E49" w:rsidRPr="00323D18" w:rsidRDefault="00060E49" w:rsidP="00096242">
                          <w:pPr>
                            <w:jc w:val="right"/>
                            <w:rPr>
                              <w:rFonts w:ascii="Arial" w:hAnsi="Arial" w:cs="Arial"/>
                              <w:b/>
                              <w:color w:val="1F497D"/>
                              <w:sz w:val="16"/>
                              <w:szCs w:val="16"/>
                            </w:rPr>
                          </w:pPr>
                          <w:proofErr w:type="gramStart"/>
                          <w:r w:rsidRPr="00323D18">
                            <w:rPr>
                              <w:b/>
                              <w:color w:val="1F497D"/>
                              <w:sz w:val="16"/>
                              <w:szCs w:val="16"/>
                            </w:rPr>
                            <w:t>dd-mm</w:t>
                          </w:r>
                          <w:r w:rsidRPr="00323D18">
                            <w:rPr>
                              <w:b/>
                              <w:color w:val="1F497D"/>
                              <w:sz w:val="16"/>
                              <w:szCs w:val="16"/>
                              <w:lang w:val="id-ID"/>
                            </w:rPr>
                            <w:t>20</w:t>
                          </w:r>
                          <w:r w:rsidRPr="00323D18">
                            <w:rPr>
                              <w:b/>
                              <w:color w:val="1F497D"/>
                              <w:sz w:val="16"/>
                              <w:szCs w:val="16"/>
                            </w:rPr>
                            <w:t>xx</w:t>
                          </w:r>
                          <w:proofErr w:type="gramEnd"/>
                          <w:r w:rsidRPr="00323D18">
                            <w:rPr>
                              <w:b/>
                              <w:color w:val="1F497D"/>
                              <w:sz w:val="16"/>
                              <w:szCs w:val="16"/>
                              <w:lang w:val="id-ID"/>
                            </w:rPr>
                            <w:t xml:space="preserve"> </w:t>
                          </w:r>
                        </w:p>
                        <w:p w:rsidR="00060E49" w:rsidRPr="00323D18" w:rsidRDefault="00060E49" w:rsidP="00096242">
                          <w:pPr>
                            <w:rPr>
                              <w:color w:val="1F497D"/>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68.35pt;margin-top:6.5pt;width:100.9pt;height:262.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U9ytQIAALs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" filled="f" stroked="f">
              <v:textbox>
                <w:txbxContent>
                  <w:p w:rsidR="00060E49" w:rsidRPr="00323D18" w:rsidRDefault="00060E49" w:rsidP="00096242">
                    <w:pPr>
                      <w:jc w:val="right"/>
                      <w:rPr>
                        <w:b/>
                        <w:color w:val="1F497D"/>
                        <w:sz w:val="16"/>
                      </w:rPr>
                    </w:pPr>
                    <w:r w:rsidRPr="00323D18">
                      <w:rPr>
                        <w:b/>
                        <w:color w:val="1F497D"/>
                        <w:sz w:val="16"/>
                      </w:rPr>
                      <w:t>Jurnal Program Studi Pendidikan Jasmani dan Kesehatan</w:t>
                    </w:r>
                  </w:p>
                  <w:p w:rsidR="00060E49" w:rsidRPr="00323D18" w:rsidRDefault="00060E49" w:rsidP="00096242">
                    <w:pPr>
                      <w:jc w:val="right"/>
                      <w:rPr>
                        <w:b/>
                        <w:color w:val="1F497D"/>
                        <w:sz w:val="16"/>
                        <w:szCs w:val="16"/>
                      </w:rPr>
                    </w:pPr>
                  </w:p>
                  <w:p w:rsidR="00060E49" w:rsidRPr="00323D18" w:rsidRDefault="00060E49" w:rsidP="00096242">
                    <w:pPr>
                      <w:jc w:val="right"/>
                      <w:rPr>
                        <w:b/>
                        <w:color w:val="1F497D"/>
                        <w:sz w:val="16"/>
                        <w:szCs w:val="16"/>
                      </w:rPr>
                    </w:pPr>
                    <w:r w:rsidRPr="00323D18">
                      <w:rPr>
                        <w:b/>
                        <w:color w:val="1F497D"/>
                        <w:sz w:val="16"/>
                        <w:szCs w:val="16"/>
                        <w:lang w:val="id-ID"/>
                      </w:rPr>
                      <w:t xml:space="preserve">Volume </w:t>
                    </w:r>
                    <w:r w:rsidRPr="00323D18">
                      <w:rPr>
                        <w:b/>
                        <w:color w:val="1F497D"/>
                        <w:sz w:val="16"/>
                        <w:szCs w:val="16"/>
                      </w:rPr>
                      <w:t>xxx</w:t>
                    </w:r>
                  </w:p>
                  <w:p w:rsidR="00060E49" w:rsidRPr="00323D18" w:rsidRDefault="00060E49" w:rsidP="00096242">
                    <w:pPr>
                      <w:jc w:val="right"/>
                      <w:rPr>
                        <w:b/>
                        <w:color w:val="1F497D"/>
                        <w:sz w:val="16"/>
                        <w:szCs w:val="16"/>
                      </w:rPr>
                    </w:pPr>
                    <w:r w:rsidRPr="00323D18">
                      <w:rPr>
                        <w:b/>
                        <w:color w:val="1F497D"/>
                        <w:sz w:val="16"/>
                        <w:szCs w:val="16"/>
                        <w:lang w:val="id-ID"/>
                      </w:rPr>
                      <w:t>No</w:t>
                    </w:r>
                    <w:r w:rsidRPr="00323D18">
                      <w:rPr>
                        <w:b/>
                        <w:color w:val="1F497D"/>
                        <w:sz w:val="16"/>
                        <w:szCs w:val="16"/>
                      </w:rPr>
                      <w:t>.</w:t>
                    </w:r>
                    <w:r w:rsidRPr="00323D18">
                      <w:rPr>
                        <w:b/>
                        <w:color w:val="1F497D"/>
                        <w:sz w:val="16"/>
                        <w:szCs w:val="16"/>
                        <w:lang w:val="id-ID"/>
                      </w:rPr>
                      <w:t xml:space="preserve"> </w:t>
                    </w:r>
                    <w:proofErr w:type="gramStart"/>
                    <w:r w:rsidRPr="00323D18">
                      <w:rPr>
                        <w:b/>
                        <w:color w:val="1F497D"/>
                        <w:sz w:val="16"/>
                        <w:szCs w:val="16"/>
                      </w:rPr>
                      <w:t>x</w:t>
                    </w:r>
                    <w:proofErr w:type="gramEnd"/>
                    <w:r w:rsidRPr="00323D18">
                      <w:rPr>
                        <w:b/>
                        <w:color w:val="1F497D"/>
                        <w:sz w:val="16"/>
                        <w:szCs w:val="16"/>
                        <w:lang w:val="id-ID"/>
                      </w:rPr>
                      <w:t>, 20</w:t>
                    </w:r>
                    <w:r w:rsidRPr="00323D18">
                      <w:rPr>
                        <w:b/>
                        <w:color w:val="1F497D"/>
                        <w:sz w:val="16"/>
                        <w:szCs w:val="16"/>
                      </w:rPr>
                      <w:t>xx</w:t>
                    </w:r>
                  </w:p>
                  <w:p w:rsidR="00060E49" w:rsidRPr="00323D18" w:rsidRDefault="00060E49" w:rsidP="00096242">
                    <w:pPr>
                      <w:jc w:val="right"/>
                      <w:rPr>
                        <w:b/>
                        <w:color w:val="1F497D"/>
                        <w:sz w:val="16"/>
                        <w:szCs w:val="16"/>
                      </w:rPr>
                    </w:pPr>
                    <w:r w:rsidRPr="00323D18">
                      <w:rPr>
                        <w:b/>
                        <w:color w:val="1F497D"/>
                        <w:sz w:val="16"/>
                        <w:szCs w:val="16"/>
                        <w:lang w:val="id-ID"/>
                      </w:rPr>
                      <w:t xml:space="preserve">page </w:t>
                    </w:r>
                    <w:r w:rsidRPr="00323D18">
                      <w:rPr>
                        <w:b/>
                        <w:color w:val="1F497D"/>
                        <w:sz w:val="16"/>
                        <w:szCs w:val="16"/>
                      </w:rPr>
                      <w:t>xxx</w:t>
                    </w:r>
                    <w:r w:rsidRPr="00323D18">
                      <w:rPr>
                        <w:b/>
                        <w:color w:val="1F497D"/>
                        <w:sz w:val="16"/>
                        <w:szCs w:val="16"/>
                        <w:lang w:val="id-ID"/>
                      </w:rPr>
                      <w:t>-</w:t>
                    </w:r>
                    <w:r w:rsidRPr="00323D18">
                      <w:rPr>
                        <w:b/>
                        <w:color w:val="1F497D"/>
                        <w:sz w:val="16"/>
                        <w:szCs w:val="16"/>
                      </w:rPr>
                      <w:t>xxx</w:t>
                    </w:r>
                  </w:p>
                  <w:p w:rsidR="00060E49" w:rsidRPr="00323D18" w:rsidRDefault="00060E49" w:rsidP="00096242">
                    <w:pPr>
                      <w:jc w:val="right"/>
                      <w:rPr>
                        <w:b/>
                        <w:color w:val="1F497D"/>
                        <w:sz w:val="16"/>
                        <w:szCs w:val="16"/>
                        <w:lang w:val="id-ID"/>
                      </w:rPr>
                    </w:pPr>
                  </w:p>
                  <w:p w:rsidR="00060E49" w:rsidRPr="00323D18" w:rsidRDefault="00060E49" w:rsidP="00096242">
                    <w:pPr>
                      <w:jc w:val="right"/>
                      <w:rPr>
                        <w:b/>
                        <w:color w:val="1F497D"/>
                        <w:sz w:val="16"/>
                        <w:szCs w:val="16"/>
                        <w:lang w:val="id-ID"/>
                      </w:rPr>
                    </w:pPr>
                  </w:p>
                  <w:p w:rsidR="00060E49" w:rsidRPr="00323D18" w:rsidRDefault="00060E49" w:rsidP="00096242">
                    <w:pPr>
                      <w:jc w:val="right"/>
                      <w:rPr>
                        <w:b/>
                        <w:color w:val="1F497D"/>
                        <w:sz w:val="16"/>
                        <w:szCs w:val="16"/>
                        <w:lang w:val="id-ID"/>
                      </w:rPr>
                    </w:pPr>
                  </w:p>
                  <w:p w:rsidR="00060E49" w:rsidRPr="00323D18" w:rsidRDefault="00060E49" w:rsidP="00096242">
                    <w:pPr>
                      <w:jc w:val="right"/>
                      <w:rPr>
                        <w:b/>
                        <w:color w:val="1F497D"/>
                        <w:sz w:val="16"/>
                        <w:szCs w:val="16"/>
                        <w:u w:val="single"/>
                        <w:lang w:val="id-ID"/>
                      </w:rPr>
                    </w:pPr>
                    <w:r w:rsidRPr="00323D18">
                      <w:rPr>
                        <w:b/>
                        <w:color w:val="1F497D"/>
                        <w:sz w:val="16"/>
                        <w:szCs w:val="16"/>
                        <w:u w:val="single"/>
                        <w:lang w:val="id-ID"/>
                      </w:rPr>
                      <w:t>Article History:</w:t>
                    </w:r>
                  </w:p>
                  <w:p w:rsidR="00060E49" w:rsidRPr="00323D18" w:rsidRDefault="00060E49" w:rsidP="00096242">
                    <w:pPr>
                      <w:jc w:val="right"/>
                      <w:rPr>
                        <w:b/>
                        <w:color w:val="1F497D"/>
                        <w:sz w:val="16"/>
                        <w:szCs w:val="16"/>
                        <w:lang w:val="id-ID"/>
                      </w:rPr>
                    </w:pPr>
                    <w:r w:rsidRPr="00323D18">
                      <w:rPr>
                        <w:b/>
                        <w:color w:val="1F497D"/>
                        <w:sz w:val="16"/>
                        <w:szCs w:val="16"/>
                        <w:lang w:val="id-ID"/>
                      </w:rPr>
                      <w:t>Submitted:</w:t>
                    </w:r>
                  </w:p>
                  <w:p w:rsidR="00060E49" w:rsidRPr="00323D18" w:rsidRDefault="00060E49" w:rsidP="00096242">
                    <w:pPr>
                      <w:jc w:val="right"/>
                      <w:rPr>
                        <w:b/>
                        <w:color w:val="1F497D"/>
                        <w:sz w:val="16"/>
                        <w:szCs w:val="16"/>
                      </w:rPr>
                    </w:pPr>
                    <w:r w:rsidRPr="00323D18">
                      <w:rPr>
                        <w:b/>
                        <w:color w:val="1F497D"/>
                        <w:sz w:val="16"/>
                        <w:szCs w:val="16"/>
                        <w:lang w:val="id-ID"/>
                      </w:rPr>
                      <w:t xml:space="preserve"> </w:t>
                    </w:r>
                    <w:proofErr w:type="gramStart"/>
                    <w:r w:rsidRPr="00323D18">
                      <w:rPr>
                        <w:b/>
                        <w:color w:val="1F497D"/>
                        <w:sz w:val="16"/>
                        <w:szCs w:val="16"/>
                      </w:rPr>
                      <w:t>dd-mm-</w:t>
                    </w:r>
                    <w:r w:rsidRPr="00323D18">
                      <w:rPr>
                        <w:b/>
                        <w:color w:val="1F497D"/>
                        <w:sz w:val="16"/>
                        <w:szCs w:val="16"/>
                        <w:lang w:val="id-ID"/>
                      </w:rPr>
                      <w:t>20</w:t>
                    </w:r>
                    <w:r w:rsidRPr="00323D18">
                      <w:rPr>
                        <w:b/>
                        <w:color w:val="1F497D"/>
                        <w:sz w:val="16"/>
                        <w:szCs w:val="16"/>
                      </w:rPr>
                      <w:t>xx</w:t>
                    </w:r>
                    <w:proofErr w:type="gramEnd"/>
                  </w:p>
                  <w:p w:rsidR="00060E49" w:rsidRPr="00323D18" w:rsidRDefault="00060E49" w:rsidP="00096242">
                    <w:pPr>
                      <w:jc w:val="right"/>
                      <w:rPr>
                        <w:b/>
                        <w:color w:val="1F497D"/>
                        <w:sz w:val="16"/>
                        <w:szCs w:val="16"/>
                        <w:lang w:val="id-ID"/>
                      </w:rPr>
                    </w:pPr>
                    <w:r w:rsidRPr="00323D18">
                      <w:rPr>
                        <w:b/>
                        <w:color w:val="1F497D"/>
                        <w:sz w:val="16"/>
                        <w:szCs w:val="16"/>
                        <w:lang w:val="id-ID"/>
                      </w:rPr>
                      <w:t>Accepted:</w:t>
                    </w:r>
                  </w:p>
                  <w:p w:rsidR="00060E49" w:rsidRPr="00323D18" w:rsidRDefault="00060E49" w:rsidP="00096242">
                    <w:pPr>
                      <w:jc w:val="right"/>
                      <w:rPr>
                        <w:b/>
                        <w:color w:val="1F497D"/>
                        <w:sz w:val="16"/>
                        <w:szCs w:val="16"/>
                      </w:rPr>
                    </w:pPr>
                    <w:r w:rsidRPr="00323D18">
                      <w:rPr>
                        <w:b/>
                        <w:color w:val="1F497D"/>
                        <w:sz w:val="16"/>
                        <w:szCs w:val="16"/>
                        <w:lang w:val="id-ID"/>
                      </w:rPr>
                      <w:t xml:space="preserve"> </w:t>
                    </w:r>
                    <w:proofErr w:type="gramStart"/>
                    <w:r w:rsidRPr="00323D18">
                      <w:rPr>
                        <w:b/>
                        <w:color w:val="1F497D"/>
                        <w:sz w:val="16"/>
                        <w:szCs w:val="16"/>
                      </w:rPr>
                      <w:t>dd-mm-</w:t>
                    </w:r>
                    <w:r w:rsidRPr="00323D18">
                      <w:rPr>
                        <w:b/>
                        <w:color w:val="1F497D"/>
                        <w:sz w:val="16"/>
                        <w:szCs w:val="16"/>
                        <w:lang w:val="id-ID"/>
                      </w:rPr>
                      <w:t>20</w:t>
                    </w:r>
                    <w:r w:rsidRPr="00323D18">
                      <w:rPr>
                        <w:b/>
                        <w:color w:val="1F497D"/>
                        <w:sz w:val="16"/>
                        <w:szCs w:val="16"/>
                      </w:rPr>
                      <w:t>xx</w:t>
                    </w:r>
                    <w:proofErr w:type="gramEnd"/>
                  </w:p>
                  <w:p w:rsidR="00060E49" w:rsidRPr="00323D18" w:rsidRDefault="00060E49" w:rsidP="00096242">
                    <w:pPr>
                      <w:jc w:val="right"/>
                      <w:rPr>
                        <w:b/>
                        <w:color w:val="1F497D"/>
                        <w:sz w:val="16"/>
                        <w:szCs w:val="16"/>
                        <w:lang w:val="id-ID"/>
                      </w:rPr>
                    </w:pPr>
                    <w:r w:rsidRPr="00323D18">
                      <w:rPr>
                        <w:b/>
                        <w:color w:val="1F497D"/>
                        <w:sz w:val="16"/>
                        <w:szCs w:val="16"/>
                        <w:lang w:val="id-ID"/>
                      </w:rPr>
                      <w:t>Published:</w:t>
                    </w:r>
                  </w:p>
                  <w:p w:rsidR="00060E49" w:rsidRPr="00323D18" w:rsidRDefault="00060E49" w:rsidP="00096242">
                    <w:pPr>
                      <w:jc w:val="right"/>
                      <w:rPr>
                        <w:rFonts w:ascii="Arial" w:hAnsi="Arial" w:cs="Arial"/>
                        <w:b/>
                        <w:color w:val="1F497D"/>
                        <w:sz w:val="16"/>
                        <w:szCs w:val="16"/>
                      </w:rPr>
                    </w:pPr>
                    <w:proofErr w:type="gramStart"/>
                    <w:r w:rsidRPr="00323D18">
                      <w:rPr>
                        <w:b/>
                        <w:color w:val="1F497D"/>
                        <w:sz w:val="16"/>
                        <w:szCs w:val="16"/>
                      </w:rPr>
                      <w:t>dd-mm</w:t>
                    </w:r>
                    <w:r w:rsidRPr="00323D18">
                      <w:rPr>
                        <w:b/>
                        <w:color w:val="1F497D"/>
                        <w:sz w:val="16"/>
                        <w:szCs w:val="16"/>
                        <w:lang w:val="id-ID"/>
                      </w:rPr>
                      <w:t>20</w:t>
                    </w:r>
                    <w:r w:rsidRPr="00323D18">
                      <w:rPr>
                        <w:b/>
                        <w:color w:val="1F497D"/>
                        <w:sz w:val="16"/>
                        <w:szCs w:val="16"/>
                      </w:rPr>
                      <w:t>xx</w:t>
                    </w:r>
                    <w:proofErr w:type="gramEnd"/>
                    <w:r w:rsidRPr="00323D18">
                      <w:rPr>
                        <w:b/>
                        <w:color w:val="1F497D"/>
                        <w:sz w:val="16"/>
                        <w:szCs w:val="16"/>
                        <w:lang w:val="id-ID"/>
                      </w:rPr>
                      <w:t xml:space="preserve"> </w:t>
                    </w:r>
                  </w:p>
                  <w:p w:rsidR="00060E49" w:rsidRPr="00323D18" w:rsidRDefault="00060E49" w:rsidP="00096242">
                    <w:pPr>
                      <w:rPr>
                        <w:color w:val="1F497D"/>
                        <w:szCs w:val="16"/>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83DAC"/>
    <w:multiLevelType w:val="multilevel"/>
    <w:tmpl w:val="362A3B28"/>
    <w:lvl w:ilvl="0">
      <w:start w:val="1"/>
      <w:numFmt w:val="decimal"/>
      <w:pStyle w:val="Figure"/>
      <w:lvlText w:val="Figure %1"/>
      <w:lvlJc w:val="left"/>
      <w:pPr>
        <w:tabs>
          <w:tab w:val="num"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
    <w:nsid w:val="40F71381"/>
    <w:multiLevelType w:val="multilevel"/>
    <w:tmpl w:val="372E5E3A"/>
    <w:lvl w:ilvl="0">
      <w:start w:val="1"/>
      <w:numFmt w:val="decimal"/>
      <w:pStyle w:val="Table"/>
      <w:lvlText w:val="Table %1"/>
      <w:lvlJc w:val="left"/>
      <w:pPr>
        <w:tabs>
          <w:tab w:val="num" w:pos="1134"/>
        </w:tabs>
        <w:ind w:left="851" w:hanging="567"/>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
    <w:nsid w:val="5DC87FD9"/>
    <w:multiLevelType w:val="multilevel"/>
    <w:tmpl w:val="B47099F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nsid w:val="5FA2265D"/>
    <w:multiLevelType w:val="hybridMultilevel"/>
    <w:tmpl w:val="8F7CF7B8"/>
    <w:lvl w:ilvl="0" w:tplc="2E92FA50">
      <w:start w:val="1"/>
      <w:numFmt w:val="decimal"/>
      <w:pStyle w:val="Enumeration"/>
      <w:lvlText w:val="%1."/>
      <w:lvlJc w:val="left"/>
      <w:pPr>
        <w:tabs>
          <w:tab w:val="num" w:pos="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0A146DD"/>
    <w:multiLevelType w:val="hybridMultilevel"/>
    <w:tmpl w:val="7FFC688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4252B68"/>
    <w:multiLevelType w:val="multilevel"/>
    <w:tmpl w:val="09FE9900"/>
    <w:lvl w:ilvl="0">
      <w:start w:val="1"/>
      <w:numFmt w:val="decimal"/>
      <w:lvlText w:val="%1."/>
      <w:lvlJc w:val="left"/>
      <w:pPr>
        <w:ind w:left="1712" w:hanging="360"/>
      </w:pPr>
    </w:lvl>
    <w:lvl w:ilvl="1">
      <w:start w:val="1"/>
      <w:numFmt w:val="lowerLetter"/>
      <w:lvlText w:val="%2."/>
      <w:lvlJc w:val="left"/>
      <w:pPr>
        <w:ind w:left="2432" w:hanging="360"/>
      </w:pPr>
    </w:lvl>
    <w:lvl w:ilvl="2">
      <w:start w:val="1"/>
      <w:numFmt w:val="decimal"/>
      <w:lvlText w:val="%3."/>
      <w:lvlJc w:val="left"/>
      <w:pPr>
        <w:ind w:left="3332" w:hanging="360"/>
      </w:pPr>
      <w:rPr>
        <w:color w:val="000000"/>
        <w:sz w:val="24"/>
        <w:szCs w:val="24"/>
      </w:r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rPr>
        <w:b w:val="0"/>
      </w:r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6">
    <w:nsid w:val="747F76D4"/>
    <w:multiLevelType w:val="hybridMultilevel"/>
    <w:tmpl w:val="E08E2442"/>
    <w:lvl w:ilvl="0" w:tplc="116CE30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8692A46"/>
    <w:multiLevelType w:val="multilevel"/>
    <w:tmpl w:val="683C569C"/>
    <w:lvl w:ilvl="0">
      <w:start w:val="1"/>
      <w:numFmt w:val="decimal"/>
      <w:pStyle w:val="Gambar"/>
      <w:lvlText w:val="Gambar %1"/>
      <w:lvlJc w:val="left"/>
      <w:pPr>
        <w:tabs>
          <w:tab w:val="num"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2"/>
  </w:num>
  <w:num w:numId="2">
    <w:abstractNumId w:val="0"/>
  </w:num>
  <w:num w:numId="3">
    <w:abstractNumId w:val="3"/>
  </w:num>
  <w:num w:numId="4">
    <w:abstractNumId w:val="3"/>
    <w:lvlOverride w:ilvl="0">
      <w:startOverride w:val="1"/>
    </w:lvlOverride>
  </w:num>
  <w:num w:numId="5">
    <w:abstractNumId w:val="3"/>
    <w:lvlOverride w:ilvl="0">
      <w:startOverride w:val="1"/>
    </w:lvlOverride>
  </w:num>
  <w:num w:numId="6">
    <w:abstractNumId w:val="7"/>
  </w:num>
  <w:num w:numId="7">
    <w:abstractNumId w:val="1"/>
  </w:num>
  <w:num w:numId="8">
    <w:abstractNumId w:val="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grammar="clean"/>
  <w:attachedTemplate r:id="rId1"/>
  <w:defaultTabStop w:val="720"/>
  <w:evenAndOddHeaders/>
  <w:drawingGridHorizontalSpacing w:val="100"/>
  <w:displayHorizontalDrawingGridEvery w:val="2"/>
  <w:displayVerticalDrawingGridEvery w:val="2"/>
  <w:characterSpacingControl w:val="doNotCompress"/>
  <w:hdrShapeDefaults>
    <o:shapedefaults v:ext="edit" spidmax="2049">
      <o:colormru v:ext="edit" colors="#c09,#909,#c39,#f3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04D"/>
    <w:rsid w:val="000022C3"/>
    <w:rsid w:val="00003B13"/>
    <w:rsid w:val="00012486"/>
    <w:rsid w:val="0001390F"/>
    <w:rsid w:val="00022B43"/>
    <w:rsid w:val="00030C12"/>
    <w:rsid w:val="0004137E"/>
    <w:rsid w:val="00045AF4"/>
    <w:rsid w:val="000463D8"/>
    <w:rsid w:val="0005437D"/>
    <w:rsid w:val="00060E49"/>
    <w:rsid w:val="000730EC"/>
    <w:rsid w:val="000763F1"/>
    <w:rsid w:val="00081DC8"/>
    <w:rsid w:val="00092A59"/>
    <w:rsid w:val="0009303E"/>
    <w:rsid w:val="00096242"/>
    <w:rsid w:val="000A4244"/>
    <w:rsid w:val="000B2513"/>
    <w:rsid w:val="000C4041"/>
    <w:rsid w:val="000D1028"/>
    <w:rsid w:val="000D5D26"/>
    <w:rsid w:val="000F5CC0"/>
    <w:rsid w:val="00100C82"/>
    <w:rsid w:val="00102A54"/>
    <w:rsid w:val="00111749"/>
    <w:rsid w:val="00123626"/>
    <w:rsid w:val="0012434B"/>
    <w:rsid w:val="00125144"/>
    <w:rsid w:val="00130150"/>
    <w:rsid w:val="00135DB2"/>
    <w:rsid w:val="0015658D"/>
    <w:rsid w:val="0017656B"/>
    <w:rsid w:val="0018048A"/>
    <w:rsid w:val="00181D13"/>
    <w:rsid w:val="00184343"/>
    <w:rsid w:val="00190B92"/>
    <w:rsid w:val="001A4808"/>
    <w:rsid w:val="001A6FB9"/>
    <w:rsid w:val="001B7FC5"/>
    <w:rsid w:val="001C0CD1"/>
    <w:rsid w:val="001C1B18"/>
    <w:rsid w:val="001C628A"/>
    <w:rsid w:val="001D2D80"/>
    <w:rsid w:val="001E1191"/>
    <w:rsid w:val="001E4ED1"/>
    <w:rsid w:val="001E5571"/>
    <w:rsid w:val="002031F6"/>
    <w:rsid w:val="0021075C"/>
    <w:rsid w:val="00212FCC"/>
    <w:rsid w:val="00215123"/>
    <w:rsid w:val="0021547C"/>
    <w:rsid w:val="00215BC4"/>
    <w:rsid w:val="00222EBD"/>
    <w:rsid w:val="00227149"/>
    <w:rsid w:val="002322C5"/>
    <w:rsid w:val="00245133"/>
    <w:rsid w:val="0024624C"/>
    <w:rsid w:val="00260B1F"/>
    <w:rsid w:val="0026396D"/>
    <w:rsid w:val="00263DA4"/>
    <w:rsid w:val="00284B07"/>
    <w:rsid w:val="0029598B"/>
    <w:rsid w:val="002A0B96"/>
    <w:rsid w:val="002C6DD3"/>
    <w:rsid w:val="002D1ABE"/>
    <w:rsid w:val="002D6B84"/>
    <w:rsid w:val="002D73BF"/>
    <w:rsid w:val="002F583B"/>
    <w:rsid w:val="002F7999"/>
    <w:rsid w:val="003048A8"/>
    <w:rsid w:val="00305639"/>
    <w:rsid w:val="00305F18"/>
    <w:rsid w:val="0030644F"/>
    <w:rsid w:val="0030755B"/>
    <w:rsid w:val="00323D18"/>
    <w:rsid w:val="0032592E"/>
    <w:rsid w:val="003439AD"/>
    <w:rsid w:val="00355358"/>
    <w:rsid w:val="0035649D"/>
    <w:rsid w:val="00366E71"/>
    <w:rsid w:val="00371A7B"/>
    <w:rsid w:val="003764DE"/>
    <w:rsid w:val="00380F37"/>
    <w:rsid w:val="00391325"/>
    <w:rsid w:val="00391BE8"/>
    <w:rsid w:val="003B0EF9"/>
    <w:rsid w:val="003B1B48"/>
    <w:rsid w:val="003C3CFE"/>
    <w:rsid w:val="003E289C"/>
    <w:rsid w:val="003E28CB"/>
    <w:rsid w:val="003F67FC"/>
    <w:rsid w:val="00407816"/>
    <w:rsid w:val="00410199"/>
    <w:rsid w:val="004157BE"/>
    <w:rsid w:val="00416868"/>
    <w:rsid w:val="00437E03"/>
    <w:rsid w:val="00441B01"/>
    <w:rsid w:val="00445262"/>
    <w:rsid w:val="00450D36"/>
    <w:rsid w:val="004723D6"/>
    <w:rsid w:val="00486291"/>
    <w:rsid w:val="00487BF5"/>
    <w:rsid w:val="004924AB"/>
    <w:rsid w:val="004A1C92"/>
    <w:rsid w:val="004B628F"/>
    <w:rsid w:val="004C0188"/>
    <w:rsid w:val="004D2E50"/>
    <w:rsid w:val="004D5038"/>
    <w:rsid w:val="004E2C78"/>
    <w:rsid w:val="004F3891"/>
    <w:rsid w:val="004F7CD0"/>
    <w:rsid w:val="005018B9"/>
    <w:rsid w:val="00504C6D"/>
    <w:rsid w:val="005150E4"/>
    <w:rsid w:val="00516497"/>
    <w:rsid w:val="00521555"/>
    <w:rsid w:val="00521B97"/>
    <w:rsid w:val="00527E8F"/>
    <w:rsid w:val="00556FA0"/>
    <w:rsid w:val="00564ABD"/>
    <w:rsid w:val="00575D3B"/>
    <w:rsid w:val="0057620A"/>
    <w:rsid w:val="005804C4"/>
    <w:rsid w:val="0058409B"/>
    <w:rsid w:val="005A6A3B"/>
    <w:rsid w:val="005B0791"/>
    <w:rsid w:val="005B136A"/>
    <w:rsid w:val="005B3E19"/>
    <w:rsid w:val="005D03D5"/>
    <w:rsid w:val="005F23AA"/>
    <w:rsid w:val="005F73EA"/>
    <w:rsid w:val="0060006D"/>
    <w:rsid w:val="0060289A"/>
    <w:rsid w:val="00626814"/>
    <w:rsid w:val="00626FE6"/>
    <w:rsid w:val="00633E3D"/>
    <w:rsid w:val="00642AB0"/>
    <w:rsid w:val="00651FC1"/>
    <w:rsid w:val="00674F39"/>
    <w:rsid w:val="006941FD"/>
    <w:rsid w:val="006B2693"/>
    <w:rsid w:val="006B7508"/>
    <w:rsid w:val="006C0AC3"/>
    <w:rsid w:val="006D14DE"/>
    <w:rsid w:val="006D4D2B"/>
    <w:rsid w:val="006F6BEB"/>
    <w:rsid w:val="0070234B"/>
    <w:rsid w:val="00707624"/>
    <w:rsid w:val="00707E53"/>
    <w:rsid w:val="00710DF7"/>
    <w:rsid w:val="00710EB5"/>
    <w:rsid w:val="00715612"/>
    <w:rsid w:val="00723F5E"/>
    <w:rsid w:val="00724015"/>
    <w:rsid w:val="00743EA1"/>
    <w:rsid w:val="007661FF"/>
    <w:rsid w:val="00791F15"/>
    <w:rsid w:val="00795518"/>
    <w:rsid w:val="007A3E8D"/>
    <w:rsid w:val="007A74AF"/>
    <w:rsid w:val="007A779E"/>
    <w:rsid w:val="007A7C93"/>
    <w:rsid w:val="007B2AE7"/>
    <w:rsid w:val="007B77E8"/>
    <w:rsid w:val="007C2378"/>
    <w:rsid w:val="007C304D"/>
    <w:rsid w:val="007C330D"/>
    <w:rsid w:val="007D0B62"/>
    <w:rsid w:val="007D2A8B"/>
    <w:rsid w:val="007D7C97"/>
    <w:rsid w:val="007E0D30"/>
    <w:rsid w:val="007F2302"/>
    <w:rsid w:val="007F3466"/>
    <w:rsid w:val="007F53AB"/>
    <w:rsid w:val="007F723A"/>
    <w:rsid w:val="008011B6"/>
    <w:rsid w:val="008125DD"/>
    <w:rsid w:val="00814E8B"/>
    <w:rsid w:val="008247F1"/>
    <w:rsid w:val="00826EC1"/>
    <w:rsid w:val="008358E3"/>
    <w:rsid w:val="0083619B"/>
    <w:rsid w:val="00853979"/>
    <w:rsid w:val="00856653"/>
    <w:rsid w:val="008573ED"/>
    <w:rsid w:val="00864EE2"/>
    <w:rsid w:val="0087078B"/>
    <w:rsid w:val="00880F5F"/>
    <w:rsid w:val="00891234"/>
    <w:rsid w:val="00892D0C"/>
    <w:rsid w:val="00896E02"/>
    <w:rsid w:val="008A00E9"/>
    <w:rsid w:val="008A01DC"/>
    <w:rsid w:val="008A13DA"/>
    <w:rsid w:val="008B63FB"/>
    <w:rsid w:val="008C0FB6"/>
    <w:rsid w:val="008C15F1"/>
    <w:rsid w:val="008D3A0D"/>
    <w:rsid w:val="008D78D2"/>
    <w:rsid w:val="008E4E74"/>
    <w:rsid w:val="008E6378"/>
    <w:rsid w:val="008F01CD"/>
    <w:rsid w:val="008F7BD5"/>
    <w:rsid w:val="009158E5"/>
    <w:rsid w:val="00926A76"/>
    <w:rsid w:val="00927017"/>
    <w:rsid w:val="00934E43"/>
    <w:rsid w:val="00935498"/>
    <w:rsid w:val="00944193"/>
    <w:rsid w:val="009549A7"/>
    <w:rsid w:val="009679F8"/>
    <w:rsid w:val="0098317A"/>
    <w:rsid w:val="00986F50"/>
    <w:rsid w:val="009969C0"/>
    <w:rsid w:val="00997055"/>
    <w:rsid w:val="009B06B4"/>
    <w:rsid w:val="009C4D2E"/>
    <w:rsid w:val="009E571D"/>
    <w:rsid w:val="00A11467"/>
    <w:rsid w:val="00A13CBA"/>
    <w:rsid w:val="00A13DE9"/>
    <w:rsid w:val="00A1538A"/>
    <w:rsid w:val="00A31604"/>
    <w:rsid w:val="00A33B30"/>
    <w:rsid w:val="00A37A9B"/>
    <w:rsid w:val="00A407B0"/>
    <w:rsid w:val="00A54FA2"/>
    <w:rsid w:val="00A67CFF"/>
    <w:rsid w:val="00A74C9E"/>
    <w:rsid w:val="00A75F97"/>
    <w:rsid w:val="00A76111"/>
    <w:rsid w:val="00A83028"/>
    <w:rsid w:val="00A833EE"/>
    <w:rsid w:val="00AB29DD"/>
    <w:rsid w:val="00AB6BE6"/>
    <w:rsid w:val="00AC5255"/>
    <w:rsid w:val="00AC7966"/>
    <w:rsid w:val="00AD023A"/>
    <w:rsid w:val="00AD06F0"/>
    <w:rsid w:val="00AD257A"/>
    <w:rsid w:val="00AD524C"/>
    <w:rsid w:val="00AD7722"/>
    <w:rsid w:val="00AD78CD"/>
    <w:rsid w:val="00AE2268"/>
    <w:rsid w:val="00B13121"/>
    <w:rsid w:val="00B15ED7"/>
    <w:rsid w:val="00B241E4"/>
    <w:rsid w:val="00B24EE4"/>
    <w:rsid w:val="00B2621F"/>
    <w:rsid w:val="00B421DE"/>
    <w:rsid w:val="00B62581"/>
    <w:rsid w:val="00B714B8"/>
    <w:rsid w:val="00B748D1"/>
    <w:rsid w:val="00B75B86"/>
    <w:rsid w:val="00B7675F"/>
    <w:rsid w:val="00B80285"/>
    <w:rsid w:val="00B80697"/>
    <w:rsid w:val="00B8287C"/>
    <w:rsid w:val="00B933F9"/>
    <w:rsid w:val="00BA3319"/>
    <w:rsid w:val="00BA65D6"/>
    <w:rsid w:val="00BC2EB8"/>
    <w:rsid w:val="00BC7B63"/>
    <w:rsid w:val="00BD1FBB"/>
    <w:rsid w:val="00BD2108"/>
    <w:rsid w:val="00BE0183"/>
    <w:rsid w:val="00BE4955"/>
    <w:rsid w:val="00C176B2"/>
    <w:rsid w:val="00C178E6"/>
    <w:rsid w:val="00C2407F"/>
    <w:rsid w:val="00C273BA"/>
    <w:rsid w:val="00C32649"/>
    <w:rsid w:val="00C36C3C"/>
    <w:rsid w:val="00C44CA6"/>
    <w:rsid w:val="00C5792B"/>
    <w:rsid w:val="00C73EA5"/>
    <w:rsid w:val="00C76CB6"/>
    <w:rsid w:val="00C802CB"/>
    <w:rsid w:val="00C91303"/>
    <w:rsid w:val="00C97F79"/>
    <w:rsid w:val="00CA2746"/>
    <w:rsid w:val="00CA3054"/>
    <w:rsid w:val="00CA50AB"/>
    <w:rsid w:val="00CC6277"/>
    <w:rsid w:val="00CD5F86"/>
    <w:rsid w:val="00CD7091"/>
    <w:rsid w:val="00CE537C"/>
    <w:rsid w:val="00CF01F7"/>
    <w:rsid w:val="00CF14A3"/>
    <w:rsid w:val="00CF2652"/>
    <w:rsid w:val="00CF649D"/>
    <w:rsid w:val="00CF6EFE"/>
    <w:rsid w:val="00CF7622"/>
    <w:rsid w:val="00D01109"/>
    <w:rsid w:val="00D03E12"/>
    <w:rsid w:val="00D1240A"/>
    <w:rsid w:val="00D14C2B"/>
    <w:rsid w:val="00D16696"/>
    <w:rsid w:val="00D30425"/>
    <w:rsid w:val="00D36511"/>
    <w:rsid w:val="00D444DC"/>
    <w:rsid w:val="00D47866"/>
    <w:rsid w:val="00D50882"/>
    <w:rsid w:val="00D5486C"/>
    <w:rsid w:val="00D65E04"/>
    <w:rsid w:val="00D73ED0"/>
    <w:rsid w:val="00D74BDA"/>
    <w:rsid w:val="00D80417"/>
    <w:rsid w:val="00D9361F"/>
    <w:rsid w:val="00D95BB2"/>
    <w:rsid w:val="00DA2D2B"/>
    <w:rsid w:val="00DB4BFE"/>
    <w:rsid w:val="00DB4E1C"/>
    <w:rsid w:val="00DB7CF3"/>
    <w:rsid w:val="00DC483D"/>
    <w:rsid w:val="00DD4C63"/>
    <w:rsid w:val="00DE2534"/>
    <w:rsid w:val="00DF0EB9"/>
    <w:rsid w:val="00DF1D14"/>
    <w:rsid w:val="00DF26AB"/>
    <w:rsid w:val="00DF273D"/>
    <w:rsid w:val="00E06F05"/>
    <w:rsid w:val="00E10C1A"/>
    <w:rsid w:val="00E14999"/>
    <w:rsid w:val="00E1591D"/>
    <w:rsid w:val="00E64F70"/>
    <w:rsid w:val="00E71629"/>
    <w:rsid w:val="00E857B4"/>
    <w:rsid w:val="00E9142B"/>
    <w:rsid w:val="00E91DA2"/>
    <w:rsid w:val="00E92207"/>
    <w:rsid w:val="00EA047A"/>
    <w:rsid w:val="00EC57BC"/>
    <w:rsid w:val="00ED3FE8"/>
    <w:rsid w:val="00ED4779"/>
    <w:rsid w:val="00EE3EEE"/>
    <w:rsid w:val="00EF08BF"/>
    <w:rsid w:val="00EF643F"/>
    <w:rsid w:val="00F004C6"/>
    <w:rsid w:val="00F054D3"/>
    <w:rsid w:val="00F102C9"/>
    <w:rsid w:val="00F11433"/>
    <w:rsid w:val="00F13B93"/>
    <w:rsid w:val="00F14402"/>
    <w:rsid w:val="00F152DA"/>
    <w:rsid w:val="00F2478B"/>
    <w:rsid w:val="00F363BA"/>
    <w:rsid w:val="00F54379"/>
    <w:rsid w:val="00F62A88"/>
    <w:rsid w:val="00F744AA"/>
    <w:rsid w:val="00F74D5F"/>
    <w:rsid w:val="00F807B1"/>
    <w:rsid w:val="00F8573A"/>
    <w:rsid w:val="00F92FC5"/>
    <w:rsid w:val="00FA2D04"/>
    <w:rsid w:val="00FA5665"/>
    <w:rsid w:val="00FC38FE"/>
    <w:rsid w:val="00FC3E14"/>
    <w:rsid w:val="00FD17C4"/>
    <w:rsid w:val="00FD2204"/>
    <w:rsid w:val="00FD32D7"/>
    <w:rsid w:val="00FF4FE1"/>
    <w:rsid w:val="00FF6889"/>
    <w:rsid w:val="00FF7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09,#909,#c39,#f3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096242"/>
  </w:style>
  <w:style w:type="paragraph" w:styleId="Heading1">
    <w:name w:val="heading 1"/>
    <w:basedOn w:val="Normal"/>
    <w:next w:val="Normal"/>
    <w:link w:val="Heading1Char"/>
    <w:rsid w:val="00D95BB2"/>
    <w:pPr>
      <w:keepNext/>
      <w:numPr>
        <w:numId w:val="1"/>
      </w:numPr>
      <w:tabs>
        <w:tab w:val="clear" w:pos="432"/>
      </w:tabs>
      <w:spacing w:before="360" w:after="120"/>
      <w:ind w:left="720" w:hanging="720"/>
      <w:outlineLvl w:val="0"/>
    </w:pPr>
    <w:rPr>
      <w:rFonts w:cs="Arial"/>
      <w:b/>
      <w:bCs/>
      <w:kern w:val="32"/>
      <w:szCs w:val="32"/>
    </w:rPr>
  </w:style>
  <w:style w:type="paragraph" w:styleId="Heading2">
    <w:name w:val="heading 2"/>
    <w:basedOn w:val="Normal"/>
    <w:next w:val="Normal"/>
    <w:link w:val="Heading2Char"/>
    <w:rsid w:val="00D95BB2"/>
    <w:pPr>
      <w:keepNext/>
      <w:numPr>
        <w:ilvl w:val="1"/>
        <w:numId w:val="1"/>
      </w:numPr>
      <w:tabs>
        <w:tab w:val="clear" w:pos="576"/>
      </w:tabs>
      <w:spacing w:before="240" w:after="120"/>
      <w:ind w:left="720" w:hanging="720"/>
      <w:outlineLvl w:val="1"/>
    </w:pPr>
    <w:rPr>
      <w:rFonts w:cs="Arial"/>
      <w:b/>
      <w:bCs/>
      <w:iCs/>
      <w:szCs w:val="28"/>
    </w:rPr>
  </w:style>
  <w:style w:type="paragraph" w:styleId="Heading3">
    <w:name w:val="heading 3"/>
    <w:basedOn w:val="Normal"/>
    <w:next w:val="Normal"/>
    <w:link w:val="Heading3Char"/>
    <w:rsid w:val="00D95BB2"/>
    <w:pPr>
      <w:keepNext/>
      <w:numPr>
        <w:ilvl w:val="2"/>
        <w:numId w:val="1"/>
      </w:numPr>
      <w:spacing w:before="240" w:after="120"/>
      <w:outlineLvl w:val="2"/>
    </w:pPr>
    <w:rPr>
      <w:rFonts w:cs="Arial"/>
      <w:b/>
      <w:bCs/>
      <w:szCs w:val="26"/>
    </w:rPr>
  </w:style>
  <w:style w:type="paragraph" w:styleId="Heading4">
    <w:name w:val="heading 4"/>
    <w:basedOn w:val="Normal"/>
    <w:next w:val="Normal"/>
    <w:link w:val="Heading4Char"/>
    <w:rsid w:val="00D95BB2"/>
    <w:pPr>
      <w:keepNext/>
      <w:numPr>
        <w:ilvl w:val="3"/>
        <w:numId w:val="1"/>
      </w:numPr>
      <w:spacing w:before="240" w:after="120"/>
      <w:ind w:left="862" w:hanging="862"/>
      <w:outlineLvl w:val="3"/>
    </w:pPr>
    <w:rPr>
      <w:b/>
      <w:bCs/>
      <w:szCs w:val="28"/>
    </w:rPr>
  </w:style>
  <w:style w:type="paragraph" w:styleId="Heading5">
    <w:name w:val="heading 5"/>
    <w:basedOn w:val="Normal"/>
    <w:next w:val="Normal"/>
    <w:link w:val="Heading5Char"/>
    <w:rsid w:val="00D95BB2"/>
    <w:pPr>
      <w:numPr>
        <w:ilvl w:val="4"/>
        <w:numId w:val="1"/>
      </w:numPr>
      <w:spacing w:before="240" w:after="120"/>
      <w:ind w:left="1009" w:hanging="1009"/>
      <w:outlineLvl w:val="4"/>
    </w:pPr>
    <w:rPr>
      <w:b/>
      <w:bCs/>
      <w:iCs/>
      <w:szCs w:val="26"/>
    </w:rPr>
  </w:style>
  <w:style w:type="paragraph" w:styleId="Heading6">
    <w:name w:val="heading 6"/>
    <w:basedOn w:val="Normal"/>
    <w:next w:val="Normal"/>
    <w:link w:val="Heading6Char"/>
    <w:rsid w:val="00D95BB2"/>
    <w:pPr>
      <w:numPr>
        <w:ilvl w:val="5"/>
        <w:numId w:val="1"/>
      </w:numPr>
      <w:spacing w:before="240" w:after="120"/>
      <w:ind w:left="1151" w:hanging="1151"/>
      <w:outlineLvl w:val="5"/>
    </w:pPr>
    <w:rPr>
      <w:b/>
      <w:bCs/>
      <w:szCs w:val="22"/>
    </w:rPr>
  </w:style>
  <w:style w:type="paragraph" w:styleId="Heading7">
    <w:name w:val="heading 7"/>
    <w:basedOn w:val="Normal"/>
    <w:next w:val="Normal"/>
    <w:link w:val="Heading7Char"/>
    <w:rsid w:val="00D95BB2"/>
    <w:pPr>
      <w:numPr>
        <w:ilvl w:val="6"/>
        <w:numId w:val="1"/>
      </w:numPr>
      <w:spacing w:before="240" w:after="120"/>
      <w:ind w:left="1298" w:hanging="1298"/>
      <w:outlineLvl w:val="6"/>
    </w:pPr>
    <w:rPr>
      <w:b/>
      <w:szCs w:val="24"/>
    </w:rPr>
  </w:style>
  <w:style w:type="paragraph" w:styleId="Heading8">
    <w:name w:val="heading 8"/>
    <w:basedOn w:val="Normal"/>
    <w:next w:val="Normal"/>
    <w:link w:val="Heading8Char"/>
    <w:rsid w:val="00D95BB2"/>
    <w:pPr>
      <w:numPr>
        <w:ilvl w:val="7"/>
        <w:numId w:val="1"/>
      </w:numPr>
      <w:spacing w:before="240" w:after="120"/>
      <w:outlineLvl w:val="7"/>
    </w:pPr>
    <w:rPr>
      <w:b/>
      <w:iCs/>
      <w:szCs w:val="24"/>
    </w:rPr>
  </w:style>
  <w:style w:type="paragraph" w:styleId="Heading9">
    <w:name w:val="heading 9"/>
    <w:basedOn w:val="Normal"/>
    <w:next w:val="Normal"/>
    <w:link w:val="Heading9Char"/>
    <w:rsid w:val="00D95BB2"/>
    <w:pPr>
      <w:numPr>
        <w:ilvl w:val="8"/>
        <w:numId w:val="1"/>
      </w:numPr>
      <w:spacing w:before="240" w:after="120"/>
      <w:ind w:left="1582" w:hanging="1582"/>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95BB2"/>
    <w:rPr>
      <w:rFonts w:ascii="Times New Roman" w:eastAsia="Times New Roman" w:hAnsi="Times New Roman" w:cs="Arial"/>
      <w:b/>
      <w:bCs/>
      <w:kern w:val="32"/>
      <w:sz w:val="24"/>
      <w:szCs w:val="32"/>
      <w:lang w:eastAsia="en-US"/>
    </w:rPr>
  </w:style>
  <w:style w:type="character" w:customStyle="1" w:styleId="Heading2Char">
    <w:name w:val="Heading 2 Char"/>
    <w:link w:val="Heading2"/>
    <w:rsid w:val="00D95BB2"/>
    <w:rPr>
      <w:rFonts w:ascii="Times New Roman" w:eastAsia="Times New Roman" w:hAnsi="Times New Roman" w:cs="Arial"/>
      <w:b/>
      <w:bCs/>
      <w:iCs/>
      <w:sz w:val="24"/>
      <w:szCs w:val="28"/>
      <w:lang w:eastAsia="en-US"/>
    </w:rPr>
  </w:style>
  <w:style w:type="character" w:customStyle="1" w:styleId="Heading3Char">
    <w:name w:val="Heading 3 Char"/>
    <w:link w:val="Heading3"/>
    <w:rsid w:val="00D95BB2"/>
    <w:rPr>
      <w:rFonts w:ascii="Times New Roman" w:eastAsia="Times New Roman" w:hAnsi="Times New Roman" w:cs="Arial"/>
      <w:b/>
      <w:bCs/>
      <w:sz w:val="24"/>
      <w:szCs w:val="26"/>
      <w:lang w:eastAsia="en-US"/>
    </w:rPr>
  </w:style>
  <w:style w:type="character" w:customStyle="1" w:styleId="Heading4Char">
    <w:name w:val="Heading 4 Char"/>
    <w:link w:val="Heading4"/>
    <w:rsid w:val="00D95BB2"/>
    <w:rPr>
      <w:rFonts w:ascii="Times New Roman" w:eastAsia="Times New Roman" w:hAnsi="Times New Roman" w:cs="Times New Roman"/>
      <w:b/>
      <w:bCs/>
      <w:sz w:val="24"/>
      <w:szCs w:val="28"/>
      <w:lang w:eastAsia="en-US"/>
    </w:rPr>
  </w:style>
  <w:style w:type="character" w:customStyle="1" w:styleId="Heading5Char">
    <w:name w:val="Heading 5 Char"/>
    <w:link w:val="Heading5"/>
    <w:rsid w:val="00D95BB2"/>
    <w:rPr>
      <w:rFonts w:ascii="Times New Roman" w:eastAsia="Times New Roman" w:hAnsi="Times New Roman" w:cs="Times New Roman"/>
      <w:b/>
      <w:bCs/>
      <w:iCs/>
      <w:sz w:val="24"/>
      <w:szCs w:val="26"/>
      <w:lang w:eastAsia="en-US"/>
    </w:rPr>
  </w:style>
  <w:style w:type="character" w:customStyle="1" w:styleId="Heading6Char">
    <w:name w:val="Heading 6 Char"/>
    <w:link w:val="Heading6"/>
    <w:rsid w:val="00D95BB2"/>
    <w:rPr>
      <w:rFonts w:ascii="Times New Roman" w:eastAsia="Times New Roman" w:hAnsi="Times New Roman" w:cs="Times New Roman"/>
      <w:b/>
      <w:bCs/>
      <w:sz w:val="24"/>
      <w:lang w:eastAsia="en-US"/>
    </w:rPr>
  </w:style>
  <w:style w:type="character" w:customStyle="1" w:styleId="Heading7Char">
    <w:name w:val="Heading 7 Char"/>
    <w:link w:val="Heading7"/>
    <w:rsid w:val="00D95BB2"/>
    <w:rPr>
      <w:rFonts w:ascii="Times New Roman" w:eastAsia="Times New Roman" w:hAnsi="Times New Roman" w:cs="Times New Roman"/>
      <w:b/>
      <w:sz w:val="24"/>
      <w:szCs w:val="24"/>
      <w:lang w:eastAsia="en-US"/>
    </w:rPr>
  </w:style>
  <w:style w:type="character" w:customStyle="1" w:styleId="Heading8Char">
    <w:name w:val="Heading 8 Char"/>
    <w:link w:val="Heading8"/>
    <w:rsid w:val="00D95BB2"/>
    <w:rPr>
      <w:rFonts w:ascii="Times New Roman" w:eastAsia="Times New Roman" w:hAnsi="Times New Roman" w:cs="Times New Roman"/>
      <w:b/>
      <w:iCs/>
      <w:sz w:val="24"/>
      <w:szCs w:val="24"/>
      <w:lang w:eastAsia="en-US"/>
    </w:rPr>
  </w:style>
  <w:style w:type="character" w:customStyle="1" w:styleId="Heading9Char">
    <w:name w:val="Heading 9 Char"/>
    <w:link w:val="Heading9"/>
    <w:rsid w:val="00D95BB2"/>
    <w:rPr>
      <w:rFonts w:ascii="Times New Roman" w:eastAsia="Times New Roman" w:hAnsi="Times New Roman" w:cs="Arial"/>
      <w:b/>
      <w:sz w:val="24"/>
      <w:lang w:eastAsia="en-US"/>
    </w:rPr>
  </w:style>
  <w:style w:type="paragraph" w:styleId="Header">
    <w:name w:val="header"/>
    <w:basedOn w:val="Normal"/>
    <w:link w:val="HeaderChar"/>
    <w:rsid w:val="00D95BB2"/>
    <w:pPr>
      <w:tabs>
        <w:tab w:val="center" w:pos="4320"/>
        <w:tab w:val="right" w:pos="8640"/>
      </w:tabs>
    </w:pPr>
  </w:style>
  <w:style w:type="character" w:customStyle="1" w:styleId="HeaderChar">
    <w:name w:val="Header Char"/>
    <w:link w:val="Header"/>
    <w:rsid w:val="00D95BB2"/>
    <w:rPr>
      <w:rFonts w:ascii="Times New Roman" w:eastAsia="Times New Roman" w:hAnsi="Times New Roman" w:cs="Times New Roman"/>
      <w:sz w:val="24"/>
      <w:szCs w:val="20"/>
      <w:lang w:eastAsia="en-US"/>
    </w:rPr>
  </w:style>
  <w:style w:type="character" w:styleId="PageNumber">
    <w:name w:val="page number"/>
    <w:basedOn w:val="DefaultParagraphFont"/>
    <w:rsid w:val="00D95BB2"/>
  </w:style>
  <w:style w:type="paragraph" w:styleId="Title">
    <w:name w:val="Title"/>
    <w:basedOn w:val="Normal"/>
    <w:link w:val="TitleChar"/>
    <w:autoRedefine/>
    <w:qFormat/>
    <w:rsid w:val="00D74BDA"/>
    <w:pPr>
      <w:spacing w:after="240"/>
      <w:contextualSpacing/>
      <w:jc w:val="center"/>
    </w:pPr>
    <w:rPr>
      <w:rFonts w:ascii="Cambria" w:hAnsi="Cambria"/>
      <w:b/>
      <w:sz w:val="24"/>
      <w:szCs w:val="24"/>
      <w:lang w:val="id-ID"/>
    </w:rPr>
  </w:style>
  <w:style w:type="character" w:customStyle="1" w:styleId="TitleChar">
    <w:name w:val="Title Char"/>
    <w:link w:val="Title"/>
    <w:rsid w:val="00D74BDA"/>
    <w:rPr>
      <w:rFonts w:ascii="Cambria" w:hAnsi="Cambria"/>
      <w:b/>
      <w:sz w:val="24"/>
      <w:szCs w:val="24"/>
      <w:lang w:eastAsia="en-US"/>
    </w:rPr>
  </w:style>
  <w:style w:type="paragraph" w:customStyle="1" w:styleId="Author">
    <w:name w:val="Author"/>
    <w:basedOn w:val="Normal"/>
    <w:link w:val="AuthorChar"/>
    <w:autoRedefine/>
    <w:qFormat/>
    <w:rsid w:val="00E92207"/>
    <w:pPr>
      <w:autoSpaceDE w:val="0"/>
      <w:autoSpaceDN w:val="0"/>
      <w:adjustRightInd w:val="0"/>
      <w:jc w:val="center"/>
    </w:pPr>
    <w:rPr>
      <w:b/>
      <w:sz w:val="24"/>
      <w:lang w:val="id-ID"/>
    </w:rPr>
  </w:style>
  <w:style w:type="paragraph" w:customStyle="1" w:styleId="Abstract">
    <w:name w:val="Abstract"/>
    <w:basedOn w:val="Normal"/>
    <w:link w:val="AbstractChar"/>
    <w:autoRedefine/>
    <w:qFormat/>
    <w:rsid w:val="00E71629"/>
    <w:pPr>
      <w:ind w:right="-28"/>
    </w:pPr>
    <w:rPr>
      <w:b/>
      <w:sz w:val="24"/>
    </w:rPr>
  </w:style>
  <w:style w:type="paragraph" w:customStyle="1" w:styleId="Keywords">
    <w:name w:val="Keywords"/>
    <w:basedOn w:val="Normal"/>
    <w:link w:val="KeywordsChar"/>
    <w:rsid w:val="00D95BB2"/>
    <w:pPr>
      <w:spacing w:after="240"/>
      <w:jc w:val="both"/>
    </w:pPr>
    <w:rPr>
      <w:i/>
    </w:rPr>
  </w:style>
  <w:style w:type="paragraph" w:customStyle="1" w:styleId="Text">
    <w:name w:val="Text"/>
    <w:basedOn w:val="Normal"/>
    <w:link w:val="TextChar"/>
    <w:rsid w:val="00D95BB2"/>
    <w:pPr>
      <w:spacing w:after="240" w:line="480" w:lineRule="auto"/>
      <w:jc w:val="both"/>
    </w:pPr>
    <w:rPr>
      <w:rFonts w:ascii="Times New Roman" w:hAnsi="Times New Roman"/>
      <w:sz w:val="24"/>
    </w:rPr>
  </w:style>
  <w:style w:type="paragraph" w:customStyle="1" w:styleId="Address">
    <w:name w:val="Address"/>
    <w:basedOn w:val="Normal"/>
    <w:link w:val="AddressChar"/>
    <w:autoRedefine/>
    <w:rsid w:val="00D95BB2"/>
    <w:pPr>
      <w:jc w:val="center"/>
    </w:pPr>
    <w:rPr>
      <w:rFonts w:ascii="Times New Roman" w:hAnsi="Times New Roman"/>
    </w:rPr>
  </w:style>
  <w:style w:type="character" w:customStyle="1" w:styleId="AddressChar">
    <w:name w:val="Address Char"/>
    <w:link w:val="Address"/>
    <w:rsid w:val="00D95BB2"/>
    <w:rPr>
      <w:rFonts w:ascii="Times New Roman" w:eastAsia="Times New Roman" w:hAnsi="Times New Roman" w:cs="Times New Roman"/>
      <w:sz w:val="20"/>
      <w:szCs w:val="20"/>
      <w:lang w:eastAsia="en-US"/>
    </w:rPr>
  </w:style>
  <w:style w:type="paragraph" w:customStyle="1" w:styleId="Figure">
    <w:name w:val="Figure"/>
    <w:basedOn w:val="Normal"/>
    <w:rsid w:val="003764DE"/>
    <w:pPr>
      <w:numPr>
        <w:numId w:val="2"/>
      </w:numPr>
      <w:spacing w:before="120" w:after="120"/>
      <w:ind w:right="284"/>
      <w:jc w:val="both"/>
    </w:pPr>
  </w:style>
  <w:style w:type="paragraph" w:customStyle="1" w:styleId="Enumeration">
    <w:name w:val="Enumeration"/>
    <w:basedOn w:val="Normal"/>
    <w:rsid w:val="00D95BB2"/>
    <w:pPr>
      <w:numPr>
        <w:numId w:val="3"/>
      </w:numPr>
      <w:spacing w:line="480" w:lineRule="auto"/>
      <w:jc w:val="both"/>
    </w:pPr>
    <w:rPr>
      <w:sz w:val="22"/>
      <w:szCs w:val="22"/>
    </w:rPr>
  </w:style>
  <w:style w:type="character" w:customStyle="1" w:styleId="TextChar">
    <w:name w:val="Text Char"/>
    <w:link w:val="Text"/>
    <w:rsid w:val="00D95BB2"/>
    <w:rPr>
      <w:rFonts w:ascii="Times New Roman" w:eastAsia="Times New Roman" w:hAnsi="Times New Roman" w:cs="Times New Roman"/>
      <w:sz w:val="24"/>
      <w:lang w:eastAsia="en-US"/>
    </w:rPr>
  </w:style>
  <w:style w:type="paragraph" w:customStyle="1" w:styleId="Table">
    <w:name w:val="Table"/>
    <w:basedOn w:val="Normal"/>
    <w:qFormat/>
    <w:rsid w:val="00880F5F"/>
    <w:pPr>
      <w:numPr>
        <w:numId w:val="7"/>
      </w:numPr>
      <w:spacing w:before="120" w:after="120"/>
      <w:ind w:right="284"/>
      <w:jc w:val="both"/>
    </w:pPr>
  </w:style>
  <w:style w:type="paragraph" w:customStyle="1" w:styleId="AuthorHeader">
    <w:name w:val="Author Header"/>
    <w:basedOn w:val="Header"/>
    <w:rsid w:val="00D95BB2"/>
    <w:pPr>
      <w:jc w:val="center"/>
    </w:pPr>
    <w:rPr>
      <w:rFonts w:ascii="Century Gothic" w:hAnsi="Century Gothic"/>
      <w:sz w:val="22"/>
      <w:szCs w:val="22"/>
    </w:rPr>
  </w:style>
  <w:style w:type="paragraph" w:customStyle="1" w:styleId="TitleHeader">
    <w:name w:val="Title Header"/>
    <w:basedOn w:val="Normal"/>
    <w:rsid w:val="00D95BB2"/>
    <w:pPr>
      <w:jc w:val="center"/>
    </w:pPr>
    <w:rPr>
      <w:rFonts w:ascii="Century Gothic" w:hAnsi="Century Gothic"/>
      <w:sz w:val="22"/>
      <w:szCs w:val="22"/>
    </w:rPr>
  </w:style>
  <w:style w:type="paragraph" w:customStyle="1" w:styleId="Acknowledge">
    <w:name w:val="Acknowledge"/>
    <w:basedOn w:val="BodyText"/>
    <w:link w:val="AcknowledgeChar"/>
    <w:autoRedefine/>
    <w:qFormat/>
    <w:rsid w:val="00EE3EEE"/>
    <w:pPr>
      <w:spacing w:before="240" w:line="480" w:lineRule="auto"/>
      <w:jc w:val="both"/>
    </w:pPr>
    <w:rPr>
      <w:sz w:val="22"/>
      <w:szCs w:val="22"/>
    </w:rPr>
  </w:style>
  <w:style w:type="paragraph" w:customStyle="1" w:styleId="Gambar">
    <w:name w:val="Gambar"/>
    <w:basedOn w:val="Normal"/>
    <w:rsid w:val="00D95BB2"/>
    <w:pPr>
      <w:numPr>
        <w:numId w:val="6"/>
      </w:numPr>
      <w:tabs>
        <w:tab w:val="clear" w:pos="1134"/>
        <w:tab w:val="num" w:pos="1361"/>
      </w:tabs>
      <w:spacing w:before="120" w:after="120"/>
      <w:ind w:right="284"/>
      <w:jc w:val="both"/>
    </w:pPr>
  </w:style>
  <w:style w:type="paragraph" w:styleId="BalloonText">
    <w:name w:val="Balloon Text"/>
    <w:basedOn w:val="Normal"/>
    <w:link w:val="BalloonTextChar"/>
    <w:uiPriority w:val="99"/>
    <w:semiHidden/>
    <w:unhideWhenUsed/>
    <w:rsid w:val="00D95BB2"/>
    <w:rPr>
      <w:rFonts w:ascii="Tahoma" w:hAnsi="Tahoma" w:cs="Tahoma"/>
      <w:sz w:val="16"/>
      <w:szCs w:val="16"/>
    </w:rPr>
  </w:style>
  <w:style w:type="character" w:customStyle="1" w:styleId="BalloonTextChar">
    <w:name w:val="Balloon Text Char"/>
    <w:link w:val="BalloonText"/>
    <w:uiPriority w:val="99"/>
    <w:semiHidden/>
    <w:rsid w:val="00D95BB2"/>
    <w:rPr>
      <w:rFonts w:ascii="Tahoma" w:eastAsia="Times New Roman" w:hAnsi="Tahoma" w:cs="Tahoma"/>
      <w:sz w:val="16"/>
      <w:szCs w:val="16"/>
      <w:lang w:eastAsia="en-US"/>
    </w:rPr>
  </w:style>
  <w:style w:type="character" w:styleId="LineNumber">
    <w:name w:val="line number"/>
    <w:basedOn w:val="DefaultParagraphFont"/>
    <w:uiPriority w:val="99"/>
    <w:semiHidden/>
    <w:unhideWhenUsed/>
    <w:rsid w:val="00D95BB2"/>
  </w:style>
  <w:style w:type="paragraph" w:styleId="Bibliography">
    <w:name w:val="Bibliography"/>
    <w:basedOn w:val="Normal"/>
    <w:next w:val="Normal"/>
    <w:link w:val="BibliographyChar"/>
    <w:uiPriority w:val="37"/>
    <w:unhideWhenUsed/>
    <w:rsid w:val="00743EA1"/>
  </w:style>
  <w:style w:type="paragraph" w:customStyle="1" w:styleId="RujukanReferences">
    <w:name w:val="Rujukan/References"/>
    <w:basedOn w:val="Normal"/>
    <w:link w:val="RujukanReferencesChar"/>
    <w:autoRedefine/>
    <w:qFormat/>
    <w:rsid w:val="00880F5F"/>
    <w:pPr>
      <w:spacing w:after="240"/>
      <w:ind w:left="720" w:hanging="720"/>
    </w:pPr>
    <w:rPr>
      <w:noProof/>
    </w:rPr>
  </w:style>
  <w:style w:type="paragraph" w:styleId="Footer">
    <w:name w:val="footer"/>
    <w:basedOn w:val="Normal"/>
    <w:link w:val="FooterChar"/>
    <w:uiPriority w:val="99"/>
    <w:unhideWhenUsed/>
    <w:rsid w:val="00E91DA2"/>
    <w:pPr>
      <w:tabs>
        <w:tab w:val="center" w:pos="4680"/>
        <w:tab w:val="right" w:pos="9360"/>
      </w:tabs>
    </w:pPr>
  </w:style>
  <w:style w:type="character" w:customStyle="1" w:styleId="BibliographyChar">
    <w:name w:val="Bibliography Char"/>
    <w:link w:val="Bibliography"/>
    <w:uiPriority w:val="37"/>
    <w:rsid w:val="007B2AE7"/>
    <w:rPr>
      <w:rFonts w:ascii="Times New Roman" w:eastAsia="Times New Roman" w:hAnsi="Times New Roman" w:cs="Times New Roman"/>
      <w:sz w:val="24"/>
      <w:szCs w:val="20"/>
      <w:lang w:eastAsia="en-US"/>
    </w:rPr>
  </w:style>
  <w:style w:type="character" w:customStyle="1" w:styleId="RujukanReferencesChar">
    <w:name w:val="Rujukan/References Char"/>
    <w:link w:val="RujukanReferences"/>
    <w:rsid w:val="00880F5F"/>
    <w:rPr>
      <w:rFonts w:ascii="Times New Roman" w:eastAsia="Times New Roman" w:hAnsi="Times New Roman" w:cs="Times New Roman"/>
      <w:noProof/>
      <w:sz w:val="20"/>
      <w:szCs w:val="20"/>
      <w:lang w:eastAsia="en-US"/>
    </w:rPr>
  </w:style>
  <w:style w:type="character" w:customStyle="1" w:styleId="FooterChar">
    <w:name w:val="Footer Char"/>
    <w:link w:val="Footer"/>
    <w:uiPriority w:val="99"/>
    <w:rsid w:val="00E91DA2"/>
    <w:rPr>
      <w:rFonts w:ascii="Times New Roman" w:eastAsia="Times New Roman" w:hAnsi="Times New Roman" w:cs="Times New Roman"/>
      <w:sz w:val="24"/>
      <w:szCs w:val="20"/>
      <w:lang w:eastAsia="en-US"/>
    </w:rPr>
  </w:style>
  <w:style w:type="paragraph" w:customStyle="1" w:styleId="Email">
    <w:name w:val="Email"/>
    <w:basedOn w:val="Normal"/>
    <w:link w:val="EmailChar"/>
    <w:autoRedefine/>
    <w:qFormat/>
    <w:rsid w:val="00E92207"/>
    <w:pPr>
      <w:contextualSpacing/>
      <w:jc w:val="center"/>
    </w:pPr>
    <w:rPr>
      <w:sz w:val="24"/>
    </w:rPr>
  </w:style>
  <w:style w:type="paragraph" w:customStyle="1" w:styleId="IsiAbstrakabstractcontent">
    <w:name w:val="Isi Abstrak/abstract content"/>
    <w:basedOn w:val="Abstract"/>
    <w:link w:val="IsiAbstrakabstractcontentChar"/>
    <w:autoRedefine/>
    <w:qFormat/>
    <w:rsid w:val="008573ED"/>
    <w:pPr>
      <w:jc w:val="both"/>
    </w:pPr>
    <w:rPr>
      <w:b w:val="0"/>
      <w:lang w:val="id-ID"/>
    </w:rPr>
  </w:style>
  <w:style w:type="character" w:customStyle="1" w:styleId="EmailChar">
    <w:name w:val="Email Char"/>
    <w:link w:val="Email"/>
    <w:rsid w:val="00E92207"/>
    <w:rPr>
      <w:sz w:val="24"/>
      <w:lang w:val="en-US" w:eastAsia="en-US"/>
    </w:rPr>
  </w:style>
  <w:style w:type="paragraph" w:customStyle="1" w:styleId="KataKuncikeywords">
    <w:name w:val="Kata Kunci/keywords"/>
    <w:basedOn w:val="Keywords"/>
    <w:link w:val="KataKuncikeywordsChar"/>
    <w:qFormat/>
    <w:rsid w:val="00E92207"/>
    <w:pPr>
      <w:jc w:val="left"/>
    </w:pPr>
    <w:rPr>
      <w:sz w:val="24"/>
    </w:rPr>
  </w:style>
  <w:style w:type="character" w:customStyle="1" w:styleId="AbstractChar">
    <w:name w:val="Abstract Char"/>
    <w:link w:val="Abstract"/>
    <w:rsid w:val="00E71629"/>
    <w:rPr>
      <w:b/>
      <w:sz w:val="24"/>
    </w:rPr>
  </w:style>
  <w:style w:type="character" w:customStyle="1" w:styleId="IsiAbstrakabstractcontentChar">
    <w:name w:val="Isi Abstrak/abstract content Char"/>
    <w:link w:val="IsiAbstrakabstractcontent"/>
    <w:rsid w:val="008573ED"/>
    <w:rPr>
      <w:b/>
      <w:sz w:val="24"/>
      <w:lang w:val="id-ID" w:eastAsia="en-US"/>
    </w:rPr>
  </w:style>
  <w:style w:type="paragraph" w:customStyle="1" w:styleId="MainText">
    <w:name w:val="Main Text"/>
    <w:basedOn w:val="Text"/>
    <w:link w:val="MainTextChar"/>
    <w:autoRedefine/>
    <w:qFormat/>
    <w:rsid w:val="00123626"/>
    <w:pPr>
      <w:spacing w:after="0" w:line="240" w:lineRule="auto"/>
    </w:pPr>
    <w:rPr>
      <w:rFonts w:asciiTheme="majorHAnsi" w:hAnsiTheme="majorHAnsi"/>
    </w:rPr>
  </w:style>
  <w:style w:type="character" w:customStyle="1" w:styleId="KeywordsChar">
    <w:name w:val="Keywords Char"/>
    <w:link w:val="Keywords"/>
    <w:rsid w:val="00227149"/>
    <w:rPr>
      <w:rFonts w:ascii="Times New Roman" w:eastAsia="Times New Roman" w:hAnsi="Times New Roman" w:cs="Times New Roman"/>
      <w:i/>
      <w:sz w:val="20"/>
      <w:szCs w:val="20"/>
      <w:lang w:eastAsia="en-US"/>
    </w:rPr>
  </w:style>
  <w:style w:type="character" w:customStyle="1" w:styleId="KataKuncikeywordsChar">
    <w:name w:val="Kata Kunci/keywords Char"/>
    <w:link w:val="KataKuncikeywords"/>
    <w:rsid w:val="00E92207"/>
    <w:rPr>
      <w:rFonts w:ascii="Times New Roman" w:eastAsia="Times New Roman" w:hAnsi="Times New Roman" w:cs="Times New Roman"/>
      <w:i/>
      <w:sz w:val="24"/>
      <w:szCs w:val="20"/>
      <w:lang w:val="en-US" w:eastAsia="en-US"/>
    </w:rPr>
  </w:style>
  <w:style w:type="paragraph" w:customStyle="1" w:styleId="JudulGambarpicturetitle">
    <w:name w:val="Judul Gambar/picture title"/>
    <w:basedOn w:val="NormalIndent"/>
    <w:link w:val="JudulGambarpicturetitleChar"/>
    <w:autoRedefine/>
    <w:rsid w:val="00521555"/>
    <w:pPr>
      <w:jc w:val="center"/>
    </w:pPr>
    <w:rPr>
      <w:b/>
      <w:szCs w:val="22"/>
    </w:rPr>
  </w:style>
  <w:style w:type="character" w:customStyle="1" w:styleId="MainTextChar">
    <w:name w:val="Main Text Char"/>
    <w:basedOn w:val="TextChar"/>
    <w:link w:val="MainText"/>
    <w:rsid w:val="00123626"/>
    <w:rPr>
      <w:rFonts w:asciiTheme="majorHAnsi" w:eastAsia="Times New Roman" w:hAnsiTheme="majorHAnsi" w:cs="Times New Roman"/>
      <w:sz w:val="24"/>
      <w:lang w:eastAsia="en-US"/>
    </w:rPr>
  </w:style>
  <w:style w:type="paragraph" w:customStyle="1" w:styleId="Captionketerangangambar">
    <w:name w:val="Caption/keterangan gambar"/>
    <w:basedOn w:val="Normal"/>
    <w:link w:val="CaptionketerangangambarChar"/>
    <w:autoRedefine/>
    <w:qFormat/>
    <w:rsid w:val="00521555"/>
    <w:pPr>
      <w:jc w:val="center"/>
    </w:pPr>
    <w:rPr>
      <w:i/>
      <w:szCs w:val="22"/>
    </w:rPr>
  </w:style>
  <w:style w:type="character" w:customStyle="1" w:styleId="JudulGambarpicturetitleChar">
    <w:name w:val="Judul Gambar/picture title Char"/>
    <w:link w:val="JudulGambarpicturetitle"/>
    <w:rsid w:val="00521555"/>
    <w:rPr>
      <w:rFonts w:eastAsia="Times New Roman" w:cs="Times New Roman"/>
      <w:b/>
      <w:sz w:val="20"/>
      <w:lang w:eastAsia="en-US"/>
    </w:rPr>
  </w:style>
  <w:style w:type="character" w:customStyle="1" w:styleId="CaptionketerangangambarChar">
    <w:name w:val="Caption/keterangan gambar Char"/>
    <w:link w:val="Captionketerangangambar"/>
    <w:rsid w:val="00521555"/>
    <w:rPr>
      <w:rFonts w:eastAsia="Times New Roman" w:cs="Times New Roman"/>
      <w:i/>
      <w:sz w:val="20"/>
      <w:lang w:eastAsia="en-US"/>
    </w:rPr>
  </w:style>
  <w:style w:type="paragraph" w:customStyle="1" w:styleId="Subjudulsubtitle1">
    <w:name w:val="Subjudul/subtitle 1"/>
    <w:basedOn w:val="BodyText"/>
    <w:autoRedefine/>
    <w:qFormat/>
    <w:rsid w:val="00F363BA"/>
    <w:pPr>
      <w:spacing w:after="0"/>
    </w:pPr>
    <w:rPr>
      <w:rFonts w:ascii="Cambria" w:hAnsi="Cambria"/>
      <w:b/>
      <w:sz w:val="24"/>
      <w:szCs w:val="24"/>
      <w:lang w:val="id-ID"/>
    </w:rPr>
  </w:style>
  <w:style w:type="paragraph" w:styleId="BodyText">
    <w:name w:val="Body Text"/>
    <w:basedOn w:val="Normal"/>
    <w:link w:val="BodyTextChar"/>
    <w:uiPriority w:val="99"/>
    <w:unhideWhenUsed/>
    <w:rsid w:val="00ED3FE8"/>
    <w:pPr>
      <w:spacing w:after="120"/>
    </w:pPr>
  </w:style>
  <w:style w:type="character" w:customStyle="1" w:styleId="BodyTextChar">
    <w:name w:val="Body Text Char"/>
    <w:link w:val="BodyText"/>
    <w:uiPriority w:val="99"/>
    <w:rsid w:val="00ED3FE8"/>
    <w:rPr>
      <w:rFonts w:ascii="Times New Roman" w:eastAsia="Times New Roman" w:hAnsi="Times New Roman" w:cs="Times New Roman"/>
      <w:sz w:val="24"/>
      <w:szCs w:val="20"/>
      <w:lang w:eastAsia="en-US"/>
    </w:rPr>
  </w:style>
  <w:style w:type="paragraph" w:customStyle="1" w:styleId="Daftarisi">
    <w:name w:val="Daftar isi"/>
    <w:basedOn w:val="RujukanReferences"/>
    <w:link w:val="DaftarisiChar"/>
    <w:autoRedefine/>
    <w:rsid w:val="00D5486C"/>
    <w:rPr>
      <w:b/>
    </w:rPr>
  </w:style>
  <w:style w:type="paragraph" w:styleId="NormalIndent">
    <w:name w:val="Normal Indent"/>
    <w:basedOn w:val="Normal"/>
    <w:uiPriority w:val="99"/>
    <w:semiHidden/>
    <w:unhideWhenUsed/>
    <w:rsid w:val="00F054D3"/>
    <w:pPr>
      <w:ind w:left="720"/>
    </w:pPr>
  </w:style>
  <w:style w:type="character" w:customStyle="1" w:styleId="DaftarisiChar">
    <w:name w:val="Daftar isi Char"/>
    <w:link w:val="Daftarisi"/>
    <w:rsid w:val="00D5486C"/>
    <w:rPr>
      <w:rFonts w:ascii="Times New Roman" w:eastAsia="Times New Roman" w:hAnsi="Times New Roman" w:cs="Times New Roman"/>
      <w:b/>
      <w:noProof/>
      <w:sz w:val="24"/>
      <w:szCs w:val="20"/>
      <w:lang w:eastAsia="en-US"/>
    </w:rPr>
  </w:style>
  <w:style w:type="character" w:customStyle="1" w:styleId="AuthorChar">
    <w:name w:val="Author Char"/>
    <w:link w:val="Author"/>
    <w:rsid w:val="00E92207"/>
    <w:rPr>
      <w:b/>
      <w:sz w:val="24"/>
      <w:lang w:eastAsia="en-US"/>
    </w:rPr>
  </w:style>
  <w:style w:type="character" w:customStyle="1" w:styleId="AcknowledgeChar">
    <w:name w:val="Acknowledge Char"/>
    <w:link w:val="Acknowledge"/>
    <w:rsid w:val="00EE3EEE"/>
    <w:rPr>
      <w:rFonts w:ascii="Times New Roman" w:eastAsia="Times New Roman" w:hAnsi="Times New Roman" w:cs="Times New Roman"/>
      <w:sz w:val="24"/>
      <w:szCs w:val="20"/>
      <w:lang w:eastAsia="en-US"/>
    </w:rPr>
  </w:style>
  <w:style w:type="table" w:styleId="TableGrid">
    <w:name w:val="Table Grid"/>
    <w:basedOn w:val="TableNormal"/>
    <w:uiPriority w:val="59"/>
    <w:rsid w:val="00222EBD"/>
    <w:rPr>
      <w:rFonts w:ascii="Times New Roman" w:hAnsi="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Body of textCxSp"/>
    <w:basedOn w:val="Normal"/>
    <w:link w:val="ListParagraphChar"/>
    <w:uiPriority w:val="34"/>
    <w:qFormat/>
    <w:rsid w:val="00222EBD"/>
    <w:pPr>
      <w:ind w:left="720"/>
      <w:contextualSpacing/>
    </w:pPr>
    <w:rPr>
      <w:rFonts w:ascii="Times New Roman" w:hAnsi="Times New Roman"/>
      <w:noProof/>
      <w:sz w:val="24"/>
      <w:szCs w:val="24"/>
    </w:rPr>
  </w:style>
  <w:style w:type="character" w:styleId="Hyperlink">
    <w:name w:val="Hyperlink"/>
    <w:uiPriority w:val="99"/>
    <w:unhideWhenUsed/>
    <w:rsid w:val="0060006D"/>
    <w:rPr>
      <w:color w:val="0000FF"/>
      <w:u w:val="single"/>
    </w:rPr>
  </w:style>
  <w:style w:type="paragraph" w:customStyle="1" w:styleId="AffiliationAfiliasi">
    <w:name w:val="Affiliation/Afiliasi"/>
    <w:basedOn w:val="Normal"/>
    <w:link w:val="AffiliationAfiliasiChar"/>
    <w:qFormat/>
    <w:rsid w:val="002F583B"/>
    <w:pPr>
      <w:autoSpaceDE w:val="0"/>
      <w:autoSpaceDN w:val="0"/>
      <w:adjustRightInd w:val="0"/>
      <w:jc w:val="center"/>
    </w:pPr>
    <w:rPr>
      <w:b/>
      <w:sz w:val="24"/>
      <w:lang w:val="id-ID"/>
    </w:rPr>
  </w:style>
  <w:style w:type="paragraph" w:customStyle="1" w:styleId="AddressAlamat">
    <w:name w:val="Address/Alamat"/>
    <w:basedOn w:val="Email"/>
    <w:link w:val="AddressAlamatChar"/>
    <w:qFormat/>
    <w:rsid w:val="00450D36"/>
    <w:rPr>
      <w:lang w:val="id-ID"/>
    </w:rPr>
  </w:style>
  <w:style w:type="character" w:customStyle="1" w:styleId="AffiliationAfiliasiChar">
    <w:name w:val="Affiliation/Afiliasi Char"/>
    <w:link w:val="AffiliationAfiliasi"/>
    <w:rsid w:val="002F583B"/>
    <w:rPr>
      <w:b/>
      <w:sz w:val="24"/>
      <w:lang w:val="id-ID"/>
    </w:rPr>
  </w:style>
  <w:style w:type="paragraph" w:customStyle="1" w:styleId="SubtileSubjudul2">
    <w:name w:val="Subtile/Subjudul 2"/>
    <w:basedOn w:val="Normal"/>
    <w:link w:val="SubtileSubjudul2Char"/>
    <w:qFormat/>
    <w:rsid w:val="00450D36"/>
    <w:pPr>
      <w:ind w:left="426" w:hanging="426"/>
      <w:jc w:val="both"/>
    </w:pPr>
    <w:rPr>
      <w:b/>
      <w:i/>
      <w:sz w:val="22"/>
      <w:szCs w:val="22"/>
    </w:rPr>
  </w:style>
  <w:style w:type="character" w:customStyle="1" w:styleId="AddressAlamatChar">
    <w:name w:val="Address/Alamat Char"/>
    <w:link w:val="AddressAlamat"/>
    <w:rsid w:val="00450D36"/>
    <w:rPr>
      <w:sz w:val="24"/>
      <w:lang w:val="id-ID" w:eastAsia="en-US"/>
    </w:rPr>
  </w:style>
  <w:style w:type="character" w:customStyle="1" w:styleId="SubtileSubjudul2Char">
    <w:name w:val="Subtile/Subjudul 2 Char"/>
    <w:link w:val="SubtileSubjudul2"/>
    <w:rsid w:val="00450D36"/>
    <w:rPr>
      <w:rFonts w:eastAsia="Times New Roman" w:cs="Times New Roman"/>
      <w:b/>
      <w:i/>
      <w:lang w:eastAsia="en-US"/>
    </w:rPr>
  </w:style>
  <w:style w:type="character" w:styleId="Strong">
    <w:name w:val="Strong"/>
    <w:uiPriority w:val="22"/>
    <w:qFormat/>
    <w:rsid w:val="00D74BDA"/>
    <w:rPr>
      <w:b/>
      <w:bCs/>
    </w:rPr>
  </w:style>
  <w:style w:type="character" w:styleId="Emphasis">
    <w:name w:val="Emphasis"/>
    <w:uiPriority w:val="20"/>
    <w:qFormat/>
    <w:rsid w:val="00D74BDA"/>
    <w:rPr>
      <w:i/>
      <w:iCs/>
    </w:rPr>
  </w:style>
  <w:style w:type="character" w:customStyle="1" w:styleId="ListParagraphChar">
    <w:name w:val="List Paragraph Char"/>
    <w:aliases w:val="Body of text Char,List Paragraph1 Char,Body of textCxSp Char"/>
    <w:link w:val="ListParagraph"/>
    <w:uiPriority w:val="34"/>
    <w:qFormat/>
    <w:locked/>
    <w:rsid w:val="00D74BDA"/>
    <w:rPr>
      <w:rFonts w:ascii="Times New Roman" w:hAnsi="Times New Roman"/>
      <w:noProof/>
      <w:sz w:val="24"/>
      <w:szCs w:val="24"/>
      <w:lang w:val="en-US" w:eastAsia="en-US"/>
    </w:rPr>
  </w:style>
  <w:style w:type="paragraph" w:customStyle="1" w:styleId="DirectQuotation">
    <w:name w:val="Direct Quotation"/>
    <w:basedOn w:val="Normal"/>
    <w:link w:val="DirectQuotationChar"/>
    <w:qFormat/>
    <w:rsid w:val="009C4D2E"/>
    <w:pPr>
      <w:tabs>
        <w:tab w:val="left" w:pos="8364"/>
      </w:tabs>
      <w:spacing w:before="240"/>
      <w:ind w:left="709" w:right="521"/>
      <w:jc w:val="both"/>
    </w:pPr>
    <w:rPr>
      <w:rFonts w:cs="Calibri"/>
      <w:i/>
      <w:iCs/>
      <w:sz w:val="22"/>
    </w:rPr>
  </w:style>
  <w:style w:type="paragraph" w:customStyle="1" w:styleId="Subjudulsubtitle">
    <w:name w:val="Subjudul/subtitle"/>
    <w:basedOn w:val="BodyText"/>
    <w:autoRedefine/>
    <w:rsid w:val="00AC5255"/>
    <w:pPr>
      <w:spacing w:before="240"/>
    </w:pPr>
    <w:rPr>
      <w:rFonts w:ascii="Cambria" w:hAnsi="Cambria"/>
      <w:b/>
      <w:color w:val="0070C0"/>
      <w:sz w:val="22"/>
    </w:rPr>
  </w:style>
  <w:style w:type="character" w:customStyle="1" w:styleId="DirectQuotationChar">
    <w:name w:val="Direct Quotation Char"/>
    <w:link w:val="DirectQuotation"/>
    <w:rsid w:val="009C4D2E"/>
    <w:rPr>
      <w:rFonts w:cs="Calibri"/>
      <w:i/>
      <w:iCs/>
      <w:sz w:val="22"/>
      <w:lang w:val="en-US" w:eastAsia="en-US"/>
    </w:rPr>
  </w:style>
  <w:style w:type="paragraph" w:customStyle="1" w:styleId="TableParagraph">
    <w:name w:val="Table Paragraph"/>
    <w:basedOn w:val="Normal"/>
    <w:uiPriority w:val="1"/>
    <w:qFormat/>
    <w:rsid w:val="00DA2D2B"/>
    <w:pPr>
      <w:widowControl w:val="0"/>
      <w:autoSpaceDE w:val="0"/>
      <w:autoSpaceDN w:val="0"/>
    </w:pPr>
    <w:rPr>
      <w:rFonts w:ascii="Times New Roman" w:hAnsi="Times New Roman"/>
      <w:sz w:val="22"/>
      <w:szCs w:val="22"/>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096242"/>
  </w:style>
  <w:style w:type="paragraph" w:styleId="Heading1">
    <w:name w:val="heading 1"/>
    <w:basedOn w:val="Normal"/>
    <w:next w:val="Normal"/>
    <w:link w:val="Heading1Char"/>
    <w:rsid w:val="00D95BB2"/>
    <w:pPr>
      <w:keepNext/>
      <w:numPr>
        <w:numId w:val="1"/>
      </w:numPr>
      <w:tabs>
        <w:tab w:val="clear" w:pos="432"/>
      </w:tabs>
      <w:spacing w:before="360" w:after="120"/>
      <w:ind w:left="720" w:hanging="720"/>
      <w:outlineLvl w:val="0"/>
    </w:pPr>
    <w:rPr>
      <w:rFonts w:cs="Arial"/>
      <w:b/>
      <w:bCs/>
      <w:kern w:val="32"/>
      <w:szCs w:val="32"/>
    </w:rPr>
  </w:style>
  <w:style w:type="paragraph" w:styleId="Heading2">
    <w:name w:val="heading 2"/>
    <w:basedOn w:val="Normal"/>
    <w:next w:val="Normal"/>
    <w:link w:val="Heading2Char"/>
    <w:rsid w:val="00D95BB2"/>
    <w:pPr>
      <w:keepNext/>
      <w:numPr>
        <w:ilvl w:val="1"/>
        <w:numId w:val="1"/>
      </w:numPr>
      <w:tabs>
        <w:tab w:val="clear" w:pos="576"/>
      </w:tabs>
      <w:spacing w:before="240" w:after="120"/>
      <w:ind w:left="720" w:hanging="720"/>
      <w:outlineLvl w:val="1"/>
    </w:pPr>
    <w:rPr>
      <w:rFonts w:cs="Arial"/>
      <w:b/>
      <w:bCs/>
      <w:iCs/>
      <w:szCs w:val="28"/>
    </w:rPr>
  </w:style>
  <w:style w:type="paragraph" w:styleId="Heading3">
    <w:name w:val="heading 3"/>
    <w:basedOn w:val="Normal"/>
    <w:next w:val="Normal"/>
    <w:link w:val="Heading3Char"/>
    <w:rsid w:val="00D95BB2"/>
    <w:pPr>
      <w:keepNext/>
      <w:numPr>
        <w:ilvl w:val="2"/>
        <w:numId w:val="1"/>
      </w:numPr>
      <w:spacing w:before="240" w:after="120"/>
      <w:outlineLvl w:val="2"/>
    </w:pPr>
    <w:rPr>
      <w:rFonts w:cs="Arial"/>
      <w:b/>
      <w:bCs/>
      <w:szCs w:val="26"/>
    </w:rPr>
  </w:style>
  <w:style w:type="paragraph" w:styleId="Heading4">
    <w:name w:val="heading 4"/>
    <w:basedOn w:val="Normal"/>
    <w:next w:val="Normal"/>
    <w:link w:val="Heading4Char"/>
    <w:rsid w:val="00D95BB2"/>
    <w:pPr>
      <w:keepNext/>
      <w:numPr>
        <w:ilvl w:val="3"/>
        <w:numId w:val="1"/>
      </w:numPr>
      <w:spacing w:before="240" w:after="120"/>
      <w:ind w:left="862" w:hanging="862"/>
      <w:outlineLvl w:val="3"/>
    </w:pPr>
    <w:rPr>
      <w:b/>
      <w:bCs/>
      <w:szCs w:val="28"/>
    </w:rPr>
  </w:style>
  <w:style w:type="paragraph" w:styleId="Heading5">
    <w:name w:val="heading 5"/>
    <w:basedOn w:val="Normal"/>
    <w:next w:val="Normal"/>
    <w:link w:val="Heading5Char"/>
    <w:rsid w:val="00D95BB2"/>
    <w:pPr>
      <w:numPr>
        <w:ilvl w:val="4"/>
        <w:numId w:val="1"/>
      </w:numPr>
      <w:spacing w:before="240" w:after="120"/>
      <w:ind w:left="1009" w:hanging="1009"/>
      <w:outlineLvl w:val="4"/>
    </w:pPr>
    <w:rPr>
      <w:b/>
      <w:bCs/>
      <w:iCs/>
      <w:szCs w:val="26"/>
    </w:rPr>
  </w:style>
  <w:style w:type="paragraph" w:styleId="Heading6">
    <w:name w:val="heading 6"/>
    <w:basedOn w:val="Normal"/>
    <w:next w:val="Normal"/>
    <w:link w:val="Heading6Char"/>
    <w:rsid w:val="00D95BB2"/>
    <w:pPr>
      <w:numPr>
        <w:ilvl w:val="5"/>
        <w:numId w:val="1"/>
      </w:numPr>
      <w:spacing w:before="240" w:after="120"/>
      <w:ind w:left="1151" w:hanging="1151"/>
      <w:outlineLvl w:val="5"/>
    </w:pPr>
    <w:rPr>
      <w:b/>
      <w:bCs/>
      <w:szCs w:val="22"/>
    </w:rPr>
  </w:style>
  <w:style w:type="paragraph" w:styleId="Heading7">
    <w:name w:val="heading 7"/>
    <w:basedOn w:val="Normal"/>
    <w:next w:val="Normal"/>
    <w:link w:val="Heading7Char"/>
    <w:rsid w:val="00D95BB2"/>
    <w:pPr>
      <w:numPr>
        <w:ilvl w:val="6"/>
        <w:numId w:val="1"/>
      </w:numPr>
      <w:spacing w:before="240" w:after="120"/>
      <w:ind w:left="1298" w:hanging="1298"/>
      <w:outlineLvl w:val="6"/>
    </w:pPr>
    <w:rPr>
      <w:b/>
      <w:szCs w:val="24"/>
    </w:rPr>
  </w:style>
  <w:style w:type="paragraph" w:styleId="Heading8">
    <w:name w:val="heading 8"/>
    <w:basedOn w:val="Normal"/>
    <w:next w:val="Normal"/>
    <w:link w:val="Heading8Char"/>
    <w:rsid w:val="00D95BB2"/>
    <w:pPr>
      <w:numPr>
        <w:ilvl w:val="7"/>
        <w:numId w:val="1"/>
      </w:numPr>
      <w:spacing w:before="240" w:after="120"/>
      <w:outlineLvl w:val="7"/>
    </w:pPr>
    <w:rPr>
      <w:b/>
      <w:iCs/>
      <w:szCs w:val="24"/>
    </w:rPr>
  </w:style>
  <w:style w:type="paragraph" w:styleId="Heading9">
    <w:name w:val="heading 9"/>
    <w:basedOn w:val="Normal"/>
    <w:next w:val="Normal"/>
    <w:link w:val="Heading9Char"/>
    <w:rsid w:val="00D95BB2"/>
    <w:pPr>
      <w:numPr>
        <w:ilvl w:val="8"/>
        <w:numId w:val="1"/>
      </w:numPr>
      <w:spacing w:before="240" w:after="120"/>
      <w:ind w:left="1582" w:hanging="1582"/>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95BB2"/>
    <w:rPr>
      <w:rFonts w:ascii="Times New Roman" w:eastAsia="Times New Roman" w:hAnsi="Times New Roman" w:cs="Arial"/>
      <w:b/>
      <w:bCs/>
      <w:kern w:val="32"/>
      <w:sz w:val="24"/>
      <w:szCs w:val="32"/>
      <w:lang w:eastAsia="en-US"/>
    </w:rPr>
  </w:style>
  <w:style w:type="character" w:customStyle="1" w:styleId="Heading2Char">
    <w:name w:val="Heading 2 Char"/>
    <w:link w:val="Heading2"/>
    <w:rsid w:val="00D95BB2"/>
    <w:rPr>
      <w:rFonts w:ascii="Times New Roman" w:eastAsia="Times New Roman" w:hAnsi="Times New Roman" w:cs="Arial"/>
      <w:b/>
      <w:bCs/>
      <w:iCs/>
      <w:sz w:val="24"/>
      <w:szCs w:val="28"/>
      <w:lang w:eastAsia="en-US"/>
    </w:rPr>
  </w:style>
  <w:style w:type="character" w:customStyle="1" w:styleId="Heading3Char">
    <w:name w:val="Heading 3 Char"/>
    <w:link w:val="Heading3"/>
    <w:rsid w:val="00D95BB2"/>
    <w:rPr>
      <w:rFonts w:ascii="Times New Roman" w:eastAsia="Times New Roman" w:hAnsi="Times New Roman" w:cs="Arial"/>
      <w:b/>
      <w:bCs/>
      <w:sz w:val="24"/>
      <w:szCs w:val="26"/>
      <w:lang w:eastAsia="en-US"/>
    </w:rPr>
  </w:style>
  <w:style w:type="character" w:customStyle="1" w:styleId="Heading4Char">
    <w:name w:val="Heading 4 Char"/>
    <w:link w:val="Heading4"/>
    <w:rsid w:val="00D95BB2"/>
    <w:rPr>
      <w:rFonts w:ascii="Times New Roman" w:eastAsia="Times New Roman" w:hAnsi="Times New Roman" w:cs="Times New Roman"/>
      <w:b/>
      <w:bCs/>
      <w:sz w:val="24"/>
      <w:szCs w:val="28"/>
      <w:lang w:eastAsia="en-US"/>
    </w:rPr>
  </w:style>
  <w:style w:type="character" w:customStyle="1" w:styleId="Heading5Char">
    <w:name w:val="Heading 5 Char"/>
    <w:link w:val="Heading5"/>
    <w:rsid w:val="00D95BB2"/>
    <w:rPr>
      <w:rFonts w:ascii="Times New Roman" w:eastAsia="Times New Roman" w:hAnsi="Times New Roman" w:cs="Times New Roman"/>
      <w:b/>
      <w:bCs/>
      <w:iCs/>
      <w:sz w:val="24"/>
      <w:szCs w:val="26"/>
      <w:lang w:eastAsia="en-US"/>
    </w:rPr>
  </w:style>
  <w:style w:type="character" w:customStyle="1" w:styleId="Heading6Char">
    <w:name w:val="Heading 6 Char"/>
    <w:link w:val="Heading6"/>
    <w:rsid w:val="00D95BB2"/>
    <w:rPr>
      <w:rFonts w:ascii="Times New Roman" w:eastAsia="Times New Roman" w:hAnsi="Times New Roman" w:cs="Times New Roman"/>
      <w:b/>
      <w:bCs/>
      <w:sz w:val="24"/>
      <w:lang w:eastAsia="en-US"/>
    </w:rPr>
  </w:style>
  <w:style w:type="character" w:customStyle="1" w:styleId="Heading7Char">
    <w:name w:val="Heading 7 Char"/>
    <w:link w:val="Heading7"/>
    <w:rsid w:val="00D95BB2"/>
    <w:rPr>
      <w:rFonts w:ascii="Times New Roman" w:eastAsia="Times New Roman" w:hAnsi="Times New Roman" w:cs="Times New Roman"/>
      <w:b/>
      <w:sz w:val="24"/>
      <w:szCs w:val="24"/>
      <w:lang w:eastAsia="en-US"/>
    </w:rPr>
  </w:style>
  <w:style w:type="character" w:customStyle="1" w:styleId="Heading8Char">
    <w:name w:val="Heading 8 Char"/>
    <w:link w:val="Heading8"/>
    <w:rsid w:val="00D95BB2"/>
    <w:rPr>
      <w:rFonts w:ascii="Times New Roman" w:eastAsia="Times New Roman" w:hAnsi="Times New Roman" w:cs="Times New Roman"/>
      <w:b/>
      <w:iCs/>
      <w:sz w:val="24"/>
      <w:szCs w:val="24"/>
      <w:lang w:eastAsia="en-US"/>
    </w:rPr>
  </w:style>
  <w:style w:type="character" w:customStyle="1" w:styleId="Heading9Char">
    <w:name w:val="Heading 9 Char"/>
    <w:link w:val="Heading9"/>
    <w:rsid w:val="00D95BB2"/>
    <w:rPr>
      <w:rFonts w:ascii="Times New Roman" w:eastAsia="Times New Roman" w:hAnsi="Times New Roman" w:cs="Arial"/>
      <w:b/>
      <w:sz w:val="24"/>
      <w:lang w:eastAsia="en-US"/>
    </w:rPr>
  </w:style>
  <w:style w:type="paragraph" w:styleId="Header">
    <w:name w:val="header"/>
    <w:basedOn w:val="Normal"/>
    <w:link w:val="HeaderChar"/>
    <w:rsid w:val="00D95BB2"/>
    <w:pPr>
      <w:tabs>
        <w:tab w:val="center" w:pos="4320"/>
        <w:tab w:val="right" w:pos="8640"/>
      </w:tabs>
    </w:pPr>
  </w:style>
  <w:style w:type="character" w:customStyle="1" w:styleId="HeaderChar">
    <w:name w:val="Header Char"/>
    <w:link w:val="Header"/>
    <w:rsid w:val="00D95BB2"/>
    <w:rPr>
      <w:rFonts w:ascii="Times New Roman" w:eastAsia="Times New Roman" w:hAnsi="Times New Roman" w:cs="Times New Roman"/>
      <w:sz w:val="24"/>
      <w:szCs w:val="20"/>
      <w:lang w:eastAsia="en-US"/>
    </w:rPr>
  </w:style>
  <w:style w:type="character" w:styleId="PageNumber">
    <w:name w:val="page number"/>
    <w:basedOn w:val="DefaultParagraphFont"/>
    <w:rsid w:val="00D95BB2"/>
  </w:style>
  <w:style w:type="paragraph" w:styleId="Title">
    <w:name w:val="Title"/>
    <w:basedOn w:val="Normal"/>
    <w:link w:val="TitleChar"/>
    <w:autoRedefine/>
    <w:qFormat/>
    <w:rsid w:val="00D74BDA"/>
    <w:pPr>
      <w:spacing w:after="240"/>
      <w:contextualSpacing/>
      <w:jc w:val="center"/>
    </w:pPr>
    <w:rPr>
      <w:rFonts w:ascii="Cambria" w:hAnsi="Cambria"/>
      <w:b/>
      <w:sz w:val="24"/>
      <w:szCs w:val="24"/>
      <w:lang w:val="id-ID"/>
    </w:rPr>
  </w:style>
  <w:style w:type="character" w:customStyle="1" w:styleId="TitleChar">
    <w:name w:val="Title Char"/>
    <w:link w:val="Title"/>
    <w:rsid w:val="00D74BDA"/>
    <w:rPr>
      <w:rFonts w:ascii="Cambria" w:hAnsi="Cambria"/>
      <w:b/>
      <w:sz w:val="24"/>
      <w:szCs w:val="24"/>
      <w:lang w:eastAsia="en-US"/>
    </w:rPr>
  </w:style>
  <w:style w:type="paragraph" w:customStyle="1" w:styleId="Author">
    <w:name w:val="Author"/>
    <w:basedOn w:val="Normal"/>
    <w:link w:val="AuthorChar"/>
    <w:autoRedefine/>
    <w:qFormat/>
    <w:rsid w:val="00E92207"/>
    <w:pPr>
      <w:autoSpaceDE w:val="0"/>
      <w:autoSpaceDN w:val="0"/>
      <w:adjustRightInd w:val="0"/>
      <w:jc w:val="center"/>
    </w:pPr>
    <w:rPr>
      <w:b/>
      <w:sz w:val="24"/>
      <w:lang w:val="id-ID"/>
    </w:rPr>
  </w:style>
  <w:style w:type="paragraph" w:customStyle="1" w:styleId="Abstract">
    <w:name w:val="Abstract"/>
    <w:basedOn w:val="Normal"/>
    <w:link w:val="AbstractChar"/>
    <w:autoRedefine/>
    <w:qFormat/>
    <w:rsid w:val="00E71629"/>
    <w:pPr>
      <w:ind w:right="-28"/>
    </w:pPr>
    <w:rPr>
      <w:b/>
      <w:sz w:val="24"/>
    </w:rPr>
  </w:style>
  <w:style w:type="paragraph" w:customStyle="1" w:styleId="Keywords">
    <w:name w:val="Keywords"/>
    <w:basedOn w:val="Normal"/>
    <w:link w:val="KeywordsChar"/>
    <w:rsid w:val="00D95BB2"/>
    <w:pPr>
      <w:spacing w:after="240"/>
      <w:jc w:val="both"/>
    </w:pPr>
    <w:rPr>
      <w:i/>
    </w:rPr>
  </w:style>
  <w:style w:type="paragraph" w:customStyle="1" w:styleId="Text">
    <w:name w:val="Text"/>
    <w:basedOn w:val="Normal"/>
    <w:link w:val="TextChar"/>
    <w:rsid w:val="00D95BB2"/>
    <w:pPr>
      <w:spacing w:after="240" w:line="480" w:lineRule="auto"/>
      <w:jc w:val="both"/>
    </w:pPr>
    <w:rPr>
      <w:rFonts w:ascii="Times New Roman" w:hAnsi="Times New Roman"/>
      <w:sz w:val="24"/>
    </w:rPr>
  </w:style>
  <w:style w:type="paragraph" w:customStyle="1" w:styleId="Address">
    <w:name w:val="Address"/>
    <w:basedOn w:val="Normal"/>
    <w:link w:val="AddressChar"/>
    <w:autoRedefine/>
    <w:rsid w:val="00D95BB2"/>
    <w:pPr>
      <w:jc w:val="center"/>
    </w:pPr>
    <w:rPr>
      <w:rFonts w:ascii="Times New Roman" w:hAnsi="Times New Roman"/>
    </w:rPr>
  </w:style>
  <w:style w:type="character" w:customStyle="1" w:styleId="AddressChar">
    <w:name w:val="Address Char"/>
    <w:link w:val="Address"/>
    <w:rsid w:val="00D95BB2"/>
    <w:rPr>
      <w:rFonts w:ascii="Times New Roman" w:eastAsia="Times New Roman" w:hAnsi="Times New Roman" w:cs="Times New Roman"/>
      <w:sz w:val="20"/>
      <w:szCs w:val="20"/>
      <w:lang w:eastAsia="en-US"/>
    </w:rPr>
  </w:style>
  <w:style w:type="paragraph" w:customStyle="1" w:styleId="Figure">
    <w:name w:val="Figure"/>
    <w:basedOn w:val="Normal"/>
    <w:rsid w:val="003764DE"/>
    <w:pPr>
      <w:numPr>
        <w:numId w:val="2"/>
      </w:numPr>
      <w:spacing w:before="120" w:after="120"/>
      <w:ind w:right="284"/>
      <w:jc w:val="both"/>
    </w:pPr>
  </w:style>
  <w:style w:type="paragraph" w:customStyle="1" w:styleId="Enumeration">
    <w:name w:val="Enumeration"/>
    <w:basedOn w:val="Normal"/>
    <w:rsid w:val="00D95BB2"/>
    <w:pPr>
      <w:numPr>
        <w:numId w:val="3"/>
      </w:numPr>
      <w:spacing w:line="480" w:lineRule="auto"/>
      <w:jc w:val="both"/>
    </w:pPr>
    <w:rPr>
      <w:sz w:val="22"/>
      <w:szCs w:val="22"/>
    </w:rPr>
  </w:style>
  <w:style w:type="character" w:customStyle="1" w:styleId="TextChar">
    <w:name w:val="Text Char"/>
    <w:link w:val="Text"/>
    <w:rsid w:val="00D95BB2"/>
    <w:rPr>
      <w:rFonts w:ascii="Times New Roman" w:eastAsia="Times New Roman" w:hAnsi="Times New Roman" w:cs="Times New Roman"/>
      <w:sz w:val="24"/>
      <w:lang w:eastAsia="en-US"/>
    </w:rPr>
  </w:style>
  <w:style w:type="paragraph" w:customStyle="1" w:styleId="Table">
    <w:name w:val="Table"/>
    <w:basedOn w:val="Normal"/>
    <w:qFormat/>
    <w:rsid w:val="00880F5F"/>
    <w:pPr>
      <w:numPr>
        <w:numId w:val="7"/>
      </w:numPr>
      <w:spacing w:before="120" w:after="120"/>
      <w:ind w:right="284"/>
      <w:jc w:val="both"/>
    </w:pPr>
  </w:style>
  <w:style w:type="paragraph" w:customStyle="1" w:styleId="AuthorHeader">
    <w:name w:val="Author Header"/>
    <w:basedOn w:val="Header"/>
    <w:rsid w:val="00D95BB2"/>
    <w:pPr>
      <w:jc w:val="center"/>
    </w:pPr>
    <w:rPr>
      <w:rFonts w:ascii="Century Gothic" w:hAnsi="Century Gothic"/>
      <w:sz w:val="22"/>
      <w:szCs w:val="22"/>
    </w:rPr>
  </w:style>
  <w:style w:type="paragraph" w:customStyle="1" w:styleId="TitleHeader">
    <w:name w:val="Title Header"/>
    <w:basedOn w:val="Normal"/>
    <w:rsid w:val="00D95BB2"/>
    <w:pPr>
      <w:jc w:val="center"/>
    </w:pPr>
    <w:rPr>
      <w:rFonts w:ascii="Century Gothic" w:hAnsi="Century Gothic"/>
      <w:sz w:val="22"/>
      <w:szCs w:val="22"/>
    </w:rPr>
  </w:style>
  <w:style w:type="paragraph" w:customStyle="1" w:styleId="Acknowledge">
    <w:name w:val="Acknowledge"/>
    <w:basedOn w:val="BodyText"/>
    <w:link w:val="AcknowledgeChar"/>
    <w:autoRedefine/>
    <w:qFormat/>
    <w:rsid w:val="00EE3EEE"/>
    <w:pPr>
      <w:spacing w:before="240" w:line="480" w:lineRule="auto"/>
      <w:jc w:val="both"/>
    </w:pPr>
    <w:rPr>
      <w:sz w:val="22"/>
      <w:szCs w:val="22"/>
    </w:rPr>
  </w:style>
  <w:style w:type="paragraph" w:customStyle="1" w:styleId="Gambar">
    <w:name w:val="Gambar"/>
    <w:basedOn w:val="Normal"/>
    <w:rsid w:val="00D95BB2"/>
    <w:pPr>
      <w:numPr>
        <w:numId w:val="6"/>
      </w:numPr>
      <w:tabs>
        <w:tab w:val="clear" w:pos="1134"/>
        <w:tab w:val="num" w:pos="1361"/>
      </w:tabs>
      <w:spacing w:before="120" w:after="120"/>
      <w:ind w:right="284"/>
      <w:jc w:val="both"/>
    </w:pPr>
  </w:style>
  <w:style w:type="paragraph" w:styleId="BalloonText">
    <w:name w:val="Balloon Text"/>
    <w:basedOn w:val="Normal"/>
    <w:link w:val="BalloonTextChar"/>
    <w:uiPriority w:val="99"/>
    <w:semiHidden/>
    <w:unhideWhenUsed/>
    <w:rsid w:val="00D95BB2"/>
    <w:rPr>
      <w:rFonts w:ascii="Tahoma" w:hAnsi="Tahoma" w:cs="Tahoma"/>
      <w:sz w:val="16"/>
      <w:szCs w:val="16"/>
    </w:rPr>
  </w:style>
  <w:style w:type="character" w:customStyle="1" w:styleId="BalloonTextChar">
    <w:name w:val="Balloon Text Char"/>
    <w:link w:val="BalloonText"/>
    <w:uiPriority w:val="99"/>
    <w:semiHidden/>
    <w:rsid w:val="00D95BB2"/>
    <w:rPr>
      <w:rFonts w:ascii="Tahoma" w:eastAsia="Times New Roman" w:hAnsi="Tahoma" w:cs="Tahoma"/>
      <w:sz w:val="16"/>
      <w:szCs w:val="16"/>
      <w:lang w:eastAsia="en-US"/>
    </w:rPr>
  </w:style>
  <w:style w:type="character" w:styleId="LineNumber">
    <w:name w:val="line number"/>
    <w:basedOn w:val="DefaultParagraphFont"/>
    <w:uiPriority w:val="99"/>
    <w:semiHidden/>
    <w:unhideWhenUsed/>
    <w:rsid w:val="00D95BB2"/>
  </w:style>
  <w:style w:type="paragraph" w:styleId="Bibliography">
    <w:name w:val="Bibliography"/>
    <w:basedOn w:val="Normal"/>
    <w:next w:val="Normal"/>
    <w:link w:val="BibliographyChar"/>
    <w:uiPriority w:val="37"/>
    <w:unhideWhenUsed/>
    <w:rsid w:val="00743EA1"/>
  </w:style>
  <w:style w:type="paragraph" w:customStyle="1" w:styleId="RujukanReferences">
    <w:name w:val="Rujukan/References"/>
    <w:basedOn w:val="Normal"/>
    <w:link w:val="RujukanReferencesChar"/>
    <w:autoRedefine/>
    <w:qFormat/>
    <w:rsid w:val="00880F5F"/>
    <w:pPr>
      <w:spacing w:after="240"/>
      <w:ind w:left="720" w:hanging="720"/>
    </w:pPr>
    <w:rPr>
      <w:noProof/>
    </w:rPr>
  </w:style>
  <w:style w:type="paragraph" w:styleId="Footer">
    <w:name w:val="footer"/>
    <w:basedOn w:val="Normal"/>
    <w:link w:val="FooterChar"/>
    <w:uiPriority w:val="99"/>
    <w:unhideWhenUsed/>
    <w:rsid w:val="00E91DA2"/>
    <w:pPr>
      <w:tabs>
        <w:tab w:val="center" w:pos="4680"/>
        <w:tab w:val="right" w:pos="9360"/>
      </w:tabs>
    </w:pPr>
  </w:style>
  <w:style w:type="character" w:customStyle="1" w:styleId="BibliographyChar">
    <w:name w:val="Bibliography Char"/>
    <w:link w:val="Bibliography"/>
    <w:uiPriority w:val="37"/>
    <w:rsid w:val="007B2AE7"/>
    <w:rPr>
      <w:rFonts w:ascii="Times New Roman" w:eastAsia="Times New Roman" w:hAnsi="Times New Roman" w:cs="Times New Roman"/>
      <w:sz w:val="24"/>
      <w:szCs w:val="20"/>
      <w:lang w:eastAsia="en-US"/>
    </w:rPr>
  </w:style>
  <w:style w:type="character" w:customStyle="1" w:styleId="RujukanReferencesChar">
    <w:name w:val="Rujukan/References Char"/>
    <w:link w:val="RujukanReferences"/>
    <w:rsid w:val="00880F5F"/>
    <w:rPr>
      <w:rFonts w:ascii="Times New Roman" w:eastAsia="Times New Roman" w:hAnsi="Times New Roman" w:cs="Times New Roman"/>
      <w:noProof/>
      <w:sz w:val="20"/>
      <w:szCs w:val="20"/>
      <w:lang w:eastAsia="en-US"/>
    </w:rPr>
  </w:style>
  <w:style w:type="character" w:customStyle="1" w:styleId="FooterChar">
    <w:name w:val="Footer Char"/>
    <w:link w:val="Footer"/>
    <w:uiPriority w:val="99"/>
    <w:rsid w:val="00E91DA2"/>
    <w:rPr>
      <w:rFonts w:ascii="Times New Roman" w:eastAsia="Times New Roman" w:hAnsi="Times New Roman" w:cs="Times New Roman"/>
      <w:sz w:val="24"/>
      <w:szCs w:val="20"/>
      <w:lang w:eastAsia="en-US"/>
    </w:rPr>
  </w:style>
  <w:style w:type="paragraph" w:customStyle="1" w:styleId="Email">
    <w:name w:val="Email"/>
    <w:basedOn w:val="Normal"/>
    <w:link w:val="EmailChar"/>
    <w:autoRedefine/>
    <w:qFormat/>
    <w:rsid w:val="00E92207"/>
    <w:pPr>
      <w:contextualSpacing/>
      <w:jc w:val="center"/>
    </w:pPr>
    <w:rPr>
      <w:sz w:val="24"/>
    </w:rPr>
  </w:style>
  <w:style w:type="paragraph" w:customStyle="1" w:styleId="IsiAbstrakabstractcontent">
    <w:name w:val="Isi Abstrak/abstract content"/>
    <w:basedOn w:val="Abstract"/>
    <w:link w:val="IsiAbstrakabstractcontentChar"/>
    <w:autoRedefine/>
    <w:qFormat/>
    <w:rsid w:val="008573ED"/>
    <w:pPr>
      <w:jc w:val="both"/>
    </w:pPr>
    <w:rPr>
      <w:b w:val="0"/>
      <w:lang w:val="id-ID"/>
    </w:rPr>
  </w:style>
  <w:style w:type="character" w:customStyle="1" w:styleId="EmailChar">
    <w:name w:val="Email Char"/>
    <w:link w:val="Email"/>
    <w:rsid w:val="00E92207"/>
    <w:rPr>
      <w:sz w:val="24"/>
      <w:lang w:val="en-US" w:eastAsia="en-US"/>
    </w:rPr>
  </w:style>
  <w:style w:type="paragraph" w:customStyle="1" w:styleId="KataKuncikeywords">
    <w:name w:val="Kata Kunci/keywords"/>
    <w:basedOn w:val="Keywords"/>
    <w:link w:val="KataKuncikeywordsChar"/>
    <w:qFormat/>
    <w:rsid w:val="00E92207"/>
    <w:pPr>
      <w:jc w:val="left"/>
    </w:pPr>
    <w:rPr>
      <w:sz w:val="24"/>
    </w:rPr>
  </w:style>
  <w:style w:type="character" w:customStyle="1" w:styleId="AbstractChar">
    <w:name w:val="Abstract Char"/>
    <w:link w:val="Abstract"/>
    <w:rsid w:val="00E71629"/>
    <w:rPr>
      <w:b/>
      <w:sz w:val="24"/>
    </w:rPr>
  </w:style>
  <w:style w:type="character" w:customStyle="1" w:styleId="IsiAbstrakabstractcontentChar">
    <w:name w:val="Isi Abstrak/abstract content Char"/>
    <w:link w:val="IsiAbstrakabstractcontent"/>
    <w:rsid w:val="008573ED"/>
    <w:rPr>
      <w:b/>
      <w:sz w:val="24"/>
      <w:lang w:val="id-ID" w:eastAsia="en-US"/>
    </w:rPr>
  </w:style>
  <w:style w:type="paragraph" w:customStyle="1" w:styleId="MainText">
    <w:name w:val="Main Text"/>
    <w:basedOn w:val="Text"/>
    <w:link w:val="MainTextChar"/>
    <w:autoRedefine/>
    <w:qFormat/>
    <w:rsid w:val="00123626"/>
    <w:pPr>
      <w:spacing w:after="0" w:line="240" w:lineRule="auto"/>
    </w:pPr>
    <w:rPr>
      <w:rFonts w:asciiTheme="majorHAnsi" w:hAnsiTheme="majorHAnsi"/>
    </w:rPr>
  </w:style>
  <w:style w:type="character" w:customStyle="1" w:styleId="KeywordsChar">
    <w:name w:val="Keywords Char"/>
    <w:link w:val="Keywords"/>
    <w:rsid w:val="00227149"/>
    <w:rPr>
      <w:rFonts w:ascii="Times New Roman" w:eastAsia="Times New Roman" w:hAnsi="Times New Roman" w:cs="Times New Roman"/>
      <w:i/>
      <w:sz w:val="20"/>
      <w:szCs w:val="20"/>
      <w:lang w:eastAsia="en-US"/>
    </w:rPr>
  </w:style>
  <w:style w:type="character" w:customStyle="1" w:styleId="KataKuncikeywordsChar">
    <w:name w:val="Kata Kunci/keywords Char"/>
    <w:link w:val="KataKuncikeywords"/>
    <w:rsid w:val="00E92207"/>
    <w:rPr>
      <w:rFonts w:ascii="Times New Roman" w:eastAsia="Times New Roman" w:hAnsi="Times New Roman" w:cs="Times New Roman"/>
      <w:i/>
      <w:sz w:val="24"/>
      <w:szCs w:val="20"/>
      <w:lang w:val="en-US" w:eastAsia="en-US"/>
    </w:rPr>
  </w:style>
  <w:style w:type="paragraph" w:customStyle="1" w:styleId="JudulGambarpicturetitle">
    <w:name w:val="Judul Gambar/picture title"/>
    <w:basedOn w:val="NormalIndent"/>
    <w:link w:val="JudulGambarpicturetitleChar"/>
    <w:autoRedefine/>
    <w:rsid w:val="00521555"/>
    <w:pPr>
      <w:jc w:val="center"/>
    </w:pPr>
    <w:rPr>
      <w:b/>
      <w:szCs w:val="22"/>
    </w:rPr>
  </w:style>
  <w:style w:type="character" w:customStyle="1" w:styleId="MainTextChar">
    <w:name w:val="Main Text Char"/>
    <w:basedOn w:val="TextChar"/>
    <w:link w:val="MainText"/>
    <w:rsid w:val="00123626"/>
    <w:rPr>
      <w:rFonts w:asciiTheme="majorHAnsi" w:eastAsia="Times New Roman" w:hAnsiTheme="majorHAnsi" w:cs="Times New Roman"/>
      <w:sz w:val="24"/>
      <w:lang w:eastAsia="en-US"/>
    </w:rPr>
  </w:style>
  <w:style w:type="paragraph" w:customStyle="1" w:styleId="Captionketerangangambar">
    <w:name w:val="Caption/keterangan gambar"/>
    <w:basedOn w:val="Normal"/>
    <w:link w:val="CaptionketerangangambarChar"/>
    <w:autoRedefine/>
    <w:qFormat/>
    <w:rsid w:val="00521555"/>
    <w:pPr>
      <w:jc w:val="center"/>
    </w:pPr>
    <w:rPr>
      <w:i/>
      <w:szCs w:val="22"/>
    </w:rPr>
  </w:style>
  <w:style w:type="character" w:customStyle="1" w:styleId="JudulGambarpicturetitleChar">
    <w:name w:val="Judul Gambar/picture title Char"/>
    <w:link w:val="JudulGambarpicturetitle"/>
    <w:rsid w:val="00521555"/>
    <w:rPr>
      <w:rFonts w:eastAsia="Times New Roman" w:cs="Times New Roman"/>
      <w:b/>
      <w:sz w:val="20"/>
      <w:lang w:eastAsia="en-US"/>
    </w:rPr>
  </w:style>
  <w:style w:type="character" w:customStyle="1" w:styleId="CaptionketerangangambarChar">
    <w:name w:val="Caption/keterangan gambar Char"/>
    <w:link w:val="Captionketerangangambar"/>
    <w:rsid w:val="00521555"/>
    <w:rPr>
      <w:rFonts w:eastAsia="Times New Roman" w:cs="Times New Roman"/>
      <w:i/>
      <w:sz w:val="20"/>
      <w:lang w:eastAsia="en-US"/>
    </w:rPr>
  </w:style>
  <w:style w:type="paragraph" w:customStyle="1" w:styleId="Subjudulsubtitle1">
    <w:name w:val="Subjudul/subtitle 1"/>
    <w:basedOn w:val="BodyText"/>
    <w:autoRedefine/>
    <w:qFormat/>
    <w:rsid w:val="00F363BA"/>
    <w:pPr>
      <w:spacing w:after="0"/>
    </w:pPr>
    <w:rPr>
      <w:rFonts w:ascii="Cambria" w:hAnsi="Cambria"/>
      <w:b/>
      <w:sz w:val="24"/>
      <w:szCs w:val="24"/>
      <w:lang w:val="id-ID"/>
    </w:rPr>
  </w:style>
  <w:style w:type="paragraph" w:styleId="BodyText">
    <w:name w:val="Body Text"/>
    <w:basedOn w:val="Normal"/>
    <w:link w:val="BodyTextChar"/>
    <w:uiPriority w:val="99"/>
    <w:unhideWhenUsed/>
    <w:rsid w:val="00ED3FE8"/>
    <w:pPr>
      <w:spacing w:after="120"/>
    </w:pPr>
  </w:style>
  <w:style w:type="character" w:customStyle="1" w:styleId="BodyTextChar">
    <w:name w:val="Body Text Char"/>
    <w:link w:val="BodyText"/>
    <w:uiPriority w:val="99"/>
    <w:rsid w:val="00ED3FE8"/>
    <w:rPr>
      <w:rFonts w:ascii="Times New Roman" w:eastAsia="Times New Roman" w:hAnsi="Times New Roman" w:cs="Times New Roman"/>
      <w:sz w:val="24"/>
      <w:szCs w:val="20"/>
      <w:lang w:eastAsia="en-US"/>
    </w:rPr>
  </w:style>
  <w:style w:type="paragraph" w:customStyle="1" w:styleId="Daftarisi">
    <w:name w:val="Daftar isi"/>
    <w:basedOn w:val="RujukanReferences"/>
    <w:link w:val="DaftarisiChar"/>
    <w:autoRedefine/>
    <w:rsid w:val="00D5486C"/>
    <w:rPr>
      <w:b/>
    </w:rPr>
  </w:style>
  <w:style w:type="paragraph" w:styleId="NormalIndent">
    <w:name w:val="Normal Indent"/>
    <w:basedOn w:val="Normal"/>
    <w:uiPriority w:val="99"/>
    <w:semiHidden/>
    <w:unhideWhenUsed/>
    <w:rsid w:val="00F054D3"/>
    <w:pPr>
      <w:ind w:left="720"/>
    </w:pPr>
  </w:style>
  <w:style w:type="character" w:customStyle="1" w:styleId="DaftarisiChar">
    <w:name w:val="Daftar isi Char"/>
    <w:link w:val="Daftarisi"/>
    <w:rsid w:val="00D5486C"/>
    <w:rPr>
      <w:rFonts w:ascii="Times New Roman" w:eastAsia="Times New Roman" w:hAnsi="Times New Roman" w:cs="Times New Roman"/>
      <w:b/>
      <w:noProof/>
      <w:sz w:val="24"/>
      <w:szCs w:val="20"/>
      <w:lang w:eastAsia="en-US"/>
    </w:rPr>
  </w:style>
  <w:style w:type="character" w:customStyle="1" w:styleId="AuthorChar">
    <w:name w:val="Author Char"/>
    <w:link w:val="Author"/>
    <w:rsid w:val="00E92207"/>
    <w:rPr>
      <w:b/>
      <w:sz w:val="24"/>
      <w:lang w:eastAsia="en-US"/>
    </w:rPr>
  </w:style>
  <w:style w:type="character" w:customStyle="1" w:styleId="AcknowledgeChar">
    <w:name w:val="Acknowledge Char"/>
    <w:link w:val="Acknowledge"/>
    <w:rsid w:val="00EE3EEE"/>
    <w:rPr>
      <w:rFonts w:ascii="Times New Roman" w:eastAsia="Times New Roman" w:hAnsi="Times New Roman" w:cs="Times New Roman"/>
      <w:sz w:val="24"/>
      <w:szCs w:val="20"/>
      <w:lang w:eastAsia="en-US"/>
    </w:rPr>
  </w:style>
  <w:style w:type="table" w:styleId="TableGrid">
    <w:name w:val="Table Grid"/>
    <w:basedOn w:val="TableNormal"/>
    <w:uiPriority w:val="59"/>
    <w:rsid w:val="00222EBD"/>
    <w:rPr>
      <w:rFonts w:ascii="Times New Roman" w:hAnsi="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Body of textCxSp"/>
    <w:basedOn w:val="Normal"/>
    <w:link w:val="ListParagraphChar"/>
    <w:uiPriority w:val="34"/>
    <w:qFormat/>
    <w:rsid w:val="00222EBD"/>
    <w:pPr>
      <w:ind w:left="720"/>
      <w:contextualSpacing/>
    </w:pPr>
    <w:rPr>
      <w:rFonts w:ascii="Times New Roman" w:hAnsi="Times New Roman"/>
      <w:noProof/>
      <w:sz w:val="24"/>
      <w:szCs w:val="24"/>
    </w:rPr>
  </w:style>
  <w:style w:type="character" w:styleId="Hyperlink">
    <w:name w:val="Hyperlink"/>
    <w:uiPriority w:val="99"/>
    <w:unhideWhenUsed/>
    <w:rsid w:val="0060006D"/>
    <w:rPr>
      <w:color w:val="0000FF"/>
      <w:u w:val="single"/>
    </w:rPr>
  </w:style>
  <w:style w:type="paragraph" w:customStyle="1" w:styleId="AffiliationAfiliasi">
    <w:name w:val="Affiliation/Afiliasi"/>
    <w:basedOn w:val="Normal"/>
    <w:link w:val="AffiliationAfiliasiChar"/>
    <w:qFormat/>
    <w:rsid w:val="002F583B"/>
    <w:pPr>
      <w:autoSpaceDE w:val="0"/>
      <w:autoSpaceDN w:val="0"/>
      <w:adjustRightInd w:val="0"/>
      <w:jc w:val="center"/>
    </w:pPr>
    <w:rPr>
      <w:b/>
      <w:sz w:val="24"/>
      <w:lang w:val="id-ID"/>
    </w:rPr>
  </w:style>
  <w:style w:type="paragraph" w:customStyle="1" w:styleId="AddressAlamat">
    <w:name w:val="Address/Alamat"/>
    <w:basedOn w:val="Email"/>
    <w:link w:val="AddressAlamatChar"/>
    <w:qFormat/>
    <w:rsid w:val="00450D36"/>
    <w:rPr>
      <w:lang w:val="id-ID"/>
    </w:rPr>
  </w:style>
  <w:style w:type="character" w:customStyle="1" w:styleId="AffiliationAfiliasiChar">
    <w:name w:val="Affiliation/Afiliasi Char"/>
    <w:link w:val="AffiliationAfiliasi"/>
    <w:rsid w:val="002F583B"/>
    <w:rPr>
      <w:b/>
      <w:sz w:val="24"/>
      <w:lang w:val="id-ID"/>
    </w:rPr>
  </w:style>
  <w:style w:type="paragraph" w:customStyle="1" w:styleId="SubtileSubjudul2">
    <w:name w:val="Subtile/Subjudul 2"/>
    <w:basedOn w:val="Normal"/>
    <w:link w:val="SubtileSubjudul2Char"/>
    <w:qFormat/>
    <w:rsid w:val="00450D36"/>
    <w:pPr>
      <w:ind w:left="426" w:hanging="426"/>
      <w:jc w:val="both"/>
    </w:pPr>
    <w:rPr>
      <w:b/>
      <w:i/>
      <w:sz w:val="22"/>
      <w:szCs w:val="22"/>
    </w:rPr>
  </w:style>
  <w:style w:type="character" w:customStyle="1" w:styleId="AddressAlamatChar">
    <w:name w:val="Address/Alamat Char"/>
    <w:link w:val="AddressAlamat"/>
    <w:rsid w:val="00450D36"/>
    <w:rPr>
      <w:sz w:val="24"/>
      <w:lang w:val="id-ID" w:eastAsia="en-US"/>
    </w:rPr>
  </w:style>
  <w:style w:type="character" w:customStyle="1" w:styleId="SubtileSubjudul2Char">
    <w:name w:val="Subtile/Subjudul 2 Char"/>
    <w:link w:val="SubtileSubjudul2"/>
    <w:rsid w:val="00450D36"/>
    <w:rPr>
      <w:rFonts w:eastAsia="Times New Roman" w:cs="Times New Roman"/>
      <w:b/>
      <w:i/>
      <w:lang w:eastAsia="en-US"/>
    </w:rPr>
  </w:style>
  <w:style w:type="character" w:styleId="Strong">
    <w:name w:val="Strong"/>
    <w:uiPriority w:val="22"/>
    <w:qFormat/>
    <w:rsid w:val="00D74BDA"/>
    <w:rPr>
      <w:b/>
      <w:bCs/>
    </w:rPr>
  </w:style>
  <w:style w:type="character" w:styleId="Emphasis">
    <w:name w:val="Emphasis"/>
    <w:uiPriority w:val="20"/>
    <w:qFormat/>
    <w:rsid w:val="00D74BDA"/>
    <w:rPr>
      <w:i/>
      <w:iCs/>
    </w:rPr>
  </w:style>
  <w:style w:type="character" w:customStyle="1" w:styleId="ListParagraphChar">
    <w:name w:val="List Paragraph Char"/>
    <w:aliases w:val="Body of text Char,List Paragraph1 Char,Body of textCxSp Char"/>
    <w:link w:val="ListParagraph"/>
    <w:uiPriority w:val="34"/>
    <w:qFormat/>
    <w:locked/>
    <w:rsid w:val="00D74BDA"/>
    <w:rPr>
      <w:rFonts w:ascii="Times New Roman" w:hAnsi="Times New Roman"/>
      <w:noProof/>
      <w:sz w:val="24"/>
      <w:szCs w:val="24"/>
      <w:lang w:val="en-US" w:eastAsia="en-US"/>
    </w:rPr>
  </w:style>
  <w:style w:type="paragraph" w:customStyle="1" w:styleId="DirectQuotation">
    <w:name w:val="Direct Quotation"/>
    <w:basedOn w:val="Normal"/>
    <w:link w:val="DirectQuotationChar"/>
    <w:qFormat/>
    <w:rsid w:val="009C4D2E"/>
    <w:pPr>
      <w:tabs>
        <w:tab w:val="left" w:pos="8364"/>
      </w:tabs>
      <w:spacing w:before="240"/>
      <w:ind w:left="709" w:right="521"/>
      <w:jc w:val="both"/>
    </w:pPr>
    <w:rPr>
      <w:rFonts w:cs="Calibri"/>
      <w:i/>
      <w:iCs/>
      <w:sz w:val="22"/>
    </w:rPr>
  </w:style>
  <w:style w:type="paragraph" w:customStyle="1" w:styleId="Subjudulsubtitle">
    <w:name w:val="Subjudul/subtitle"/>
    <w:basedOn w:val="BodyText"/>
    <w:autoRedefine/>
    <w:rsid w:val="00AC5255"/>
    <w:pPr>
      <w:spacing w:before="240"/>
    </w:pPr>
    <w:rPr>
      <w:rFonts w:ascii="Cambria" w:hAnsi="Cambria"/>
      <w:b/>
      <w:color w:val="0070C0"/>
      <w:sz w:val="22"/>
    </w:rPr>
  </w:style>
  <w:style w:type="character" w:customStyle="1" w:styleId="DirectQuotationChar">
    <w:name w:val="Direct Quotation Char"/>
    <w:link w:val="DirectQuotation"/>
    <w:rsid w:val="009C4D2E"/>
    <w:rPr>
      <w:rFonts w:cs="Calibri"/>
      <w:i/>
      <w:iCs/>
      <w:sz w:val="22"/>
      <w:lang w:val="en-US" w:eastAsia="en-US"/>
    </w:rPr>
  </w:style>
  <w:style w:type="paragraph" w:customStyle="1" w:styleId="TableParagraph">
    <w:name w:val="Table Paragraph"/>
    <w:basedOn w:val="Normal"/>
    <w:uiPriority w:val="1"/>
    <w:qFormat/>
    <w:rsid w:val="00DA2D2B"/>
    <w:pPr>
      <w:widowControl w:val="0"/>
      <w:autoSpaceDE w:val="0"/>
      <w:autoSpaceDN w:val="0"/>
    </w:pPr>
    <w:rPr>
      <w:rFonts w:ascii="Times New Roman" w:hAnsi="Times New Roman"/>
      <w:sz w:val="22"/>
      <w:szCs w:val="22"/>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43042">
      <w:bodyDiv w:val="1"/>
      <w:marLeft w:val="0"/>
      <w:marRight w:val="0"/>
      <w:marTop w:val="0"/>
      <w:marBottom w:val="0"/>
      <w:divBdr>
        <w:top w:val="none" w:sz="0" w:space="0" w:color="auto"/>
        <w:left w:val="none" w:sz="0" w:space="0" w:color="auto"/>
        <w:bottom w:val="none" w:sz="0" w:space="0" w:color="auto"/>
        <w:right w:val="none" w:sz="0" w:space="0" w:color="auto"/>
      </w:divBdr>
    </w:div>
    <w:div w:id="255480589">
      <w:bodyDiv w:val="1"/>
      <w:marLeft w:val="0"/>
      <w:marRight w:val="0"/>
      <w:marTop w:val="0"/>
      <w:marBottom w:val="0"/>
      <w:divBdr>
        <w:top w:val="none" w:sz="0" w:space="0" w:color="auto"/>
        <w:left w:val="none" w:sz="0" w:space="0" w:color="auto"/>
        <w:bottom w:val="none" w:sz="0" w:space="0" w:color="auto"/>
        <w:right w:val="none" w:sz="0" w:space="0" w:color="auto"/>
      </w:divBdr>
    </w:div>
    <w:div w:id="619534202">
      <w:bodyDiv w:val="1"/>
      <w:marLeft w:val="0"/>
      <w:marRight w:val="0"/>
      <w:marTop w:val="0"/>
      <w:marBottom w:val="0"/>
      <w:divBdr>
        <w:top w:val="none" w:sz="0" w:space="0" w:color="auto"/>
        <w:left w:val="none" w:sz="0" w:space="0" w:color="auto"/>
        <w:bottom w:val="none" w:sz="0" w:space="0" w:color="auto"/>
        <w:right w:val="none" w:sz="0" w:space="0" w:color="auto"/>
      </w:divBdr>
    </w:div>
    <w:div w:id="1141465314">
      <w:bodyDiv w:val="1"/>
      <w:marLeft w:val="0"/>
      <w:marRight w:val="0"/>
      <w:marTop w:val="0"/>
      <w:marBottom w:val="0"/>
      <w:divBdr>
        <w:top w:val="none" w:sz="0" w:space="0" w:color="auto"/>
        <w:left w:val="none" w:sz="0" w:space="0" w:color="auto"/>
        <w:bottom w:val="none" w:sz="0" w:space="0" w:color="auto"/>
        <w:right w:val="none" w:sz="0" w:space="0" w:color="auto"/>
      </w:divBdr>
    </w:div>
    <w:div w:id="189531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fudinbanimustaram@gmail.com" TargetMode="External"/><Relationship Id="rId4" Type="http://schemas.microsoft.com/office/2007/relationships/stylesWithEffects" Target="stylesWithEffects.xml"/><Relationship Id="rId9" Type="http://schemas.openxmlformats.org/officeDocument/2006/relationships/hyperlink" Target="mailto:deniyoga80@gmail.com"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ejournal.stkipjb.ac.id/index.php/penjas" TargetMode="External"/><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TABLE\Downloads\TemplateBravo%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BC8D5-7991-4F81-A28C-04D623EE3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TemplateBravo - Copy</Template>
  <TotalTime>1403</TotalTime>
  <Pages>8</Pages>
  <Words>6037</Words>
  <Characters>34413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40370</CharactersWithSpaces>
  <SharedDoc>false</SharedDoc>
  <HLinks>
    <vt:vector size="12" baseType="variant">
      <vt:variant>
        <vt:i4>6357052</vt:i4>
      </vt:variant>
      <vt:variant>
        <vt:i4>0</vt:i4>
      </vt:variant>
      <vt:variant>
        <vt:i4>0</vt:i4>
      </vt:variant>
      <vt:variant>
        <vt:i4>5</vt:i4>
      </vt:variant>
      <vt:variant>
        <vt:lpwstr>http://dx.doi.org/10.24036/komposisi.v19i1.8875</vt:lpwstr>
      </vt:variant>
      <vt:variant>
        <vt:lpwstr/>
      </vt:variant>
      <vt:variant>
        <vt:i4>2097195</vt:i4>
      </vt:variant>
      <vt:variant>
        <vt:i4>6</vt:i4>
      </vt:variant>
      <vt:variant>
        <vt:i4>0</vt:i4>
      </vt:variant>
      <vt:variant>
        <vt:i4>5</vt:i4>
      </vt:variant>
      <vt:variant>
        <vt:lpwstr>http://ejournal.unp.ac.id/index.php/komposisi/index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PORTABLE</cp:lastModifiedBy>
  <cp:revision>13</cp:revision>
  <cp:lastPrinted>2017-01-10T03:11:00Z</cp:lastPrinted>
  <dcterms:created xsi:type="dcterms:W3CDTF">2021-06-29T10:46:00Z</dcterms:created>
  <dcterms:modified xsi:type="dcterms:W3CDTF">2021-07-03T10:06:00Z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http://www.zotero.org/styles/american-sociological-association</vt:lpwstr>
  </property>
  <property fmtid="{D5CDD505-2E9C-101B-9397-08002B2CF9AE}" pid="24" name="Mendeley Unique User Id_1">
    <vt:lpwstr>d88b765d-5b77-3630-9bc8-e69339d5716e</vt:lpwstr>
  </property>
  <property fmtid="{D5CDD505-2E9C-101B-9397-08002B2CF9AE}" pid="25" name="Mendeley User Name_1">
    <vt:lpwstr>fudinbanimustaram@gmail.com@www.mendeley.com</vt:lpwstr>
  </property>
</Properties>
</file>