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60" w:rsidRPr="00392AF1" w:rsidRDefault="00344E60" w:rsidP="00344E60">
      <w:pPr>
        <w:spacing w:line="240" w:lineRule="auto"/>
        <w:jc w:val="center"/>
        <w:rPr>
          <w:rFonts w:ascii="Times New Roman" w:hAnsi="Times New Roman" w:cs="Times New Roman"/>
          <w:b/>
          <w:sz w:val="28"/>
          <w:szCs w:val="24"/>
          <w:lang w:val="id-ID"/>
        </w:rPr>
      </w:pPr>
      <w:r>
        <w:rPr>
          <w:rFonts w:ascii="Times New Roman" w:hAnsi="Times New Roman" w:cs="Times New Roman"/>
          <w:b/>
          <w:sz w:val="28"/>
          <w:szCs w:val="24"/>
          <w:lang w:val="id-ID"/>
        </w:rPr>
        <w:t>KAJIAN LEKSIKOSTATISTIK BAHASA JAWA JOMBANG DENGAN BAHASA JAWA MANDURO</w:t>
      </w:r>
    </w:p>
    <w:p w:rsidR="00344E60" w:rsidRPr="00B54FD0" w:rsidRDefault="00344E60" w:rsidP="00344E60">
      <w:pPr>
        <w:spacing w:after="0" w:line="360" w:lineRule="auto"/>
        <w:rPr>
          <w:rFonts w:ascii="Times New Roman" w:hAnsi="Times New Roman" w:cs="Times New Roman"/>
          <w:b/>
          <w:bCs/>
          <w:sz w:val="24"/>
          <w:szCs w:val="24"/>
        </w:rPr>
      </w:pPr>
    </w:p>
    <w:p w:rsidR="00344E60" w:rsidRPr="00B54FD0" w:rsidRDefault="00344E60" w:rsidP="00344E60">
      <w:pPr>
        <w:spacing w:line="360" w:lineRule="auto"/>
        <w:jc w:val="center"/>
        <w:rPr>
          <w:rFonts w:ascii="Times New Roman" w:hAnsi="Times New Roman" w:cs="Times New Roman"/>
          <w:b/>
          <w:bCs/>
          <w:sz w:val="24"/>
          <w:szCs w:val="24"/>
        </w:rPr>
      </w:pPr>
      <w:r w:rsidRPr="00B54FD0">
        <w:rPr>
          <w:rFonts w:ascii="Times New Roman" w:hAnsi="Times New Roman" w:cs="Times New Roman"/>
          <w:b/>
          <w:bCs/>
          <w:sz w:val="24"/>
          <w:szCs w:val="24"/>
        </w:rPr>
        <w:t>Jurnal Ilmiah</w:t>
      </w:r>
    </w:p>
    <w:p w:rsidR="00344E60" w:rsidRPr="00B54FD0" w:rsidRDefault="00344E60" w:rsidP="00344E60">
      <w:pPr>
        <w:spacing w:after="0" w:line="240" w:lineRule="auto"/>
        <w:jc w:val="center"/>
        <w:rPr>
          <w:rFonts w:ascii="Times New Roman" w:hAnsi="Times New Roman" w:cs="Times New Roman"/>
          <w:b/>
          <w:sz w:val="24"/>
          <w:szCs w:val="24"/>
          <w:lang w:val="fi-FI"/>
        </w:rPr>
      </w:pPr>
      <w:r w:rsidRPr="00B54FD0">
        <w:rPr>
          <w:rFonts w:ascii="Times New Roman" w:hAnsi="Times New Roman" w:cs="Times New Roman"/>
          <w:b/>
          <w:sz w:val="24"/>
          <w:szCs w:val="24"/>
          <w:lang w:val="fi-FI"/>
        </w:rPr>
        <w:t>Diajukan Untuk Memenuhi Persyaratan Memperoleh Gelar Strata Satu</w:t>
      </w:r>
    </w:p>
    <w:p w:rsidR="00344E60" w:rsidRPr="00B54FD0" w:rsidRDefault="00344E60" w:rsidP="00344E60">
      <w:pPr>
        <w:spacing w:after="0" w:line="240" w:lineRule="auto"/>
        <w:jc w:val="center"/>
        <w:rPr>
          <w:rFonts w:ascii="Times New Roman" w:hAnsi="Times New Roman" w:cs="Times New Roman"/>
          <w:b/>
          <w:sz w:val="24"/>
          <w:szCs w:val="24"/>
          <w:lang w:val="fi-FI"/>
        </w:rPr>
      </w:pPr>
      <w:r w:rsidRPr="00B54FD0">
        <w:rPr>
          <w:rFonts w:ascii="Times New Roman" w:hAnsi="Times New Roman" w:cs="Times New Roman"/>
          <w:b/>
          <w:sz w:val="24"/>
          <w:szCs w:val="24"/>
          <w:lang w:val="fi-FI"/>
        </w:rPr>
        <w:t>Program Studi Pendidikan Bahasa dan Sastra Indonesia</w:t>
      </w:r>
    </w:p>
    <w:p w:rsidR="00344E60" w:rsidRPr="00B54FD0" w:rsidRDefault="00344E60" w:rsidP="00344E60">
      <w:pPr>
        <w:spacing w:line="360" w:lineRule="auto"/>
        <w:jc w:val="center"/>
        <w:rPr>
          <w:rFonts w:ascii="Times New Roman" w:hAnsi="Times New Roman" w:cs="Times New Roman"/>
          <w:sz w:val="24"/>
          <w:szCs w:val="24"/>
          <w:lang w:val="fi-FI"/>
        </w:rPr>
      </w:pPr>
    </w:p>
    <w:p w:rsidR="00344E60" w:rsidRPr="00B54FD0" w:rsidRDefault="00344E60" w:rsidP="00344E60">
      <w:pPr>
        <w:spacing w:line="360" w:lineRule="auto"/>
        <w:jc w:val="center"/>
        <w:rPr>
          <w:rFonts w:ascii="Times New Roman" w:hAnsi="Times New Roman" w:cs="Times New Roman"/>
          <w:sz w:val="24"/>
          <w:szCs w:val="24"/>
          <w:lang w:val="fi-FI"/>
        </w:rPr>
      </w:pPr>
      <w:r w:rsidRPr="00B54FD0">
        <w:rPr>
          <w:rFonts w:ascii="Times New Roman" w:hAnsi="Times New Roman" w:cs="Times New Roman"/>
          <w:noProof/>
          <w:sz w:val="24"/>
          <w:szCs w:val="24"/>
        </w:rPr>
        <w:drawing>
          <wp:inline distT="0" distB="0" distL="0" distR="0" wp14:anchorId="560A9C70" wp14:editId="70205438">
            <wp:extent cx="2457450" cy="2276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57450" cy="2276475"/>
                    </a:xfrm>
                    <a:prstGeom prst="rect">
                      <a:avLst/>
                    </a:prstGeom>
                    <a:noFill/>
                    <a:ln w="9525">
                      <a:noFill/>
                      <a:miter lim="800000"/>
                      <a:headEnd/>
                      <a:tailEnd/>
                    </a:ln>
                  </pic:spPr>
                </pic:pic>
              </a:graphicData>
            </a:graphic>
          </wp:inline>
        </w:drawing>
      </w:r>
    </w:p>
    <w:p w:rsidR="00344E60" w:rsidRPr="00B54FD0" w:rsidRDefault="00344E60" w:rsidP="00344E60">
      <w:pPr>
        <w:spacing w:line="360" w:lineRule="auto"/>
        <w:jc w:val="center"/>
        <w:rPr>
          <w:rFonts w:ascii="Times New Roman" w:hAnsi="Times New Roman" w:cs="Times New Roman"/>
          <w:sz w:val="24"/>
          <w:szCs w:val="24"/>
          <w:lang w:val="fi-FI"/>
        </w:rPr>
      </w:pPr>
    </w:p>
    <w:p w:rsidR="00344E60" w:rsidRPr="00B54FD0" w:rsidRDefault="00344E60" w:rsidP="00344E60">
      <w:pPr>
        <w:spacing w:line="360" w:lineRule="auto"/>
        <w:jc w:val="center"/>
        <w:rPr>
          <w:rFonts w:ascii="Times New Roman" w:hAnsi="Times New Roman" w:cs="Times New Roman"/>
          <w:sz w:val="24"/>
          <w:szCs w:val="24"/>
          <w:lang w:val="fi-FI"/>
        </w:rPr>
      </w:pPr>
    </w:p>
    <w:p w:rsidR="00344E60" w:rsidRPr="00B54FD0" w:rsidRDefault="00344E60" w:rsidP="00344E60">
      <w:pPr>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Oleh:</w:t>
      </w:r>
    </w:p>
    <w:p w:rsidR="00344E60" w:rsidRPr="00B54FD0" w:rsidRDefault="00344E60" w:rsidP="00344E60">
      <w:pPr>
        <w:jc w:val="center"/>
        <w:rPr>
          <w:rFonts w:ascii="Times New Roman" w:hAnsi="Times New Roman" w:cs="Times New Roman"/>
          <w:b/>
          <w:bCs/>
          <w:sz w:val="24"/>
          <w:szCs w:val="24"/>
          <w:lang w:val="fi-FI"/>
        </w:rPr>
      </w:pPr>
    </w:p>
    <w:p w:rsidR="00344E60" w:rsidRPr="00392AF1" w:rsidRDefault="00344E60" w:rsidP="00344E60">
      <w:pPr>
        <w:jc w:val="center"/>
        <w:rPr>
          <w:rFonts w:ascii="Times New Roman" w:hAnsi="Times New Roman" w:cs="Times New Roman"/>
          <w:b/>
          <w:bCs/>
          <w:sz w:val="24"/>
          <w:szCs w:val="24"/>
          <w:u w:val="single"/>
          <w:lang w:val="id-ID"/>
        </w:rPr>
      </w:pPr>
      <w:r>
        <w:rPr>
          <w:rFonts w:ascii="Times New Roman" w:hAnsi="Times New Roman" w:cs="Times New Roman"/>
          <w:b/>
          <w:bCs/>
          <w:sz w:val="24"/>
          <w:szCs w:val="24"/>
          <w:u w:val="single"/>
          <w:lang w:val="id-ID"/>
        </w:rPr>
        <w:t>LINDA KUSNIAWATI</w:t>
      </w:r>
    </w:p>
    <w:p w:rsidR="00344E60" w:rsidRPr="00392AF1" w:rsidRDefault="00344E60" w:rsidP="00344E60">
      <w:pPr>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106</w:t>
      </w:r>
      <w:r>
        <w:rPr>
          <w:rFonts w:ascii="Times New Roman" w:hAnsi="Times New Roman" w:cs="Times New Roman"/>
          <w:b/>
          <w:bCs/>
          <w:sz w:val="24"/>
          <w:szCs w:val="24"/>
          <w:lang w:val="id-ID"/>
        </w:rPr>
        <w:t>371</w:t>
      </w:r>
    </w:p>
    <w:p w:rsidR="00344E60" w:rsidRPr="00B54FD0" w:rsidRDefault="00344E60" w:rsidP="00344E60">
      <w:pPr>
        <w:spacing w:after="0" w:line="240" w:lineRule="auto"/>
        <w:jc w:val="center"/>
        <w:rPr>
          <w:rFonts w:ascii="Times New Roman" w:hAnsi="Times New Roman" w:cs="Times New Roman"/>
          <w:b/>
          <w:bCs/>
          <w:sz w:val="24"/>
          <w:szCs w:val="24"/>
          <w:lang w:val="fi-FI"/>
        </w:rPr>
      </w:pPr>
    </w:p>
    <w:p w:rsidR="00344E60" w:rsidRPr="00B54FD0" w:rsidRDefault="00344E60" w:rsidP="00344E60">
      <w:pPr>
        <w:spacing w:after="0" w:line="240" w:lineRule="auto"/>
        <w:jc w:val="center"/>
        <w:rPr>
          <w:rFonts w:ascii="Times New Roman" w:hAnsi="Times New Roman" w:cs="Times New Roman"/>
          <w:b/>
          <w:bCs/>
          <w:sz w:val="24"/>
          <w:szCs w:val="24"/>
          <w:lang w:val="fi-FI"/>
        </w:rPr>
      </w:pPr>
    </w:p>
    <w:p w:rsidR="00344E60" w:rsidRPr="00B54FD0" w:rsidRDefault="00344E60" w:rsidP="00344E6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SEKOLAH TINGGI KEGURUAN DAN ILMU PENDIDIKAN</w:t>
      </w:r>
    </w:p>
    <w:p w:rsidR="00344E60" w:rsidRPr="00B54FD0" w:rsidRDefault="00344E60" w:rsidP="00344E6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PERSATUAN GURU REPUBLIK INDONESIA</w:t>
      </w:r>
    </w:p>
    <w:p w:rsidR="00344E60" w:rsidRPr="00B54FD0" w:rsidRDefault="00344E60" w:rsidP="00344E6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JOMBANG</w:t>
      </w:r>
    </w:p>
    <w:p w:rsidR="00344E60" w:rsidRPr="00B54FD0" w:rsidRDefault="00344E60" w:rsidP="00344E60">
      <w:pPr>
        <w:spacing w:after="0" w:line="240" w:lineRule="auto"/>
        <w:jc w:val="center"/>
        <w:rPr>
          <w:rFonts w:ascii="Times New Roman" w:hAnsi="Times New Roman" w:cs="Times New Roman"/>
          <w:b/>
          <w:bCs/>
          <w:sz w:val="24"/>
          <w:szCs w:val="24"/>
          <w:lang w:val="fi-FI"/>
        </w:rPr>
      </w:pPr>
      <w:r w:rsidRPr="00B54FD0">
        <w:rPr>
          <w:rFonts w:ascii="Times New Roman" w:hAnsi="Times New Roman" w:cs="Times New Roman"/>
          <w:b/>
          <w:bCs/>
          <w:sz w:val="24"/>
          <w:szCs w:val="24"/>
          <w:lang w:val="fi-FI"/>
        </w:rPr>
        <w:t>2015</w:t>
      </w:r>
    </w:p>
    <w:p w:rsidR="00344E60" w:rsidRPr="00B54FD0" w:rsidRDefault="00344E60" w:rsidP="00344E60">
      <w:pPr>
        <w:spacing w:before="100" w:beforeAutospacing="1" w:after="0" w:line="240" w:lineRule="auto"/>
        <w:ind w:firstLine="720"/>
        <w:rPr>
          <w:rFonts w:ascii="Times New Roman" w:hAnsi="Times New Roman" w:cs="Times New Roman"/>
          <w:b/>
          <w:sz w:val="24"/>
          <w:szCs w:val="24"/>
        </w:rPr>
      </w:pPr>
      <w:r w:rsidRPr="00B54FD0">
        <w:rPr>
          <w:rFonts w:ascii="Times New Roman" w:hAnsi="Times New Roman" w:cs="Times New Roman"/>
          <w:b/>
          <w:sz w:val="24"/>
          <w:szCs w:val="24"/>
        </w:rPr>
        <w:br w:type="page"/>
      </w:r>
    </w:p>
    <w:p w:rsidR="00344E60" w:rsidRPr="00B54FD0" w:rsidRDefault="00344E60" w:rsidP="00344E60">
      <w:pPr>
        <w:spacing w:after="0" w:line="360" w:lineRule="auto"/>
        <w:jc w:val="center"/>
        <w:rPr>
          <w:rFonts w:ascii="Times New Roman" w:hAnsi="Times New Roman" w:cs="Times New Roman"/>
          <w:b/>
          <w:sz w:val="24"/>
          <w:szCs w:val="24"/>
        </w:rPr>
      </w:pPr>
      <w:r w:rsidRPr="00B54FD0">
        <w:rPr>
          <w:rFonts w:ascii="Times New Roman" w:hAnsi="Times New Roman" w:cs="Times New Roman"/>
          <w:b/>
          <w:sz w:val="24"/>
          <w:szCs w:val="24"/>
        </w:rPr>
        <w:lastRenderedPageBreak/>
        <w:t>LEMBAR PERSETUJUAN JURNAL ILMIAH</w:t>
      </w:r>
    </w:p>
    <w:p w:rsidR="00344E60" w:rsidRPr="00B54FD0" w:rsidRDefault="00344E60" w:rsidP="00344E6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PROGRAM STUDI PENDIDIKAN BAHASA DAN SASTRA INDONESIA</w:t>
      </w:r>
    </w:p>
    <w:p w:rsidR="00344E60" w:rsidRPr="00B54FD0" w:rsidRDefault="00344E60" w:rsidP="00344E6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STKIP PGRI JOMBANG</w:t>
      </w:r>
    </w:p>
    <w:p w:rsidR="00344E60" w:rsidRPr="00B54FD0" w:rsidRDefault="00344E60" w:rsidP="00344E60">
      <w:pPr>
        <w:spacing w:after="0" w:line="360" w:lineRule="auto"/>
        <w:ind w:left="-360" w:right="-34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52070</wp:posOffset>
                </wp:positionV>
                <wp:extent cx="5034280" cy="635"/>
                <wp:effectExtent l="16510" t="21590" r="16510" b="158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pt;margin-top:4.1pt;width:396.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bNw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" strokecolor="black [3213]" strokeweight="2pt"/>
            </w:pict>
          </mc:Fallback>
        </mc:AlternateContent>
      </w:r>
    </w:p>
    <w:p w:rsidR="00344E60" w:rsidRPr="00B54FD0" w:rsidRDefault="00344E60" w:rsidP="00344E60">
      <w:pPr>
        <w:rPr>
          <w:rFonts w:ascii="Times New Roman" w:hAnsi="Times New Roman" w:cs="Times New Roman"/>
          <w:sz w:val="24"/>
          <w:szCs w:val="24"/>
        </w:rPr>
      </w:pPr>
      <w:r w:rsidRPr="00B54FD0">
        <w:rPr>
          <w:rFonts w:ascii="Times New Roman" w:hAnsi="Times New Roman" w:cs="Times New Roman"/>
          <w:sz w:val="24"/>
          <w:szCs w:val="24"/>
        </w:rPr>
        <w:t>Yang bertanda tangan dibawah ini :</w:t>
      </w:r>
    </w:p>
    <w:p w:rsidR="00344E60" w:rsidRPr="00B54FD0" w:rsidRDefault="00344E60" w:rsidP="00344E60">
      <w:pPr>
        <w:rPr>
          <w:rFonts w:ascii="Times New Roman" w:hAnsi="Times New Roman" w:cs="Times New Roman"/>
          <w:sz w:val="24"/>
          <w:szCs w:val="24"/>
          <w:lang w:val="id-ID"/>
        </w:rPr>
      </w:pPr>
      <w:r w:rsidRPr="00B54FD0">
        <w:rPr>
          <w:rFonts w:ascii="Times New Roman" w:hAnsi="Times New Roman" w:cs="Times New Roman"/>
          <w:sz w:val="24"/>
          <w:szCs w:val="24"/>
        </w:rPr>
        <w:t>Nama</w:t>
      </w:r>
      <w:r w:rsidRPr="00B54FD0">
        <w:rPr>
          <w:rFonts w:ascii="Times New Roman" w:hAnsi="Times New Roman" w:cs="Times New Roman"/>
          <w:sz w:val="24"/>
          <w:szCs w:val="24"/>
        </w:rPr>
        <w:tab/>
      </w:r>
      <w:r w:rsidRPr="00B54FD0">
        <w:rPr>
          <w:rFonts w:ascii="Times New Roman" w:hAnsi="Times New Roman" w:cs="Times New Roman"/>
          <w:sz w:val="24"/>
          <w:szCs w:val="24"/>
        </w:rPr>
        <w:tab/>
        <w:t>: Dr. Heny Sulistyowati, M.Hum</w:t>
      </w:r>
      <w:r w:rsidRPr="00B54FD0">
        <w:rPr>
          <w:rFonts w:ascii="Times New Roman" w:hAnsi="Times New Roman" w:cs="Times New Roman"/>
          <w:sz w:val="24"/>
          <w:szCs w:val="24"/>
          <w:lang w:val="id-ID"/>
        </w:rPr>
        <w:t>.</w:t>
      </w:r>
    </w:p>
    <w:p w:rsidR="00344E60" w:rsidRPr="00B54FD0" w:rsidRDefault="00344E60" w:rsidP="00344E60">
      <w:pPr>
        <w:rPr>
          <w:rFonts w:ascii="Times New Roman" w:hAnsi="Times New Roman" w:cs="Times New Roman"/>
          <w:sz w:val="24"/>
          <w:szCs w:val="24"/>
        </w:rPr>
      </w:pPr>
      <w:r w:rsidRPr="00B54FD0">
        <w:rPr>
          <w:rFonts w:ascii="Times New Roman" w:hAnsi="Times New Roman" w:cs="Times New Roman"/>
          <w:sz w:val="24"/>
          <w:szCs w:val="24"/>
        </w:rPr>
        <w:t>Jabatan</w:t>
      </w:r>
      <w:r w:rsidRPr="00B54FD0">
        <w:rPr>
          <w:rFonts w:ascii="Times New Roman" w:hAnsi="Times New Roman" w:cs="Times New Roman"/>
          <w:sz w:val="24"/>
          <w:szCs w:val="24"/>
        </w:rPr>
        <w:tab/>
      </w:r>
      <w:r w:rsidRPr="00B54FD0">
        <w:rPr>
          <w:rFonts w:ascii="Times New Roman" w:hAnsi="Times New Roman" w:cs="Times New Roman"/>
          <w:sz w:val="24"/>
          <w:szCs w:val="24"/>
        </w:rPr>
        <w:tab/>
        <w:t>: Pembimbing Skripsi</w:t>
      </w:r>
    </w:p>
    <w:p w:rsidR="00344E60" w:rsidRPr="00B54FD0" w:rsidRDefault="00344E60" w:rsidP="00344E60">
      <w:pPr>
        <w:rPr>
          <w:rFonts w:ascii="Times New Roman" w:hAnsi="Times New Roman" w:cs="Times New Roman"/>
          <w:sz w:val="24"/>
          <w:szCs w:val="24"/>
        </w:rPr>
      </w:pPr>
      <w:r w:rsidRPr="00B54FD0">
        <w:rPr>
          <w:rFonts w:ascii="Times New Roman" w:hAnsi="Times New Roman" w:cs="Times New Roman"/>
          <w:sz w:val="24"/>
          <w:szCs w:val="24"/>
        </w:rPr>
        <w:t>Menyetujui jurnal ilmiah di bawah ini :</w:t>
      </w:r>
    </w:p>
    <w:p w:rsidR="00344E60" w:rsidRPr="00392AF1" w:rsidRDefault="00344E60" w:rsidP="00344E60">
      <w:pPr>
        <w:rPr>
          <w:rFonts w:ascii="Times New Roman" w:hAnsi="Times New Roman" w:cs="Times New Roman"/>
          <w:sz w:val="24"/>
          <w:szCs w:val="24"/>
          <w:lang w:val="id-ID"/>
        </w:rPr>
      </w:pPr>
      <w:r>
        <w:rPr>
          <w:rFonts w:ascii="Times New Roman" w:hAnsi="Times New Roman" w:cs="Times New Roman"/>
          <w:sz w:val="24"/>
          <w:szCs w:val="24"/>
        </w:rPr>
        <w:t xml:space="preserve">Nama Penulis </w:t>
      </w:r>
      <w:r>
        <w:rPr>
          <w:rFonts w:ascii="Times New Roman" w:hAnsi="Times New Roman" w:cs="Times New Roman"/>
          <w:sz w:val="24"/>
          <w:szCs w:val="24"/>
        </w:rPr>
        <w:tab/>
        <w:t xml:space="preserve">: </w:t>
      </w:r>
      <w:r>
        <w:rPr>
          <w:rFonts w:ascii="Times New Roman" w:hAnsi="Times New Roman" w:cs="Times New Roman"/>
          <w:sz w:val="24"/>
          <w:szCs w:val="24"/>
          <w:lang w:val="id-ID"/>
        </w:rPr>
        <w:t>Linda Kusniawati</w:t>
      </w:r>
    </w:p>
    <w:p w:rsidR="00344E60" w:rsidRPr="00392AF1" w:rsidRDefault="00344E60" w:rsidP="00344E60">
      <w:pPr>
        <w:tabs>
          <w:tab w:val="left" w:pos="1418"/>
        </w:tabs>
        <w:rPr>
          <w:rFonts w:ascii="Times New Roman" w:hAnsi="Times New Roman" w:cs="Times New Roman"/>
          <w:sz w:val="24"/>
          <w:szCs w:val="24"/>
          <w:lang w:val="id-ID"/>
        </w:rPr>
      </w:pPr>
      <w:r w:rsidRPr="00B54FD0">
        <w:rPr>
          <w:rFonts w:ascii="Times New Roman" w:hAnsi="Times New Roman" w:cs="Times New Roman"/>
          <w:sz w:val="24"/>
          <w:szCs w:val="24"/>
        </w:rPr>
        <w:t>NIM</w:t>
      </w:r>
      <w:r w:rsidRPr="00B54FD0">
        <w:rPr>
          <w:rFonts w:ascii="Times New Roman" w:hAnsi="Times New Roman" w:cs="Times New Roman"/>
          <w:sz w:val="24"/>
          <w:szCs w:val="24"/>
        </w:rPr>
        <w:tab/>
      </w:r>
      <w:r w:rsidRPr="00B54FD0">
        <w:rPr>
          <w:rFonts w:ascii="Times New Roman" w:hAnsi="Times New Roman" w:cs="Times New Roman"/>
          <w:sz w:val="24"/>
          <w:szCs w:val="24"/>
          <w:lang w:val="id-ID"/>
        </w:rPr>
        <w:tab/>
      </w:r>
      <w:r>
        <w:rPr>
          <w:rFonts w:ascii="Times New Roman" w:hAnsi="Times New Roman" w:cs="Times New Roman"/>
          <w:sz w:val="24"/>
          <w:szCs w:val="24"/>
        </w:rPr>
        <w:t xml:space="preserve">: 106 </w:t>
      </w:r>
      <w:r>
        <w:rPr>
          <w:rFonts w:ascii="Times New Roman" w:hAnsi="Times New Roman" w:cs="Times New Roman"/>
          <w:sz w:val="24"/>
          <w:szCs w:val="24"/>
          <w:lang w:val="id-ID"/>
        </w:rPr>
        <w:t>371</w:t>
      </w:r>
    </w:p>
    <w:p w:rsidR="00344E60" w:rsidRPr="00392AF1" w:rsidRDefault="00344E60" w:rsidP="00344E60">
      <w:pPr>
        <w:tabs>
          <w:tab w:val="left" w:pos="1440"/>
        </w:tabs>
        <w:spacing w:line="240" w:lineRule="auto"/>
        <w:ind w:left="1620" w:hanging="1620"/>
        <w:rPr>
          <w:rFonts w:ascii="Times New Roman" w:hAnsi="Times New Roman" w:cs="Times New Roman"/>
          <w:sz w:val="24"/>
          <w:szCs w:val="24"/>
          <w:lang w:val="id-ID"/>
        </w:rPr>
      </w:pPr>
      <w:r w:rsidRPr="00B54FD0">
        <w:rPr>
          <w:rFonts w:ascii="Times New Roman" w:hAnsi="Times New Roman" w:cs="Times New Roman"/>
          <w:sz w:val="24"/>
          <w:szCs w:val="24"/>
        </w:rPr>
        <w:t>Judul</w:t>
      </w:r>
      <w:r w:rsidRPr="00B54FD0">
        <w:rPr>
          <w:rFonts w:ascii="Times New Roman" w:hAnsi="Times New Roman" w:cs="Times New Roman"/>
          <w:sz w:val="24"/>
          <w:szCs w:val="24"/>
        </w:rPr>
        <w:tab/>
      </w:r>
      <w:r w:rsidRPr="00B54FD0">
        <w:rPr>
          <w:rFonts w:ascii="Times New Roman" w:hAnsi="Times New Roman" w:cs="Times New Roman"/>
          <w:sz w:val="24"/>
          <w:szCs w:val="24"/>
          <w:lang w:val="id-ID"/>
        </w:rPr>
        <w:t>:</w:t>
      </w:r>
      <w:r w:rsidRPr="00B54FD0">
        <w:rPr>
          <w:rFonts w:ascii="Times New Roman" w:hAnsi="Times New Roman" w:cs="Times New Roman"/>
          <w:sz w:val="24"/>
          <w:szCs w:val="24"/>
          <w:lang w:val="id-ID"/>
        </w:rPr>
        <w:tab/>
      </w:r>
      <w:r>
        <w:rPr>
          <w:rFonts w:ascii="Times New Roman" w:hAnsi="Times New Roman" w:cs="Times New Roman"/>
          <w:sz w:val="24"/>
          <w:szCs w:val="24"/>
          <w:lang w:val="id-ID"/>
        </w:rPr>
        <w:t>KAJIAN LEKSIKOSTATISTIK BAHASA JAWA JOMBANG DENGAN BAHASA JAWA MANDURO</w:t>
      </w:r>
    </w:p>
    <w:p w:rsidR="00344E60" w:rsidRPr="00B54FD0" w:rsidRDefault="00344E60" w:rsidP="00344E60">
      <w:pPr>
        <w:tabs>
          <w:tab w:val="left" w:pos="5640"/>
        </w:tabs>
        <w:rPr>
          <w:rFonts w:ascii="Times New Roman" w:hAnsi="Times New Roman" w:cs="Times New Roman"/>
          <w:sz w:val="24"/>
          <w:szCs w:val="24"/>
          <w:lang w:val="id-ID"/>
        </w:rPr>
      </w:pPr>
      <w:r w:rsidRPr="00B54FD0">
        <w:rPr>
          <w:rFonts w:ascii="Times New Roman" w:hAnsi="Times New Roman" w:cs="Times New Roman"/>
          <w:sz w:val="24"/>
          <w:szCs w:val="24"/>
          <w:lang w:val="id-ID"/>
        </w:rPr>
        <w:tab/>
      </w:r>
    </w:p>
    <w:p w:rsidR="00344E60" w:rsidRPr="00B54FD0" w:rsidRDefault="00344E60" w:rsidP="00344E60">
      <w:pPr>
        <w:spacing w:after="0" w:line="240" w:lineRule="auto"/>
        <w:jc w:val="both"/>
        <w:rPr>
          <w:rFonts w:ascii="Times New Roman" w:hAnsi="Times New Roman" w:cs="Times New Roman"/>
          <w:sz w:val="24"/>
          <w:szCs w:val="24"/>
          <w:lang w:val="id-ID"/>
        </w:rPr>
      </w:pPr>
    </w:p>
    <w:p w:rsidR="00344E60" w:rsidRPr="00B54FD0" w:rsidRDefault="00344E60" w:rsidP="00344E60">
      <w:pPr>
        <w:rPr>
          <w:rFonts w:ascii="Times New Roman" w:hAnsi="Times New Roman" w:cs="Times New Roman"/>
          <w:sz w:val="24"/>
          <w:szCs w:val="24"/>
        </w:rPr>
      </w:pPr>
    </w:p>
    <w:p w:rsidR="00344E60" w:rsidRPr="00B54FD0" w:rsidRDefault="00344E60" w:rsidP="00344E60">
      <w:pPr>
        <w:rPr>
          <w:rFonts w:ascii="Times New Roman" w:hAnsi="Times New Roman" w:cs="Times New Roman"/>
          <w:sz w:val="24"/>
          <w:szCs w:val="24"/>
        </w:rPr>
      </w:pPr>
      <w:r w:rsidRPr="00B54FD0">
        <w:rPr>
          <w:rFonts w:ascii="Times New Roman" w:hAnsi="Times New Roman" w:cs="Times New Roman"/>
          <w:sz w:val="24"/>
          <w:szCs w:val="24"/>
        </w:rPr>
        <w:t>Diusulkan agar dapat diterbitkan di jurnal ilmiah sesuai dengan ketentuan yang berlaku.</w:t>
      </w:r>
    </w:p>
    <w:p w:rsidR="00344E60" w:rsidRPr="00B54FD0" w:rsidRDefault="00344E60" w:rsidP="00344E60">
      <w:pPr>
        <w:rPr>
          <w:rFonts w:ascii="Times New Roman" w:hAnsi="Times New Roman" w:cs="Times New Roman"/>
          <w:sz w:val="24"/>
          <w:szCs w:val="24"/>
        </w:rPr>
      </w:pPr>
      <w:r w:rsidRPr="00B54FD0">
        <w:rPr>
          <w:rFonts w:ascii="Times New Roman" w:hAnsi="Times New Roman" w:cs="Times New Roman"/>
          <w:sz w:val="24"/>
          <w:szCs w:val="24"/>
        </w:rPr>
        <w:t>Demikian persetujuan ini saya berikan untuk dapat digunakan sebagaimana mestinya.</w:t>
      </w:r>
    </w:p>
    <w:tbl>
      <w:tblPr>
        <w:tblStyle w:val="TableGrid"/>
        <w:tblpPr w:leftFromText="180" w:rightFromText="180" w:vertAnchor="text" w:horzAnchor="margin" w:tblpXSpec="right"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tblGrid>
      <w:tr w:rsidR="00344E60" w:rsidRPr="00B54FD0" w:rsidTr="00D0157F">
        <w:tc>
          <w:tcPr>
            <w:tcW w:w="4898" w:type="dxa"/>
          </w:tcPr>
          <w:p w:rsidR="00344E60" w:rsidRPr="00B54FD0" w:rsidRDefault="00344E60" w:rsidP="00D0157F">
            <w:pPr>
              <w:jc w:val="center"/>
              <w:rPr>
                <w:rFonts w:ascii="Times New Roman" w:hAnsi="Times New Roman"/>
                <w:sz w:val="24"/>
                <w:szCs w:val="24"/>
              </w:rPr>
            </w:pPr>
            <w:r>
              <w:rPr>
                <w:rFonts w:ascii="Times New Roman" w:hAnsi="Times New Roman"/>
                <w:sz w:val="24"/>
                <w:szCs w:val="24"/>
              </w:rPr>
              <w:t>Jombang, 24</w:t>
            </w:r>
            <w:r w:rsidRPr="00B54FD0">
              <w:rPr>
                <w:rFonts w:ascii="Times New Roman" w:hAnsi="Times New Roman"/>
                <w:sz w:val="24"/>
                <w:szCs w:val="24"/>
              </w:rPr>
              <w:t xml:space="preserve"> Februari 2015</w:t>
            </w:r>
          </w:p>
          <w:p w:rsidR="00344E60" w:rsidRPr="00B54FD0" w:rsidRDefault="00344E60" w:rsidP="00D0157F">
            <w:pPr>
              <w:jc w:val="center"/>
              <w:rPr>
                <w:rFonts w:ascii="Times New Roman" w:hAnsi="Times New Roman"/>
                <w:sz w:val="24"/>
                <w:szCs w:val="24"/>
              </w:rPr>
            </w:pPr>
            <w:r w:rsidRPr="00B54FD0">
              <w:rPr>
                <w:rFonts w:ascii="Times New Roman" w:hAnsi="Times New Roman"/>
                <w:sz w:val="24"/>
                <w:szCs w:val="24"/>
              </w:rPr>
              <w:t>Pembimbing</w:t>
            </w:r>
          </w:p>
        </w:tc>
      </w:tr>
      <w:tr w:rsidR="00344E60" w:rsidRPr="00B54FD0" w:rsidTr="00D0157F">
        <w:trPr>
          <w:trHeight w:val="1730"/>
        </w:trPr>
        <w:tc>
          <w:tcPr>
            <w:tcW w:w="4898" w:type="dxa"/>
          </w:tcPr>
          <w:p w:rsidR="00344E60" w:rsidRPr="00B54FD0" w:rsidRDefault="00344E60" w:rsidP="00D0157F">
            <w:pPr>
              <w:rPr>
                <w:rFonts w:ascii="Times New Roman" w:hAnsi="Times New Roman"/>
                <w:sz w:val="24"/>
                <w:szCs w:val="24"/>
              </w:rPr>
            </w:pPr>
          </w:p>
        </w:tc>
      </w:tr>
      <w:tr w:rsidR="00344E60" w:rsidRPr="00B54FD0" w:rsidTr="00D0157F">
        <w:tc>
          <w:tcPr>
            <w:tcW w:w="4898" w:type="dxa"/>
          </w:tcPr>
          <w:p w:rsidR="00344E60" w:rsidRPr="00B54FD0" w:rsidRDefault="00344E60" w:rsidP="00D0157F">
            <w:pPr>
              <w:jc w:val="center"/>
              <w:rPr>
                <w:rFonts w:ascii="Times New Roman" w:hAnsi="Times New Roman"/>
                <w:sz w:val="24"/>
                <w:szCs w:val="24"/>
              </w:rPr>
            </w:pPr>
            <w:r w:rsidRPr="00B54FD0">
              <w:rPr>
                <w:rFonts w:ascii="Times New Roman" w:hAnsi="Times New Roman"/>
                <w:sz w:val="24"/>
                <w:szCs w:val="24"/>
              </w:rPr>
              <w:t>Dr. Heny Sulistyowati, M.Hum.</w:t>
            </w:r>
          </w:p>
        </w:tc>
      </w:tr>
    </w:tbl>
    <w:p w:rsidR="00344E60" w:rsidRPr="00B54FD0" w:rsidRDefault="00344E60" w:rsidP="00344E60">
      <w:pPr>
        <w:rPr>
          <w:rFonts w:ascii="Times New Roman" w:hAnsi="Times New Roman" w:cs="Times New Roman"/>
          <w:sz w:val="24"/>
          <w:szCs w:val="24"/>
        </w:rPr>
      </w:pPr>
    </w:p>
    <w:p w:rsidR="00344E60" w:rsidRPr="00B54FD0" w:rsidRDefault="00344E60" w:rsidP="00344E60">
      <w:pPr>
        <w:rPr>
          <w:rFonts w:ascii="Times New Roman" w:hAnsi="Times New Roman" w:cs="Times New Roman"/>
          <w:sz w:val="24"/>
          <w:szCs w:val="24"/>
          <w:lang w:val="id-ID"/>
        </w:rPr>
      </w:pPr>
    </w:p>
    <w:p w:rsidR="00344E60" w:rsidRPr="00B54FD0" w:rsidRDefault="00344E60" w:rsidP="00344E60">
      <w:pPr>
        <w:rPr>
          <w:rFonts w:ascii="Times New Roman" w:hAnsi="Times New Roman" w:cs="Times New Roman"/>
          <w:b/>
          <w:sz w:val="24"/>
          <w:szCs w:val="24"/>
          <w:u w:val="single"/>
          <w:lang w:val="id-ID"/>
        </w:rPr>
      </w:pPr>
      <w:r w:rsidRPr="00B54FD0">
        <w:rPr>
          <w:rFonts w:ascii="Times New Roman" w:hAnsi="Times New Roman" w:cs="Times New Roman"/>
          <w:b/>
          <w:sz w:val="24"/>
          <w:szCs w:val="24"/>
        </w:rPr>
        <w:br w:type="page"/>
      </w:r>
    </w:p>
    <w:p w:rsidR="00344E60" w:rsidRPr="00B54FD0" w:rsidRDefault="00344E60" w:rsidP="00344E60">
      <w:pPr>
        <w:jc w:val="center"/>
        <w:rPr>
          <w:rFonts w:ascii="Times New Roman" w:hAnsi="Times New Roman" w:cs="Times New Roman"/>
          <w:b/>
          <w:bCs/>
          <w:color w:val="1D1B11"/>
          <w:sz w:val="24"/>
          <w:szCs w:val="24"/>
        </w:rPr>
      </w:pPr>
      <w:r w:rsidRPr="00B54FD0">
        <w:rPr>
          <w:rFonts w:ascii="Times New Roman" w:hAnsi="Times New Roman" w:cs="Times New Roman"/>
          <w:b/>
          <w:sz w:val="24"/>
          <w:szCs w:val="24"/>
        </w:rPr>
        <w:lastRenderedPageBreak/>
        <w:t xml:space="preserve">LEMBAR </w:t>
      </w:r>
      <w:r w:rsidRPr="00B54FD0">
        <w:rPr>
          <w:rFonts w:ascii="Times New Roman" w:hAnsi="Times New Roman" w:cs="Times New Roman"/>
          <w:b/>
          <w:bCs/>
          <w:color w:val="1D1B11"/>
          <w:sz w:val="24"/>
          <w:szCs w:val="24"/>
          <w:lang w:val="id-ID"/>
        </w:rPr>
        <w:t>PERNYATAAN KEASLIAN TULISAN</w:t>
      </w:r>
      <w:r w:rsidRPr="00B54FD0">
        <w:rPr>
          <w:rFonts w:ascii="Times New Roman" w:hAnsi="Times New Roman" w:cs="Times New Roman"/>
          <w:b/>
          <w:bCs/>
          <w:color w:val="1D1B11"/>
          <w:sz w:val="24"/>
          <w:szCs w:val="24"/>
        </w:rPr>
        <w:t xml:space="preserve"> JURNAL ILMIAH</w:t>
      </w:r>
    </w:p>
    <w:p w:rsidR="00344E60" w:rsidRPr="00B54FD0" w:rsidRDefault="00344E60" w:rsidP="00344E60">
      <w:pPr>
        <w:spacing w:after="0" w:line="360" w:lineRule="auto"/>
        <w:ind w:left="-360" w:right="-342"/>
        <w:jc w:val="center"/>
        <w:rPr>
          <w:rFonts w:ascii="Times New Roman" w:hAnsi="Times New Roman" w:cs="Times New Roman"/>
          <w:b/>
          <w:sz w:val="24"/>
          <w:szCs w:val="24"/>
        </w:rPr>
      </w:pPr>
      <w:r w:rsidRPr="00B54FD0">
        <w:rPr>
          <w:rFonts w:ascii="Times New Roman" w:hAnsi="Times New Roman" w:cs="Times New Roman"/>
          <w:b/>
          <w:sz w:val="24"/>
          <w:szCs w:val="24"/>
        </w:rPr>
        <w:t>PROGRAM STUDI PENDIDIKAN BAHASA DAN SASTRA INDONESIA</w:t>
      </w:r>
    </w:p>
    <w:p w:rsidR="00344E60" w:rsidRPr="00B54FD0" w:rsidRDefault="00344E60" w:rsidP="00344E60">
      <w:pPr>
        <w:spacing w:after="0" w:line="360" w:lineRule="auto"/>
        <w:ind w:left="-360" w:right="-342"/>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229235</wp:posOffset>
                </wp:positionV>
                <wp:extent cx="5034280" cy="635"/>
                <wp:effectExtent l="19050" t="20320" r="13970" b="1714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4280" cy="635"/>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5pt;margin-top:18.05pt;width:396.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swNwIAAHU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" strokecolor="black [3213]" strokeweight="2pt"/>
            </w:pict>
          </mc:Fallback>
        </mc:AlternateContent>
      </w:r>
      <w:r w:rsidRPr="00B54FD0">
        <w:rPr>
          <w:rFonts w:ascii="Times New Roman" w:hAnsi="Times New Roman" w:cs="Times New Roman"/>
          <w:b/>
          <w:sz w:val="24"/>
          <w:szCs w:val="24"/>
        </w:rPr>
        <w:t>STKIP PGRI JOMBANG</w:t>
      </w:r>
    </w:p>
    <w:p w:rsidR="00344E60" w:rsidRPr="00B54FD0" w:rsidRDefault="00344E60" w:rsidP="00344E60">
      <w:pPr>
        <w:spacing w:after="0" w:line="360" w:lineRule="auto"/>
        <w:rPr>
          <w:rFonts w:ascii="Times New Roman" w:hAnsi="Times New Roman" w:cs="Times New Roman"/>
          <w:b/>
          <w:bCs/>
          <w:color w:val="1D1B11"/>
          <w:sz w:val="24"/>
          <w:szCs w:val="24"/>
        </w:rPr>
      </w:pPr>
    </w:p>
    <w:p w:rsidR="00344E60" w:rsidRPr="00B54FD0" w:rsidRDefault="00344E60" w:rsidP="00344E60">
      <w:pPr>
        <w:spacing w:after="0" w:line="360" w:lineRule="auto"/>
        <w:jc w:val="both"/>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rPr>
        <w:t>Y</w:t>
      </w:r>
      <w:r w:rsidRPr="00B54FD0">
        <w:rPr>
          <w:rFonts w:ascii="Times New Roman" w:hAnsi="Times New Roman" w:cs="Times New Roman"/>
          <w:color w:val="1D1B11"/>
          <w:sz w:val="24"/>
          <w:szCs w:val="24"/>
          <w:lang w:val="id-ID"/>
        </w:rPr>
        <w:t>ang bertanda tangan dibawah ini;</w:t>
      </w:r>
    </w:p>
    <w:p w:rsidR="00344E60" w:rsidRPr="00392AF1" w:rsidRDefault="00344E60" w:rsidP="00344E60">
      <w:pPr>
        <w:tabs>
          <w:tab w:val="left" w:pos="2250"/>
        </w:tabs>
        <w:spacing w:line="240" w:lineRule="auto"/>
        <w:ind w:left="1890" w:hanging="189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NAMA</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Pr>
          <w:rFonts w:ascii="Times New Roman" w:hAnsi="Times New Roman" w:cs="Times New Roman"/>
          <w:b/>
          <w:color w:val="1D1B11"/>
          <w:sz w:val="24"/>
          <w:szCs w:val="24"/>
          <w:lang w:val="id-ID"/>
        </w:rPr>
        <w:t>LINDA KUSNIAWATI</w:t>
      </w:r>
    </w:p>
    <w:p w:rsidR="00344E60" w:rsidRPr="00392AF1" w:rsidRDefault="00344E60" w:rsidP="00344E60">
      <w:pPr>
        <w:tabs>
          <w:tab w:val="left" w:pos="2250"/>
        </w:tabs>
        <w:spacing w:line="240" w:lineRule="auto"/>
        <w:ind w:left="1890" w:hanging="189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NIM</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sidRPr="00B54FD0">
        <w:rPr>
          <w:rFonts w:ascii="Times New Roman" w:hAnsi="Times New Roman" w:cs="Times New Roman"/>
          <w:b/>
          <w:bCs/>
          <w:color w:val="1D1B11"/>
          <w:sz w:val="24"/>
          <w:szCs w:val="24"/>
        </w:rPr>
        <w:t xml:space="preserve">106 </w:t>
      </w:r>
      <w:r>
        <w:rPr>
          <w:rFonts w:ascii="Times New Roman" w:hAnsi="Times New Roman" w:cs="Times New Roman"/>
          <w:b/>
          <w:bCs/>
          <w:color w:val="1D1B11"/>
          <w:sz w:val="24"/>
          <w:szCs w:val="24"/>
          <w:lang w:val="id-ID"/>
        </w:rPr>
        <w:t>371</w:t>
      </w:r>
    </w:p>
    <w:p w:rsidR="00344E60" w:rsidRPr="00B54FD0" w:rsidRDefault="00344E60" w:rsidP="00344E60">
      <w:pPr>
        <w:tabs>
          <w:tab w:val="left" w:pos="2250"/>
        </w:tabs>
        <w:spacing w:line="240" w:lineRule="auto"/>
        <w:ind w:left="2430" w:hanging="2430"/>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lang w:val="id-ID"/>
        </w:rPr>
        <w:t>PROGRAM STUDI</w:t>
      </w:r>
      <w:r w:rsidRPr="00B54FD0">
        <w:rPr>
          <w:rFonts w:ascii="Times New Roman" w:hAnsi="Times New Roman" w:cs="Times New Roman"/>
          <w:color w:val="1D1B11"/>
          <w:sz w:val="24"/>
          <w:szCs w:val="24"/>
          <w:lang w:val="id-ID"/>
        </w:rPr>
        <w:tab/>
        <w:t xml:space="preserve">:  </w:t>
      </w:r>
      <w:r w:rsidRPr="00B54FD0">
        <w:rPr>
          <w:rFonts w:ascii="Times New Roman" w:hAnsi="Times New Roman" w:cs="Times New Roman"/>
          <w:b/>
          <w:bCs/>
          <w:color w:val="1D1B11"/>
          <w:sz w:val="24"/>
          <w:szCs w:val="24"/>
          <w:lang w:val="id-ID"/>
        </w:rPr>
        <w:t>PENDIDIKAN BAHASA DAN SASTRA INDONESIA</w:t>
      </w:r>
    </w:p>
    <w:p w:rsidR="00344E60" w:rsidRPr="00392AF1" w:rsidRDefault="00344E60" w:rsidP="00344E60">
      <w:pPr>
        <w:tabs>
          <w:tab w:val="left" w:pos="2250"/>
        </w:tabs>
        <w:spacing w:line="240" w:lineRule="auto"/>
        <w:ind w:left="2430" w:hanging="2430"/>
        <w:rPr>
          <w:rFonts w:ascii="Times New Roman" w:hAnsi="Times New Roman" w:cs="Times New Roman"/>
          <w:b/>
          <w:sz w:val="24"/>
          <w:szCs w:val="24"/>
          <w:lang w:val="id-ID"/>
        </w:rPr>
      </w:pPr>
      <w:r w:rsidRPr="00B54FD0">
        <w:rPr>
          <w:rFonts w:ascii="Times New Roman" w:hAnsi="Times New Roman" w:cs="Times New Roman"/>
          <w:color w:val="1D1B11"/>
          <w:sz w:val="24"/>
          <w:szCs w:val="24"/>
          <w:lang w:val="id-ID"/>
        </w:rPr>
        <w:t>JUDUL</w:t>
      </w:r>
      <w:r w:rsidRPr="00B54FD0">
        <w:rPr>
          <w:rFonts w:ascii="Times New Roman" w:hAnsi="Times New Roman" w:cs="Times New Roman"/>
          <w:color w:val="1D1B11"/>
          <w:sz w:val="24"/>
          <w:szCs w:val="24"/>
        </w:rPr>
        <w:tab/>
      </w:r>
      <w:r w:rsidRPr="00B54FD0">
        <w:rPr>
          <w:rFonts w:ascii="Times New Roman" w:hAnsi="Times New Roman" w:cs="Times New Roman"/>
          <w:color w:val="1D1B11"/>
          <w:sz w:val="24"/>
          <w:szCs w:val="24"/>
          <w:lang w:val="id-ID"/>
        </w:rPr>
        <w:t xml:space="preserve">:  </w:t>
      </w:r>
      <w:r>
        <w:rPr>
          <w:rFonts w:ascii="Times New Roman" w:hAnsi="Times New Roman" w:cs="Times New Roman"/>
          <w:b/>
          <w:sz w:val="24"/>
          <w:szCs w:val="24"/>
          <w:lang w:val="id-ID"/>
        </w:rPr>
        <w:t>KAJIAN LEKSIKOSTATISTIK BAHASA JAWA JOMBANG DENGAN BAHASA JAWA MANDURO</w:t>
      </w:r>
    </w:p>
    <w:p w:rsidR="00344E60" w:rsidRPr="00B54FD0" w:rsidRDefault="00344E60" w:rsidP="00344E60">
      <w:pPr>
        <w:tabs>
          <w:tab w:val="left" w:pos="1710"/>
          <w:tab w:val="left" w:pos="1980"/>
        </w:tabs>
        <w:spacing w:after="0" w:line="360" w:lineRule="auto"/>
        <w:ind w:left="1980" w:right="18" w:hanging="1710"/>
        <w:jc w:val="both"/>
        <w:rPr>
          <w:rFonts w:ascii="Times New Roman" w:hAnsi="Times New Roman" w:cs="Times New Roman"/>
          <w:b/>
          <w:sz w:val="24"/>
          <w:szCs w:val="24"/>
        </w:rPr>
      </w:pPr>
    </w:p>
    <w:p w:rsidR="00344E60" w:rsidRPr="00B54FD0" w:rsidRDefault="00344E60" w:rsidP="00344E60">
      <w:pPr>
        <w:tabs>
          <w:tab w:val="left" w:pos="1701"/>
          <w:tab w:val="left" w:pos="1985"/>
        </w:tabs>
        <w:spacing w:after="0" w:line="360" w:lineRule="auto"/>
        <w:ind w:firstLine="709"/>
        <w:jc w:val="both"/>
        <w:rPr>
          <w:rFonts w:ascii="Times New Roman" w:hAnsi="Times New Roman" w:cs="Times New Roman"/>
          <w:color w:val="1D1B11"/>
          <w:sz w:val="24"/>
          <w:szCs w:val="24"/>
        </w:rPr>
      </w:pPr>
      <w:r w:rsidRPr="00B54FD0">
        <w:rPr>
          <w:rFonts w:ascii="Times New Roman" w:hAnsi="Times New Roman" w:cs="Times New Roman"/>
          <w:color w:val="1D1B11"/>
          <w:sz w:val="24"/>
          <w:szCs w:val="24"/>
          <w:lang w:val="id-ID"/>
        </w:rPr>
        <w:t xml:space="preserve">Menyatakan dengan sebenarnya bahwa </w:t>
      </w:r>
      <w:r w:rsidRPr="00B54FD0">
        <w:rPr>
          <w:rFonts w:ascii="Times New Roman" w:hAnsi="Times New Roman" w:cs="Times New Roman"/>
          <w:color w:val="1D1B11"/>
          <w:sz w:val="24"/>
          <w:szCs w:val="24"/>
        </w:rPr>
        <w:t>jurnal ilmiah</w:t>
      </w:r>
      <w:r w:rsidRPr="00B54FD0">
        <w:rPr>
          <w:rFonts w:ascii="Times New Roman" w:hAnsi="Times New Roman" w:cs="Times New Roman"/>
          <w:color w:val="1D1B11"/>
          <w:sz w:val="24"/>
          <w:szCs w:val="24"/>
          <w:lang w:val="id-ID"/>
        </w:rPr>
        <w:t xml:space="preserve"> yang saya tulis ini merupakan hasil karya saya sendiri, bukan pengambilalihan tulisan atau pikiran orang lain yang diakui sebagai hasil tulisan atau pikiran saya sendiri.</w:t>
      </w:r>
    </w:p>
    <w:p w:rsidR="00344E60" w:rsidRPr="00B54FD0" w:rsidRDefault="00344E60" w:rsidP="00344E60">
      <w:pPr>
        <w:tabs>
          <w:tab w:val="left" w:pos="1701"/>
          <w:tab w:val="left" w:pos="1985"/>
        </w:tabs>
        <w:spacing w:after="0" w:line="360" w:lineRule="auto"/>
        <w:ind w:firstLine="709"/>
        <w:jc w:val="both"/>
        <w:rPr>
          <w:rFonts w:ascii="Times New Roman" w:hAnsi="Times New Roman" w:cs="Times New Roman"/>
          <w:color w:val="1D1B11"/>
          <w:sz w:val="24"/>
          <w:szCs w:val="24"/>
          <w:lang w:val="id-ID"/>
        </w:rPr>
      </w:pPr>
      <w:r w:rsidRPr="00B54FD0">
        <w:rPr>
          <w:rFonts w:ascii="Times New Roman" w:hAnsi="Times New Roman" w:cs="Times New Roman"/>
          <w:color w:val="1D1B11"/>
          <w:sz w:val="24"/>
          <w:szCs w:val="24"/>
        </w:rPr>
        <w:t>Jurnal ilmiah</w:t>
      </w:r>
      <w:r w:rsidRPr="00B54FD0">
        <w:rPr>
          <w:rFonts w:ascii="Times New Roman" w:hAnsi="Times New Roman" w:cs="Times New Roman"/>
          <w:color w:val="1D1B11"/>
          <w:sz w:val="24"/>
          <w:szCs w:val="24"/>
          <w:lang w:val="id-ID"/>
        </w:rPr>
        <w:t xml:space="preserve"> ini asli, apabila dikemudian hari dapat dibuktikan skripsi ini hasil jiplakan maka saya bersedia menerima sanksi atas perbuatan tersebut.</w:t>
      </w:r>
    </w:p>
    <w:p w:rsidR="00344E60" w:rsidRPr="00B54FD0" w:rsidRDefault="00344E60" w:rsidP="00344E60">
      <w:pPr>
        <w:tabs>
          <w:tab w:val="left" w:pos="1701"/>
          <w:tab w:val="left" w:pos="1985"/>
        </w:tabs>
        <w:spacing w:after="0" w:line="360" w:lineRule="auto"/>
        <w:jc w:val="both"/>
        <w:rPr>
          <w:rFonts w:ascii="Times New Roman" w:hAnsi="Times New Roman" w:cs="Times New Roman"/>
          <w:color w:val="1D1B11"/>
          <w:sz w:val="24"/>
          <w:szCs w:val="24"/>
          <w:lang w:val="id-ID"/>
        </w:rPr>
      </w:pPr>
    </w:p>
    <w:tbl>
      <w:tblPr>
        <w:tblStyle w:val="TableGrid"/>
        <w:tblpPr w:leftFromText="180" w:rightFromText="180" w:vertAnchor="text" w:horzAnchor="margin" w:tblpX="3978"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tblGrid>
      <w:tr w:rsidR="00344E60" w:rsidRPr="00B54FD0" w:rsidTr="00D0157F">
        <w:tc>
          <w:tcPr>
            <w:tcW w:w="4178" w:type="dxa"/>
          </w:tcPr>
          <w:p w:rsidR="00344E60" w:rsidRPr="00B54FD0" w:rsidRDefault="00344E60" w:rsidP="00D0157F">
            <w:pPr>
              <w:tabs>
                <w:tab w:val="left" w:pos="1701"/>
                <w:tab w:val="left" w:pos="1985"/>
              </w:tabs>
              <w:spacing w:line="360" w:lineRule="auto"/>
              <w:jc w:val="center"/>
              <w:rPr>
                <w:rFonts w:ascii="Times New Roman" w:hAnsi="Times New Roman"/>
                <w:color w:val="1D1B11"/>
                <w:sz w:val="24"/>
                <w:szCs w:val="24"/>
              </w:rPr>
            </w:pPr>
          </w:p>
          <w:p w:rsidR="00344E60" w:rsidRPr="00B54FD0" w:rsidRDefault="00344E60" w:rsidP="00D0157F">
            <w:pPr>
              <w:tabs>
                <w:tab w:val="left" w:pos="1701"/>
                <w:tab w:val="left" w:pos="1985"/>
              </w:tabs>
              <w:spacing w:line="360" w:lineRule="auto"/>
              <w:jc w:val="center"/>
              <w:rPr>
                <w:rFonts w:ascii="Times New Roman" w:hAnsi="Times New Roman"/>
                <w:color w:val="1D1B11"/>
                <w:sz w:val="24"/>
                <w:szCs w:val="24"/>
              </w:rPr>
            </w:pPr>
            <w:r w:rsidRPr="00B54FD0">
              <w:rPr>
                <w:rFonts w:ascii="Times New Roman" w:hAnsi="Times New Roman"/>
                <w:color w:val="1D1B11"/>
                <w:sz w:val="24"/>
                <w:szCs w:val="24"/>
              </w:rPr>
              <w:t xml:space="preserve">Jombang, </w:t>
            </w:r>
            <w:r>
              <w:rPr>
                <w:rFonts w:ascii="Times New Roman" w:hAnsi="Times New Roman"/>
                <w:color w:val="1D1B11"/>
                <w:sz w:val="24"/>
                <w:szCs w:val="24"/>
              </w:rPr>
              <w:t>24</w:t>
            </w:r>
            <w:r w:rsidRPr="00B54FD0">
              <w:rPr>
                <w:rFonts w:ascii="Times New Roman" w:hAnsi="Times New Roman"/>
                <w:color w:val="1D1B11"/>
                <w:sz w:val="24"/>
                <w:szCs w:val="24"/>
              </w:rPr>
              <w:t xml:space="preserve"> Februari 2015</w:t>
            </w:r>
          </w:p>
          <w:p w:rsidR="00344E60" w:rsidRPr="00B54FD0" w:rsidRDefault="00344E60" w:rsidP="00D0157F">
            <w:pPr>
              <w:tabs>
                <w:tab w:val="left" w:pos="1701"/>
                <w:tab w:val="left" w:pos="1985"/>
              </w:tabs>
              <w:spacing w:line="360" w:lineRule="auto"/>
              <w:jc w:val="center"/>
              <w:rPr>
                <w:rFonts w:ascii="Times New Roman" w:hAnsi="Times New Roman"/>
                <w:color w:val="1D1B11"/>
                <w:sz w:val="24"/>
                <w:szCs w:val="24"/>
              </w:rPr>
            </w:pPr>
            <w:r w:rsidRPr="00B54FD0">
              <w:rPr>
                <w:rFonts w:ascii="Times New Roman" w:hAnsi="Times New Roman"/>
                <w:color w:val="1D1B11"/>
                <w:sz w:val="24"/>
                <w:szCs w:val="24"/>
              </w:rPr>
              <w:t>Yang membuat pernyataan,</w:t>
            </w:r>
          </w:p>
        </w:tc>
      </w:tr>
      <w:tr w:rsidR="00344E60" w:rsidRPr="00B54FD0" w:rsidTr="00D0157F">
        <w:trPr>
          <w:trHeight w:val="1533"/>
        </w:trPr>
        <w:tc>
          <w:tcPr>
            <w:tcW w:w="4178" w:type="dxa"/>
          </w:tcPr>
          <w:p w:rsidR="00344E60" w:rsidRPr="00B54FD0" w:rsidRDefault="00344E60" w:rsidP="00D0157F">
            <w:pPr>
              <w:spacing w:before="100" w:beforeAutospacing="1"/>
              <w:jc w:val="center"/>
              <w:rPr>
                <w:rFonts w:ascii="Times New Roman" w:hAnsi="Times New Roman"/>
                <w:b/>
                <w:sz w:val="24"/>
                <w:szCs w:val="24"/>
              </w:rPr>
            </w:pPr>
          </w:p>
        </w:tc>
      </w:tr>
      <w:tr w:rsidR="00344E60" w:rsidRPr="00B54FD0" w:rsidTr="00D0157F">
        <w:tc>
          <w:tcPr>
            <w:tcW w:w="4178" w:type="dxa"/>
          </w:tcPr>
          <w:p w:rsidR="00344E60" w:rsidRPr="00392AF1" w:rsidRDefault="00344E60" w:rsidP="00D0157F">
            <w:pPr>
              <w:tabs>
                <w:tab w:val="left" w:pos="1701"/>
                <w:tab w:val="left" w:pos="1985"/>
              </w:tabs>
              <w:spacing w:line="360" w:lineRule="auto"/>
              <w:jc w:val="center"/>
              <w:rPr>
                <w:rFonts w:ascii="Times New Roman" w:hAnsi="Times New Roman"/>
                <w:b/>
                <w:bCs/>
                <w:color w:val="1D1B11"/>
                <w:sz w:val="24"/>
                <w:szCs w:val="24"/>
                <w:u w:val="single"/>
              </w:rPr>
            </w:pPr>
            <w:r>
              <w:rPr>
                <w:rFonts w:ascii="Times New Roman" w:hAnsi="Times New Roman"/>
                <w:b/>
                <w:bCs/>
                <w:color w:val="1D1B11"/>
                <w:sz w:val="24"/>
                <w:szCs w:val="24"/>
                <w:u w:val="single"/>
              </w:rPr>
              <w:t>LINDA KUSNIAWATI</w:t>
            </w:r>
          </w:p>
          <w:p w:rsidR="00344E60" w:rsidRPr="00392AF1" w:rsidRDefault="00344E60" w:rsidP="00D0157F">
            <w:pPr>
              <w:tabs>
                <w:tab w:val="left" w:pos="1701"/>
                <w:tab w:val="left" w:pos="1985"/>
              </w:tabs>
              <w:spacing w:line="360" w:lineRule="auto"/>
              <w:jc w:val="center"/>
              <w:rPr>
                <w:rFonts w:ascii="Times New Roman" w:hAnsi="Times New Roman"/>
                <w:b/>
                <w:bCs/>
                <w:color w:val="1D1B11"/>
                <w:sz w:val="24"/>
                <w:szCs w:val="24"/>
                <w:u w:val="single"/>
              </w:rPr>
            </w:pPr>
            <w:r>
              <w:rPr>
                <w:rFonts w:ascii="Times New Roman" w:hAnsi="Times New Roman"/>
                <w:b/>
                <w:bCs/>
                <w:noProof/>
                <w:color w:val="1D1B11"/>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2644140</wp:posOffset>
                      </wp:positionH>
                      <wp:positionV relativeFrom="paragraph">
                        <wp:posOffset>591820</wp:posOffset>
                      </wp:positionV>
                      <wp:extent cx="476250" cy="285750"/>
                      <wp:effectExtent l="6985" t="9525" r="1206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857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8.2pt;margin-top:46.6pt;width: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" strokecolor="white [3212]"/>
                  </w:pict>
                </mc:Fallback>
              </mc:AlternateContent>
            </w:r>
            <w:r w:rsidRPr="00B54FD0">
              <w:rPr>
                <w:rFonts w:ascii="Times New Roman" w:hAnsi="Times New Roman"/>
                <w:b/>
                <w:bCs/>
                <w:color w:val="1D1B11"/>
                <w:sz w:val="24"/>
                <w:szCs w:val="24"/>
              </w:rPr>
              <w:t xml:space="preserve">106 </w:t>
            </w:r>
            <w:r>
              <w:rPr>
                <w:rFonts w:ascii="Times New Roman" w:hAnsi="Times New Roman"/>
                <w:b/>
                <w:bCs/>
                <w:noProof/>
                <w:color w:val="1D1B11"/>
                <w:sz w:val="24"/>
                <w:szCs w:val="24"/>
                <w:lang w:eastAsia="id-ID"/>
              </w:rPr>
              <w:t>371</w:t>
            </w:r>
          </w:p>
        </w:tc>
      </w:tr>
    </w:tbl>
    <w:p w:rsidR="00344E60" w:rsidRPr="00B54FD0" w:rsidRDefault="00344E60" w:rsidP="00344E60">
      <w:pPr>
        <w:rPr>
          <w:rFonts w:ascii="Times New Roman" w:hAnsi="Times New Roman" w:cs="Times New Roman"/>
        </w:rPr>
      </w:pPr>
    </w:p>
    <w:p w:rsidR="00344E60" w:rsidRPr="00344E60" w:rsidRDefault="00344E60">
      <w:pPr>
        <w:rPr>
          <w:rFonts w:ascii="Times New Roman" w:hAnsi="Times New Roman" w:cs="Times New Roman"/>
          <w:b/>
          <w:bCs/>
          <w:iCs/>
          <w:sz w:val="20"/>
          <w:szCs w:val="20"/>
        </w:rPr>
      </w:pPr>
      <w:bookmarkStart w:id="0" w:name="_GoBack"/>
      <w:bookmarkEnd w:id="0"/>
    </w:p>
    <w:p w:rsidR="00344E60" w:rsidRDefault="00344E60">
      <w:pPr>
        <w:rPr>
          <w:rFonts w:ascii="Times New Roman" w:hAnsi="Times New Roman" w:cs="Times New Roman"/>
          <w:b/>
          <w:bCs/>
          <w:iCs/>
          <w:sz w:val="20"/>
          <w:szCs w:val="20"/>
          <w:lang w:val="id-ID"/>
        </w:rPr>
      </w:pPr>
      <w:r>
        <w:rPr>
          <w:rFonts w:ascii="Times New Roman" w:hAnsi="Times New Roman" w:cs="Times New Roman"/>
          <w:b/>
          <w:bCs/>
          <w:iCs/>
          <w:sz w:val="20"/>
          <w:szCs w:val="20"/>
          <w:lang w:val="id-ID"/>
        </w:rPr>
        <w:br w:type="page"/>
      </w:r>
    </w:p>
    <w:p w:rsidR="00101723" w:rsidRPr="005516DC" w:rsidRDefault="00101723" w:rsidP="00176298">
      <w:pPr>
        <w:spacing w:line="240" w:lineRule="auto"/>
        <w:jc w:val="center"/>
        <w:rPr>
          <w:rFonts w:ascii="Times New Roman" w:hAnsi="Times New Roman" w:cs="Times New Roman"/>
          <w:b/>
          <w:bCs/>
          <w:iCs/>
          <w:sz w:val="20"/>
          <w:szCs w:val="20"/>
          <w:lang w:val="id-ID"/>
        </w:rPr>
      </w:pPr>
      <w:r w:rsidRPr="005516DC">
        <w:rPr>
          <w:rFonts w:ascii="Times New Roman" w:hAnsi="Times New Roman" w:cs="Times New Roman"/>
          <w:b/>
          <w:bCs/>
          <w:iCs/>
          <w:sz w:val="20"/>
          <w:szCs w:val="20"/>
          <w:lang w:val="id-ID"/>
        </w:rPr>
        <w:lastRenderedPageBreak/>
        <w:t xml:space="preserve">KAJIAN LEKSIKOSTATISTIK </w:t>
      </w:r>
    </w:p>
    <w:p w:rsidR="00101723" w:rsidRPr="005516DC" w:rsidRDefault="00101723" w:rsidP="00176298">
      <w:pPr>
        <w:spacing w:line="240" w:lineRule="auto"/>
        <w:jc w:val="center"/>
        <w:rPr>
          <w:rFonts w:ascii="Times New Roman" w:hAnsi="Times New Roman" w:cs="Times New Roman"/>
          <w:b/>
          <w:bCs/>
          <w:iCs/>
          <w:sz w:val="20"/>
          <w:szCs w:val="20"/>
          <w:lang w:val="id-ID"/>
        </w:rPr>
      </w:pPr>
      <w:r w:rsidRPr="005516DC">
        <w:rPr>
          <w:rFonts w:ascii="Times New Roman" w:hAnsi="Times New Roman" w:cs="Times New Roman"/>
          <w:b/>
          <w:bCs/>
          <w:iCs/>
          <w:sz w:val="20"/>
          <w:szCs w:val="20"/>
          <w:lang w:val="id-ID"/>
        </w:rPr>
        <w:t>BAHASA JAWA JOMBANG DENGAN BAHASA JAWA MANDURO</w:t>
      </w:r>
    </w:p>
    <w:p w:rsidR="00222F64" w:rsidRPr="005516DC" w:rsidRDefault="00101723" w:rsidP="00176298">
      <w:pPr>
        <w:spacing w:line="240" w:lineRule="auto"/>
        <w:jc w:val="center"/>
        <w:rPr>
          <w:rFonts w:ascii="Times New Roman" w:hAnsi="Times New Roman" w:cs="Times New Roman"/>
          <w:b/>
          <w:bCs/>
          <w:iCs/>
          <w:sz w:val="20"/>
          <w:szCs w:val="20"/>
          <w:lang w:val="pt-BR"/>
        </w:rPr>
      </w:pPr>
      <w:r w:rsidRPr="005516DC">
        <w:rPr>
          <w:rFonts w:ascii="Times New Roman" w:hAnsi="Times New Roman" w:cs="Times New Roman"/>
          <w:b/>
          <w:bCs/>
          <w:iCs/>
          <w:sz w:val="20"/>
          <w:szCs w:val="20"/>
          <w:lang w:val="pt-BR"/>
        </w:rPr>
        <w:t xml:space="preserve"> (</w:t>
      </w:r>
      <w:r w:rsidRPr="005516DC">
        <w:rPr>
          <w:rFonts w:ascii="Times New Roman" w:hAnsi="Times New Roman" w:cs="Times New Roman"/>
          <w:b/>
          <w:bCs/>
          <w:iCs/>
          <w:sz w:val="20"/>
          <w:szCs w:val="20"/>
          <w:lang w:val="id-ID"/>
        </w:rPr>
        <w:t>Linguistik Bandingan Historis</w:t>
      </w:r>
      <w:r w:rsidR="00793BBD" w:rsidRPr="005516DC">
        <w:rPr>
          <w:rFonts w:ascii="Times New Roman" w:hAnsi="Times New Roman" w:cs="Times New Roman"/>
          <w:b/>
          <w:bCs/>
          <w:iCs/>
          <w:sz w:val="20"/>
          <w:szCs w:val="20"/>
          <w:lang w:val="pt-BR"/>
        </w:rPr>
        <w:t>)</w:t>
      </w:r>
    </w:p>
    <w:p w:rsidR="00793BBD" w:rsidRPr="005516DC" w:rsidRDefault="00101723" w:rsidP="00176298">
      <w:pPr>
        <w:spacing w:line="240" w:lineRule="auto"/>
        <w:jc w:val="center"/>
        <w:rPr>
          <w:rFonts w:ascii="Times New Roman" w:hAnsi="Times New Roman" w:cs="Times New Roman"/>
          <w:b/>
          <w:bCs/>
          <w:iCs/>
          <w:sz w:val="20"/>
          <w:szCs w:val="20"/>
          <w:lang w:val="id-ID"/>
        </w:rPr>
      </w:pPr>
      <w:r w:rsidRPr="005516DC">
        <w:rPr>
          <w:rFonts w:ascii="Times New Roman" w:hAnsi="Times New Roman" w:cs="Times New Roman"/>
          <w:b/>
          <w:bCs/>
          <w:iCs/>
          <w:sz w:val="20"/>
          <w:szCs w:val="20"/>
          <w:lang w:val="id-ID"/>
        </w:rPr>
        <w:t>Linda Kusniawati</w:t>
      </w:r>
    </w:p>
    <w:p w:rsidR="00793BBD" w:rsidRPr="005516DC" w:rsidRDefault="00793BBD" w:rsidP="00176298">
      <w:pPr>
        <w:spacing w:line="240" w:lineRule="auto"/>
        <w:jc w:val="center"/>
        <w:rPr>
          <w:rFonts w:ascii="Times New Roman" w:hAnsi="Times New Roman" w:cs="Times New Roman"/>
          <w:b/>
          <w:bCs/>
          <w:iCs/>
          <w:sz w:val="20"/>
          <w:szCs w:val="20"/>
          <w:lang w:val="pt-BR"/>
        </w:rPr>
      </w:pPr>
      <w:r w:rsidRPr="005516DC">
        <w:rPr>
          <w:rFonts w:ascii="Times New Roman" w:hAnsi="Times New Roman" w:cs="Times New Roman"/>
          <w:b/>
          <w:bCs/>
          <w:iCs/>
          <w:sz w:val="20"/>
          <w:szCs w:val="20"/>
          <w:lang w:val="pt-BR"/>
        </w:rPr>
        <w:t>ABSTRAK</w:t>
      </w:r>
    </w:p>
    <w:p w:rsidR="00101723" w:rsidRPr="005516DC" w:rsidRDefault="00870EE3" w:rsidP="00176298">
      <w:pPr>
        <w:spacing w:after="0" w:line="240" w:lineRule="auto"/>
        <w:ind w:firstLine="709"/>
        <w:contextualSpacing/>
        <w:jc w:val="both"/>
        <w:rPr>
          <w:rFonts w:ascii="Times New Roman" w:hAnsi="Times New Roman" w:cs="Times New Roman"/>
          <w:sz w:val="20"/>
          <w:szCs w:val="20"/>
        </w:rPr>
      </w:pPr>
      <w:r w:rsidRPr="005516DC">
        <w:rPr>
          <w:rFonts w:ascii="Times New Roman" w:eastAsia="Times New Roman" w:hAnsi="Times New Roman" w:cs="Times New Roman"/>
          <w:sz w:val="20"/>
          <w:szCs w:val="20"/>
        </w:rPr>
        <w:t>Bahasa adalah salah satu komponen yang paling penting dalam</w:t>
      </w:r>
      <w:r w:rsidR="00D9114D">
        <w:rPr>
          <w:rFonts w:ascii="Times New Roman" w:eastAsia="Times New Roman" w:hAnsi="Times New Roman" w:cs="Times New Roman"/>
          <w:sz w:val="20"/>
          <w:szCs w:val="20"/>
        </w:rPr>
        <w:t xml:space="preserve"> kehidupan manusia. </w:t>
      </w:r>
      <w:r w:rsidR="00D9114D">
        <w:rPr>
          <w:rFonts w:ascii="Times New Roman" w:eastAsia="Times New Roman" w:hAnsi="Times New Roman" w:cs="Times New Roman"/>
          <w:sz w:val="20"/>
          <w:szCs w:val="20"/>
          <w:lang w:val="id-ID"/>
        </w:rPr>
        <w:t xml:space="preserve">Salah </w:t>
      </w:r>
      <w:r w:rsidRPr="005516DC">
        <w:rPr>
          <w:rFonts w:ascii="Times New Roman" w:eastAsia="Times New Roman" w:hAnsi="Times New Roman" w:cs="Times New Roman"/>
          <w:spacing w:val="15"/>
          <w:sz w:val="20"/>
          <w:szCs w:val="20"/>
        </w:rPr>
        <w:t>satu fungsi bahasa adalah sebagai identitas suatu masyarakat pengguna bahasa tersebut</w:t>
      </w:r>
      <w:r w:rsidRPr="005516DC">
        <w:rPr>
          <w:rFonts w:ascii="Times New Roman" w:hAnsi="Times New Roman" w:cs="Times New Roman"/>
          <w:sz w:val="20"/>
          <w:szCs w:val="20"/>
        </w:rPr>
        <w:t xml:space="preserve"> </w:t>
      </w:r>
      <w:r w:rsidR="00101723" w:rsidRPr="005516DC">
        <w:rPr>
          <w:rFonts w:ascii="Times New Roman" w:hAnsi="Times New Roman" w:cs="Times New Roman"/>
          <w:sz w:val="20"/>
          <w:szCs w:val="20"/>
        </w:rPr>
        <w:t xml:space="preserve">Bahasa Jawa Jombang adalah bahasa suku Jawa yang digunakan oleh masyarakat yang tinggal di kabupaten Jombang. Sedangkan bahasa Jawa Manduro adalah bahasa etnik Madura yang digunakan oleh masyarakat Jombang yang tinggal di Ds. Manduro Kec. Kabuh Kab. Jombang. Kedua bahasa ini dipilih karena pemakai dari kedua bahasa ini sering bertemu dan berkomunikasi. </w:t>
      </w:r>
    </w:p>
    <w:p w:rsidR="00101723" w:rsidRPr="005516DC" w:rsidRDefault="00101723" w:rsidP="00176298">
      <w:pPr>
        <w:spacing w:after="0" w:line="240" w:lineRule="auto"/>
        <w:ind w:firstLine="709"/>
        <w:contextualSpacing/>
        <w:jc w:val="both"/>
        <w:rPr>
          <w:rFonts w:ascii="Times New Roman" w:hAnsi="Times New Roman" w:cs="Times New Roman"/>
          <w:sz w:val="20"/>
          <w:szCs w:val="20"/>
          <w:lang w:val="id-ID"/>
        </w:rPr>
      </w:pPr>
      <w:r w:rsidRPr="005516DC">
        <w:rPr>
          <w:rFonts w:ascii="Times New Roman" w:hAnsi="Times New Roman" w:cs="Times New Roman"/>
          <w:sz w:val="20"/>
          <w:szCs w:val="20"/>
        </w:rPr>
        <w:t>Penelitian dalam bahasa Jawa Jombang dengan Bahasa Jawa Manduro ini bertujuan untuk memperoleh deskriptif tentang tingkat kekerabatan dan waktu pisah kedua bahasa tersebut. Waktu pelaksanaan penelitian adalah pada tanggal 20 Juni 2014. Lokasi penelitian berada di Rumah Ibu Warsih di Ds. Manduro Kec. Kabuh Kab. Jombang.</w:t>
      </w:r>
      <w:r w:rsidR="00870EE3" w:rsidRPr="005516DC">
        <w:rPr>
          <w:rFonts w:ascii="Times New Roman" w:hAnsi="Times New Roman" w:cs="Times New Roman"/>
          <w:sz w:val="20"/>
          <w:szCs w:val="20"/>
          <w:lang w:val="id-ID"/>
        </w:rPr>
        <w:t xml:space="preserve"> </w:t>
      </w:r>
    </w:p>
    <w:p w:rsidR="00101723" w:rsidRPr="005516DC" w:rsidRDefault="00101723" w:rsidP="00176298">
      <w:pPr>
        <w:spacing w:after="0" w:line="240" w:lineRule="auto"/>
        <w:ind w:firstLine="709"/>
        <w:contextualSpacing/>
        <w:jc w:val="both"/>
        <w:rPr>
          <w:rFonts w:ascii="Times New Roman" w:hAnsi="Times New Roman" w:cs="Times New Roman"/>
          <w:sz w:val="20"/>
          <w:szCs w:val="20"/>
        </w:rPr>
      </w:pPr>
      <w:r w:rsidRPr="005516DC">
        <w:rPr>
          <w:rFonts w:ascii="Times New Roman" w:hAnsi="Times New Roman" w:cs="Times New Roman"/>
          <w:sz w:val="20"/>
          <w:szCs w:val="20"/>
        </w:rPr>
        <w:t>Metode yang digunakan dalam penelitian ini adalah metode deskriptif kuantitatif. Penelitian ini menggunakan metode deskriptif kuantitatif karena penelitian ini menggunakan data yang bersifat angka-angka dan bilangan. Secara umum tujuan dari penelitian ini adalah untuk mengetahui prosentase tingkat kekerabatan dan waktu pisah antara bahasa Jawa Jombang dengan bahasa Jawa Manduro.</w:t>
      </w:r>
    </w:p>
    <w:p w:rsidR="00101723" w:rsidRPr="005516DC" w:rsidRDefault="00101723" w:rsidP="00176298">
      <w:pPr>
        <w:spacing w:after="0" w:line="240" w:lineRule="auto"/>
        <w:ind w:firstLine="709"/>
        <w:contextualSpacing/>
        <w:jc w:val="both"/>
        <w:rPr>
          <w:rFonts w:ascii="Times New Roman" w:hAnsi="Times New Roman" w:cs="Times New Roman"/>
          <w:sz w:val="20"/>
          <w:szCs w:val="20"/>
        </w:rPr>
      </w:pPr>
      <w:r w:rsidRPr="005516DC">
        <w:rPr>
          <w:rFonts w:ascii="Times New Roman" w:hAnsi="Times New Roman" w:cs="Times New Roman"/>
          <w:sz w:val="20"/>
          <w:szCs w:val="20"/>
        </w:rPr>
        <w:t>Langkah-langkah pengumpulan data dalam penelitian ini adalah dengan menggunakan beberapa tahapan yaitu observasi, menentukan objek penelitian, perekaman dan transkip data. Sedangkan langkah-langkah analisis data dalam penelitian ini adalah dengan langkah-langkah antara lain pembacaan data, pengklasifikasian data, deskripsi data dan analisis data.</w:t>
      </w:r>
    </w:p>
    <w:p w:rsidR="00101723" w:rsidRPr="005516DC" w:rsidRDefault="00101723" w:rsidP="00176298">
      <w:pPr>
        <w:spacing w:after="0" w:line="240" w:lineRule="auto"/>
        <w:ind w:firstLine="709"/>
        <w:contextualSpacing/>
        <w:jc w:val="both"/>
        <w:rPr>
          <w:rFonts w:ascii="Times New Roman" w:hAnsi="Times New Roman" w:cs="Times New Roman"/>
          <w:sz w:val="20"/>
          <w:szCs w:val="20"/>
        </w:rPr>
      </w:pPr>
      <w:r w:rsidRPr="005516DC">
        <w:rPr>
          <w:rFonts w:ascii="Times New Roman" w:hAnsi="Times New Roman" w:cs="Times New Roman"/>
          <w:sz w:val="20"/>
          <w:szCs w:val="20"/>
        </w:rPr>
        <w:t xml:space="preserve">Kesimpulan dari penelitian </w:t>
      </w:r>
      <w:r w:rsidR="00A91B7C">
        <w:rPr>
          <w:rFonts w:ascii="Times New Roman" w:hAnsi="Times New Roman" w:cs="Times New Roman"/>
          <w:sz w:val="20"/>
          <w:szCs w:val="20"/>
          <w:lang w:val="id-ID"/>
        </w:rPr>
        <w:t xml:space="preserve">ini </w:t>
      </w:r>
      <w:r w:rsidRPr="005516DC">
        <w:rPr>
          <w:rFonts w:ascii="Times New Roman" w:hAnsi="Times New Roman" w:cs="Times New Roman"/>
          <w:sz w:val="20"/>
          <w:szCs w:val="20"/>
        </w:rPr>
        <w:t>adalah:</w:t>
      </w:r>
    </w:p>
    <w:p w:rsidR="00101723" w:rsidRPr="005516DC" w:rsidRDefault="00101723" w:rsidP="00176298">
      <w:pPr>
        <w:pStyle w:val="ListParagraph"/>
        <w:numPr>
          <w:ilvl w:val="0"/>
          <w:numId w:val="12"/>
        </w:numPr>
        <w:spacing w:after="0" w:line="240" w:lineRule="auto"/>
        <w:ind w:left="284" w:hanging="284"/>
        <w:contextualSpacing/>
        <w:jc w:val="both"/>
        <w:rPr>
          <w:rFonts w:ascii="Times New Roman" w:hAnsi="Times New Roman" w:cs="Times New Roman"/>
          <w:sz w:val="20"/>
          <w:szCs w:val="20"/>
        </w:rPr>
      </w:pPr>
      <w:r w:rsidRPr="005516DC">
        <w:rPr>
          <w:rFonts w:ascii="Times New Roman" w:hAnsi="Times New Roman" w:cs="Times New Roman"/>
          <w:sz w:val="20"/>
          <w:szCs w:val="20"/>
        </w:rPr>
        <w:t>hasil penelitian dari 200 kosa kata yang dibandingkan dapat diketahui tingkat hubungan kekerabatan bahasa Jawa Jombang dengan bahasa Jawa Manduro adalah 25 % dan masuk dalam kriteria rumpun bahasa;</w:t>
      </w:r>
    </w:p>
    <w:p w:rsidR="00101723" w:rsidRPr="005516DC" w:rsidRDefault="00101723" w:rsidP="00176298">
      <w:pPr>
        <w:pStyle w:val="ListParagraph"/>
        <w:numPr>
          <w:ilvl w:val="0"/>
          <w:numId w:val="12"/>
        </w:numPr>
        <w:spacing w:after="0" w:line="240" w:lineRule="auto"/>
        <w:ind w:left="284" w:hanging="284"/>
        <w:contextualSpacing/>
        <w:jc w:val="both"/>
        <w:rPr>
          <w:rFonts w:ascii="Times New Roman" w:hAnsi="Times New Roman" w:cs="Times New Roman"/>
          <w:sz w:val="20"/>
          <w:szCs w:val="20"/>
        </w:rPr>
      </w:pPr>
      <w:r w:rsidRPr="005516DC">
        <w:rPr>
          <w:rFonts w:ascii="Times New Roman" w:hAnsi="Times New Roman" w:cs="Times New Roman"/>
          <w:sz w:val="20"/>
          <w:szCs w:val="20"/>
        </w:rPr>
        <w:t xml:space="preserve">mencari tingkat kekerabatan bahasa dapat ditemukan pula waktu pisah kedua bahasa tersebut yaitu 1,328 tahun yang lalu. </w:t>
      </w:r>
    </w:p>
    <w:p w:rsidR="00080D46" w:rsidRPr="005516DC" w:rsidRDefault="00080D46" w:rsidP="00176298">
      <w:pPr>
        <w:spacing w:line="240" w:lineRule="auto"/>
        <w:rPr>
          <w:rFonts w:ascii="Times New Roman" w:hAnsi="Times New Roman" w:cs="Times New Roman"/>
          <w:b/>
          <w:sz w:val="20"/>
          <w:szCs w:val="20"/>
        </w:rPr>
        <w:sectPr w:rsidR="00080D46" w:rsidRPr="005516DC" w:rsidSect="00766DB2">
          <w:pgSz w:w="12240" w:h="15840"/>
          <w:pgMar w:top="1440" w:right="1440" w:bottom="1440" w:left="1440" w:header="720" w:footer="720" w:gutter="0"/>
          <w:cols w:space="720"/>
          <w:docGrid w:linePitch="360"/>
        </w:sectPr>
      </w:pPr>
    </w:p>
    <w:p w:rsidR="00793BBD" w:rsidRPr="00176298" w:rsidRDefault="00793BBD" w:rsidP="00176298">
      <w:pPr>
        <w:spacing w:line="240" w:lineRule="auto"/>
        <w:rPr>
          <w:rFonts w:ascii="Times New Roman" w:hAnsi="Times New Roman" w:cs="Times New Roman"/>
          <w:b/>
          <w:sz w:val="24"/>
          <w:szCs w:val="24"/>
        </w:rPr>
      </w:pPr>
      <w:r w:rsidRPr="00176298">
        <w:rPr>
          <w:rFonts w:ascii="Times New Roman" w:hAnsi="Times New Roman" w:cs="Times New Roman"/>
          <w:b/>
          <w:sz w:val="24"/>
          <w:szCs w:val="24"/>
        </w:rPr>
        <w:lastRenderedPageBreak/>
        <w:t>Pendahuluan</w:t>
      </w:r>
    </w:p>
    <w:p w:rsidR="00870EE3" w:rsidRPr="00176298" w:rsidRDefault="00870EE3" w:rsidP="00176298">
      <w:pPr>
        <w:spacing w:after="0" w:line="240" w:lineRule="auto"/>
        <w:ind w:firstLine="720"/>
        <w:contextualSpacing/>
        <w:rPr>
          <w:rFonts w:ascii="Times New Roman" w:hAnsi="Times New Roman" w:cs="Times New Roman"/>
          <w:sz w:val="24"/>
          <w:szCs w:val="24"/>
        </w:rPr>
      </w:pPr>
      <w:r w:rsidRPr="00176298">
        <w:rPr>
          <w:rFonts w:ascii="Times New Roman" w:hAnsi="Times New Roman" w:cs="Times New Roman"/>
          <w:color w:val="000000" w:themeColor="text1"/>
          <w:sz w:val="24"/>
          <w:szCs w:val="24"/>
          <w:lang w:val="fi-FI"/>
        </w:rPr>
        <w:t xml:space="preserve">Bangsa Indonesia memiliki banyak keanekaragaman. Baik suku, budaya maupun bahasa. Indonesia merupakan salah satu negara di dunia yang memiliki beragam jenis bahasa. </w:t>
      </w:r>
      <w:r w:rsidRPr="00176298">
        <w:rPr>
          <w:rFonts w:ascii="Times New Roman" w:hAnsi="Times New Roman" w:cs="Times New Roman"/>
          <w:color w:val="000000" w:themeColor="text1"/>
          <w:sz w:val="24"/>
          <w:szCs w:val="24"/>
        </w:rPr>
        <w:t>Keanekaragaman bahasa ini</w:t>
      </w:r>
      <w:r w:rsidRPr="00176298">
        <w:rPr>
          <w:rFonts w:ascii="Times New Roman" w:hAnsi="Times New Roman" w:cs="Times New Roman"/>
          <w:color w:val="000000" w:themeColor="text1"/>
          <w:sz w:val="24"/>
          <w:szCs w:val="24"/>
          <w:lang w:val="fi-FI"/>
        </w:rPr>
        <w:t xml:space="preserve"> dikarenakan banyak pula suku bangsa yang menyebar ke seluruh penjuru </w:t>
      </w:r>
      <w:r w:rsidRPr="00176298">
        <w:rPr>
          <w:rFonts w:ascii="Times New Roman" w:hAnsi="Times New Roman" w:cs="Times New Roman"/>
          <w:color w:val="000000" w:themeColor="text1"/>
          <w:sz w:val="24"/>
          <w:szCs w:val="24"/>
        </w:rPr>
        <w:t>N</w:t>
      </w:r>
      <w:r w:rsidRPr="00176298">
        <w:rPr>
          <w:rFonts w:ascii="Times New Roman" w:hAnsi="Times New Roman" w:cs="Times New Roman"/>
          <w:color w:val="000000" w:themeColor="text1"/>
          <w:sz w:val="24"/>
          <w:szCs w:val="24"/>
          <w:lang w:val="fi-FI"/>
        </w:rPr>
        <w:t>usantara</w:t>
      </w:r>
      <w:r w:rsidRPr="00176298">
        <w:rPr>
          <w:rFonts w:ascii="Times New Roman" w:hAnsi="Times New Roman" w:cs="Times New Roman"/>
          <w:sz w:val="24"/>
          <w:szCs w:val="24"/>
        </w:rPr>
        <w:t>Manusia mempunyai ragam bahasa yang dipengaruhi oleh pikiran, emosi dan budaya yang berbeda. Salah satu dari ragam bahasa yang banyak menyebar di Indonesia adalah bahasa Jawa dan bahasa Madura.</w:t>
      </w:r>
      <w:r w:rsidR="00FC7453" w:rsidRPr="00176298">
        <w:rPr>
          <w:rFonts w:ascii="Times New Roman" w:hAnsi="Times New Roman" w:cs="Times New Roman"/>
          <w:sz w:val="24"/>
          <w:szCs w:val="24"/>
          <w:lang w:val="id-ID"/>
        </w:rPr>
        <w:t xml:space="preserve"> </w:t>
      </w:r>
      <w:r w:rsidRPr="00176298">
        <w:rPr>
          <w:rFonts w:ascii="Times New Roman" w:hAnsi="Times New Roman" w:cs="Times New Roman"/>
          <w:sz w:val="24"/>
          <w:szCs w:val="24"/>
        </w:rPr>
        <w:t xml:space="preserve">Bahasa Madura adalah bahasa yang digunakan suku Madura yang terpusat di pulau Madura ujung timur pulau Jawa atau di kawasan yang disebut kawasan </w:t>
      </w:r>
      <w:r w:rsidRPr="00176298">
        <w:rPr>
          <w:rFonts w:ascii="Times New Roman" w:hAnsi="Times New Roman" w:cs="Times New Roman"/>
          <w:i/>
          <w:sz w:val="24"/>
          <w:szCs w:val="24"/>
        </w:rPr>
        <w:t xml:space="preserve">tapal kuda </w:t>
      </w:r>
      <w:r w:rsidRPr="00176298">
        <w:rPr>
          <w:rFonts w:ascii="Times New Roman" w:hAnsi="Times New Roman" w:cs="Times New Roman"/>
          <w:sz w:val="24"/>
          <w:szCs w:val="24"/>
        </w:rPr>
        <w:t xml:space="preserve">terbentang dari Pasuruan, Surabaya, Malang sampai Banyuwangi hingga pulau </w:t>
      </w:r>
      <w:r w:rsidRPr="00176298">
        <w:rPr>
          <w:rFonts w:ascii="Times New Roman" w:hAnsi="Times New Roman" w:cs="Times New Roman"/>
          <w:sz w:val="24"/>
          <w:szCs w:val="24"/>
        </w:rPr>
        <w:lastRenderedPageBreak/>
        <w:t>Kalimanta</w:t>
      </w:r>
      <w:r w:rsidR="00A91B7C">
        <w:rPr>
          <w:rFonts w:ascii="Times New Roman" w:hAnsi="Times New Roman" w:cs="Times New Roman"/>
          <w:sz w:val="24"/>
          <w:szCs w:val="24"/>
        </w:rPr>
        <w:t>n (</w:t>
      </w:r>
      <w:r w:rsidRPr="00176298">
        <w:rPr>
          <w:rFonts w:ascii="Times New Roman" w:hAnsi="Times New Roman" w:cs="Times New Roman"/>
          <w:sz w:val="24"/>
          <w:szCs w:val="24"/>
        </w:rPr>
        <w:t>Nur, 2013: 3). Di Jombang terdapat suku Madura yang tinggal di suatu derah yang dinamakan desa Manduro. Masyarakat Manduro merupakan komunitas yang sehari-hari menggunakan bahasa Madura dan bahasa Jawa. Masyarakat ini terbagi menjadi empat dusun yaitu Guwo, Dander, Mato’an dan Gesing.</w:t>
      </w:r>
    </w:p>
    <w:p w:rsidR="00870EE3" w:rsidRPr="00176298" w:rsidRDefault="00870EE3" w:rsidP="00176298">
      <w:pPr>
        <w:spacing w:after="0" w:line="240" w:lineRule="auto"/>
        <w:ind w:firstLine="720"/>
        <w:rPr>
          <w:rFonts w:ascii="Times New Roman" w:hAnsi="Times New Roman" w:cs="Times New Roman"/>
          <w:sz w:val="24"/>
          <w:szCs w:val="24"/>
        </w:rPr>
      </w:pPr>
      <w:r w:rsidRPr="00176298">
        <w:rPr>
          <w:rFonts w:ascii="Times New Roman" w:hAnsi="Times New Roman" w:cs="Times New Roman"/>
          <w:sz w:val="24"/>
          <w:szCs w:val="24"/>
        </w:rPr>
        <w:t xml:space="preserve">Peneliti memilih bahasa Jawa Jombang dengan bahasa Jawa Manduro karena bahasa Jawa Manduro adalah untuk mengetahui sejauh mana perbedaan dan persamaan yang ada pada bahasa Jawa Jombang dengan bahasa Jawa Manduro. Masyarakat dari desa Manduro menggunakan bahasa Jawa untuk berbicara dengan orang luar desa yang secara umum adalah masyarakat suku Jawa. Bahasa madura yang digunakan oleh orang Manduro sedikit berbeda dengan bahasa </w:t>
      </w:r>
      <w:r w:rsidRPr="00176298">
        <w:rPr>
          <w:rFonts w:ascii="Times New Roman" w:hAnsi="Times New Roman" w:cs="Times New Roman"/>
          <w:sz w:val="24"/>
          <w:szCs w:val="24"/>
        </w:rPr>
        <w:lastRenderedPageBreak/>
        <w:t xml:space="preserve">Madura karena sudah banyak terpengaruh oleh bahasa Jawa Jombang. Wilayah Jombang ini dipilih karena peneliti merupakan penguna bahasa asli dari wilayah Jombang yang mengerti leksikon-leksikon bahasa Jawa yang dipakai oleh masyarakat wilayah Jombang. </w:t>
      </w:r>
    </w:p>
    <w:p w:rsidR="00991D5E" w:rsidRPr="00176298" w:rsidRDefault="00793BBD" w:rsidP="00176298">
      <w:pPr>
        <w:spacing w:line="240" w:lineRule="auto"/>
        <w:ind w:firstLine="720"/>
        <w:rPr>
          <w:rFonts w:ascii="Times New Roman" w:hAnsi="Times New Roman" w:cs="Times New Roman"/>
          <w:sz w:val="24"/>
          <w:szCs w:val="24"/>
        </w:rPr>
      </w:pPr>
      <w:r w:rsidRPr="00176298">
        <w:rPr>
          <w:rFonts w:ascii="Times New Roman" w:hAnsi="Times New Roman" w:cs="Times New Roman"/>
          <w:sz w:val="24"/>
          <w:szCs w:val="24"/>
        </w:rPr>
        <w:t xml:space="preserve">betah untuk menonton televisi. </w:t>
      </w:r>
      <w:r w:rsidRPr="00176298">
        <w:rPr>
          <w:rFonts w:ascii="Times New Roman" w:hAnsi="Times New Roman" w:cs="Times New Roman"/>
          <w:i/>
          <w:sz w:val="24"/>
          <w:szCs w:val="24"/>
        </w:rPr>
        <w:t>Public figure</w:t>
      </w:r>
      <w:r w:rsidRPr="00176298">
        <w:rPr>
          <w:rFonts w:ascii="Times New Roman" w:hAnsi="Times New Roman" w:cs="Times New Roman"/>
          <w:sz w:val="24"/>
          <w:szCs w:val="24"/>
        </w:rPr>
        <w:t xml:space="preserve"> </w:t>
      </w:r>
    </w:p>
    <w:p w:rsidR="00FC7453" w:rsidRPr="00176298" w:rsidRDefault="0040779E" w:rsidP="00176298">
      <w:pPr>
        <w:spacing w:line="240" w:lineRule="auto"/>
        <w:rPr>
          <w:rFonts w:ascii="Times New Roman" w:hAnsi="Times New Roman" w:cs="Times New Roman"/>
          <w:b/>
          <w:sz w:val="24"/>
          <w:szCs w:val="24"/>
          <w:lang w:val="id-ID"/>
        </w:rPr>
      </w:pPr>
      <w:r w:rsidRPr="00176298">
        <w:rPr>
          <w:rFonts w:ascii="Times New Roman" w:hAnsi="Times New Roman" w:cs="Times New Roman"/>
          <w:b/>
          <w:sz w:val="24"/>
          <w:szCs w:val="24"/>
        </w:rPr>
        <w:t xml:space="preserve">Landasan teori </w:t>
      </w:r>
    </w:p>
    <w:p w:rsidR="005516DC" w:rsidRPr="00176298" w:rsidRDefault="00FC7453" w:rsidP="00176298">
      <w:pPr>
        <w:spacing w:after="0" w:line="240" w:lineRule="auto"/>
        <w:ind w:firstLine="720"/>
        <w:contextualSpacing/>
        <w:rPr>
          <w:rFonts w:ascii="Times New Roman" w:hAnsi="Times New Roman" w:cs="Times New Roman"/>
          <w:sz w:val="24"/>
          <w:szCs w:val="24"/>
          <w:lang w:val="id-ID"/>
        </w:rPr>
      </w:pPr>
      <w:r w:rsidRPr="00176298">
        <w:rPr>
          <w:rFonts w:ascii="Times New Roman" w:hAnsi="Times New Roman" w:cs="Times New Roman"/>
          <w:b/>
          <w:sz w:val="24"/>
          <w:szCs w:val="24"/>
          <w:lang w:val="id-ID"/>
        </w:rPr>
        <w:t>C</w:t>
      </w:r>
      <w:r w:rsidRPr="00176298">
        <w:rPr>
          <w:rFonts w:ascii="Times New Roman" w:hAnsi="Times New Roman" w:cs="Times New Roman"/>
          <w:sz w:val="24"/>
          <w:szCs w:val="24"/>
        </w:rPr>
        <w:t>abang dari ilmu bahasa yang mempersoalkan bahwa bahasa dalam bidang waktu serta perubahan-perubahan unsur bahasa yang terjadi dalam bidang waktu ter</w:t>
      </w:r>
      <w:r w:rsidRPr="00176298">
        <w:rPr>
          <w:rFonts w:ascii="Times New Roman" w:hAnsi="Times New Roman" w:cs="Times New Roman"/>
          <w:sz w:val="24"/>
          <w:szCs w:val="24"/>
          <w:lang w:val="id-ID"/>
        </w:rPr>
        <w:t xml:space="preserve">tentu disebut dengan Linguistik Bandingan Historis (LBH). </w:t>
      </w:r>
      <w:r w:rsidRPr="00176298">
        <w:rPr>
          <w:rFonts w:ascii="Times New Roman" w:hAnsi="Times New Roman" w:cs="Times New Roman"/>
          <w:sz w:val="24"/>
          <w:szCs w:val="24"/>
        </w:rPr>
        <w:t xml:space="preserve">Ilmu Linguistik Bandingan Historis mempelajari data-data dari suatu bahasa atau kurang lebih dalam dua periode. Data-data dari suatu bahasa dari dua periode atau lebih itu diperbandingkan secara cermat untuk memperoleh kaidah-kaidah perubahan yang terjadi dalam bahasa itu. Hal yang sama dapat dilakukan terhadap dua bahasa atau lebih (Keraf, 1984:22). </w:t>
      </w:r>
      <w:r w:rsidRPr="00176298">
        <w:rPr>
          <w:rFonts w:ascii="Times New Roman" w:hAnsi="Times New Roman" w:cs="Times New Roman"/>
          <w:sz w:val="24"/>
          <w:szCs w:val="24"/>
          <w:lang w:val="id-ID"/>
        </w:rPr>
        <w:t xml:space="preserve"> Sedangkan</w:t>
      </w:r>
      <w:r w:rsidRPr="00176298">
        <w:rPr>
          <w:rFonts w:ascii="Times New Roman" w:hAnsi="Times New Roman" w:cs="Times New Roman"/>
          <w:sz w:val="24"/>
          <w:szCs w:val="24"/>
        </w:rPr>
        <w:t xml:space="preserve"> teknik</w:t>
      </w:r>
      <w:r w:rsidRPr="00176298">
        <w:rPr>
          <w:rFonts w:ascii="Times New Roman" w:hAnsi="Times New Roman" w:cs="Times New Roman"/>
          <w:sz w:val="24"/>
          <w:szCs w:val="24"/>
          <w:lang w:val="id-ID"/>
        </w:rPr>
        <w:t xml:space="preserve"> yang digunakan</w:t>
      </w:r>
      <w:r w:rsidRPr="00176298">
        <w:rPr>
          <w:rFonts w:ascii="Times New Roman" w:hAnsi="Times New Roman" w:cs="Times New Roman"/>
          <w:sz w:val="24"/>
          <w:szCs w:val="24"/>
        </w:rPr>
        <w:t xml:space="preserve"> untuk membedakan tingkat kekerabatan antar bahasa atau antar dialek dengan cara membandingkan kosakata serta membedakan tingkat kemiripan</w:t>
      </w:r>
      <w:r w:rsidRPr="00176298">
        <w:rPr>
          <w:rFonts w:ascii="Times New Roman" w:hAnsi="Times New Roman" w:cs="Times New Roman"/>
          <w:sz w:val="24"/>
          <w:szCs w:val="24"/>
          <w:lang w:val="id-ID"/>
        </w:rPr>
        <w:t xml:space="preserve"> dua bahasa atau lebih adalah dengan Leksikostatistik.</w:t>
      </w:r>
      <w:r w:rsidRPr="00176298">
        <w:rPr>
          <w:rFonts w:ascii="Times New Roman" w:hAnsi="Times New Roman" w:cs="Times New Roman"/>
          <w:sz w:val="24"/>
          <w:szCs w:val="24"/>
        </w:rPr>
        <w:t xml:space="preserve"> Kosa kata bisa digunakan apabila mempunyai kesamaan dan kemiripan jika kosa kata dasar tersebut cara pengucapan hampir sama dan tidak merubah makna. Kata yang tidak sama adalah kata dengan pengucapan yang tidak sama dan bisa merubah makna.</w:t>
      </w:r>
    </w:p>
    <w:p w:rsidR="005516DC" w:rsidRDefault="005516DC" w:rsidP="00176298">
      <w:pPr>
        <w:spacing w:after="0" w:line="240" w:lineRule="auto"/>
        <w:ind w:firstLine="720"/>
        <w:contextualSpacing/>
        <w:rPr>
          <w:rFonts w:ascii="Times New Roman" w:hAnsi="Times New Roman" w:cs="Times New Roman"/>
          <w:sz w:val="24"/>
          <w:szCs w:val="24"/>
          <w:lang w:val="id-ID"/>
        </w:rPr>
      </w:pPr>
      <w:r w:rsidRPr="00176298">
        <w:rPr>
          <w:rFonts w:ascii="Times New Roman" w:hAnsi="Times New Roman" w:cs="Times New Roman"/>
          <w:sz w:val="24"/>
          <w:szCs w:val="24"/>
          <w:lang w:val="id-ID"/>
        </w:rPr>
        <w:t xml:space="preserve">Menerapkan </w:t>
      </w:r>
      <w:r w:rsidRPr="00176298">
        <w:rPr>
          <w:rFonts w:ascii="Times New Roman" w:hAnsi="Times New Roman" w:cs="Times New Roman"/>
          <w:sz w:val="24"/>
          <w:szCs w:val="24"/>
        </w:rPr>
        <w:t>kajian leksikostatistik dalam penelitian maka perlu diambil langkah-langkah tertentu. Langkah-langkah tersebut sekaligus merupakan teknik-teknik metode leksikostatik yang sangat diperlukan adalah:</w:t>
      </w:r>
    </w:p>
    <w:p w:rsidR="00D9114D" w:rsidRDefault="00D9114D" w:rsidP="00176298">
      <w:pPr>
        <w:spacing w:after="0" w:line="240" w:lineRule="auto"/>
        <w:ind w:firstLine="720"/>
        <w:contextualSpacing/>
        <w:rPr>
          <w:rFonts w:ascii="Times New Roman" w:hAnsi="Times New Roman" w:cs="Times New Roman"/>
          <w:sz w:val="24"/>
          <w:szCs w:val="24"/>
          <w:lang w:val="id-ID"/>
        </w:rPr>
      </w:pPr>
    </w:p>
    <w:p w:rsidR="00D9114D" w:rsidRPr="00D9114D" w:rsidRDefault="00D9114D" w:rsidP="00176298">
      <w:pPr>
        <w:spacing w:after="0" w:line="240" w:lineRule="auto"/>
        <w:ind w:firstLine="720"/>
        <w:contextualSpacing/>
        <w:rPr>
          <w:rFonts w:ascii="Times New Roman" w:hAnsi="Times New Roman" w:cs="Times New Roman"/>
          <w:sz w:val="24"/>
          <w:szCs w:val="24"/>
          <w:lang w:val="id-ID"/>
        </w:rPr>
      </w:pPr>
    </w:p>
    <w:p w:rsidR="005516DC" w:rsidRPr="00D9114D" w:rsidRDefault="005516DC" w:rsidP="00176298">
      <w:pPr>
        <w:pStyle w:val="ListParagraph"/>
        <w:numPr>
          <w:ilvl w:val="0"/>
          <w:numId w:val="13"/>
        </w:numPr>
        <w:spacing w:after="0" w:line="240" w:lineRule="auto"/>
        <w:ind w:left="426"/>
        <w:contextualSpacing/>
        <w:rPr>
          <w:rFonts w:ascii="Times New Roman" w:hAnsi="Times New Roman" w:cs="Times New Roman"/>
          <w:b/>
          <w:sz w:val="24"/>
          <w:szCs w:val="24"/>
          <w:lang w:val="id-ID"/>
        </w:rPr>
      </w:pPr>
      <w:r w:rsidRPr="00D9114D">
        <w:rPr>
          <w:rFonts w:ascii="Times New Roman" w:hAnsi="Times New Roman" w:cs="Times New Roman"/>
          <w:b/>
          <w:sz w:val="24"/>
          <w:szCs w:val="24"/>
          <w:lang w:val="id-ID"/>
        </w:rPr>
        <w:lastRenderedPageBreak/>
        <w:t>Mengumpulkan kosa kata dasar</w:t>
      </w:r>
    </w:p>
    <w:p w:rsidR="005516DC" w:rsidRPr="00176298" w:rsidRDefault="005516DC" w:rsidP="00176298">
      <w:pPr>
        <w:spacing w:after="0" w:line="240" w:lineRule="auto"/>
        <w:ind w:firstLine="720"/>
        <w:contextualSpacing/>
        <w:rPr>
          <w:rFonts w:ascii="Times New Roman" w:hAnsi="Times New Roman" w:cs="Times New Roman"/>
          <w:sz w:val="24"/>
          <w:szCs w:val="24"/>
          <w:lang w:val="id-ID"/>
        </w:rPr>
      </w:pPr>
      <w:r w:rsidRPr="00176298">
        <w:rPr>
          <w:rFonts w:ascii="Times New Roman" w:hAnsi="Times New Roman" w:cs="Times New Roman"/>
          <w:sz w:val="24"/>
          <w:szCs w:val="24"/>
        </w:rPr>
        <w:t>Daftar yang baik adalah daftar yang disusun oleh Morris Swadesh yang berisi 200 kata. Daftar tersebut membawa keuntungan dalam penelitian karena terdiri dari kata-kata yang non-kultural serta retensi kata dasar telah diuji dalam bahasa-bahasa yang memiliki naskah-naskah tertulis. Pengumpulan data setiap gloss harus diterjemahkan dengan kata percakapan sehari-hari. Ketika kita menghadapi pilihan antara dua kata atau lebih untuk satu gloss maka pilihan harus dilakukan secara random (harus diundi).</w:t>
      </w:r>
    </w:p>
    <w:p w:rsidR="005516DC" w:rsidRPr="00D9114D" w:rsidRDefault="005516DC" w:rsidP="00176298">
      <w:pPr>
        <w:pStyle w:val="ListParagraph"/>
        <w:numPr>
          <w:ilvl w:val="0"/>
          <w:numId w:val="13"/>
        </w:numPr>
        <w:spacing w:after="0" w:line="240" w:lineRule="auto"/>
        <w:ind w:left="426"/>
        <w:contextualSpacing/>
        <w:rPr>
          <w:rFonts w:ascii="Times New Roman" w:hAnsi="Times New Roman" w:cs="Times New Roman"/>
          <w:b/>
          <w:sz w:val="24"/>
          <w:szCs w:val="24"/>
          <w:lang w:val="id-ID"/>
        </w:rPr>
      </w:pPr>
      <w:r w:rsidRPr="00D9114D">
        <w:rPr>
          <w:rFonts w:ascii="Times New Roman" w:hAnsi="Times New Roman" w:cs="Times New Roman"/>
          <w:b/>
          <w:sz w:val="24"/>
          <w:szCs w:val="24"/>
          <w:lang w:val="id-ID"/>
        </w:rPr>
        <w:t>Menghitung prosentase kata kerabat</w:t>
      </w:r>
    </w:p>
    <w:p w:rsidR="005516DC" w:rsidRPr="00176298" w:rsidRDefault="005516DC" w:rsidP="00176298">
      <w:pPr>
        <w:spacing w:after="0" w:line="240" w:lineRule="auto"/>
        <w:ind w:firstLine="720"/>
        <w:rPr>
          <w:rFonts w:ascii="Times New Roman" w:hAnsi="Times New Roman" w:cs="Times New Roman"/>
          <w:sz w:val="24"/>
          <w:szCs w:val="24"/>
          <w:lang w:val="id-ID"/>
        </w:rPr>
      </w:pPr>
      <w:r w:rsidRPr="00176298">
        <w:rPr>
          <w:rFonts w:ascii="Times New Roman" w:hAnsi="Times New Roman" w:cs="Times New Roman"/>
          <w:sz w:val="24"/>
          <w:szCs w:val="24"/>
        </w:rPr>
        <w:t>Prosentase kata kerabat dihitung dari jumlah pasangan yang sisa yaitu 200 kata dikurangi dengan kata atau gloss yang tidak diperhitungkan karena kosong, pinjaman dan sebagai pasangan yang sisa akan terdiri dari kata yang berkerabatan dan kata-kata non kerabat. 200 kata swadesh yang dicatat untuk bahasa Sikka dan Lio hanya terdapat 63 pasangan kata kerabat atau hanya 32% kata kerabat. Penetapan prosentase kata kerabat maka kita dapat melangkah lebih jauh untuk melakukan prosedur berikut yaitu menghitung usia dan waktu pisah kedua bahasa tersebut. Maksud tersebut hendak memperhatikan dua hal dari perhitungan kata kerabat yaitu 32% kata kerabat dari 195 pasang kata yang ada.</w:t>
      </w:r>
    </w:p>
    <w:p w:rsidR="005516DC" w:rsidRPr="00D9114D" w:rsidRDefault="005516DC" w:rsidP="00176298">
      <w:pPr>
        <w:pStyle w:val="ListParagraph"/>
        <w:numPr>
          <w:ilvl w:val="0"/>
          <w:numId w:val="13"/>
        </w:numPr>
        <w:spacing w:after="0" w:line="240" w:lineRule="auto"/>
        <w:ind w:left="426"/>
        <w:contextualSpacing/>
        <w:rPr>
          <w:rFonts w:ascii="Times New Roman" w:hAnsi="Times New Roman" w:cs="Times New Roman"/>
          <w:b/>
          <w:sz w:val="24"/>
          <w:szCs w:val="24"/>
          <w:lang w:val="id-ID"/>
        </w:rPr>
      </w:pPr>
      <w:r w:rsidRPr="00D9114D">
        <w:rPr>
          <w:rFonts w:ascii="Times New Roman" w:hAnsi="Times New Roman" w:cs="Times New Roman"/>
          <w:b/>
          <w:sz w:val="24"/>
          <w:szCs w:val="24"/>
          <w:lang w:val="id-ID"/>
        </w:rPr>
        <w:t>Menghitung waktu pisah</w:t>
      </w:r>
    </w:p>
    <w:p w:rsidR="005516DC" w:rsidRPr="00176298" w:rsidRDefault="005516DC" w:rsidP="00176298">
      <w:pPr>
        <w:spacing w:after="0" w:line="240" w:lineRule="auto"/>
        <w:ind w:firstLine="720"/>
        <w:rPr>
          <w:rFonts w:ascii="Times New Roman" w:hAnsi="Times New Roman" w:cs="Times New Roman"/>
          <w:b/>
          <w:sz w:val="24"/>
          <w:szCs w:val="24"/>
        </w:rPr>
      </w:pPr>
      <w:r w:rsidRPr="00176298">
        <w:rPr>
          <w:rFonts w:ascii="Times New Roman" w:hAnsi="Times New Roman" w:cs="Times New Roman"/>
          <w:sz w:val="24"/>
          <w:szCs w:val="24"/>
        </w:rPr>
        <w:t>Keraf (1984:130) menjelaskan waktu pisah antara dua bahasa kerabat yang telah diketahui prosentase kata kerabat dihitung dengan mempergunakan rumus berikut:</w:t>
      </w:r>
    </w:p>
    <w:p w:rsidR="005516DC" w:rsidRDefault="005516DC" w:rsidP="00176298">
      <w:pPr>
        <w:pStyle w:val="ListParagraph"/>
        <w:spacing w:after="0" w:line="240" w:lineRule="auto"/>
        <w:ind w:left="0" w:firstLine="567"/>
        <w:rPr>
          <w:rFonts w:ascii="Times New Roman" w:hAnsi="Times New Roman" w:cs="Times New Roman"/>
          <w:sz w:val="24"/>
          <w:szCs w:val="24"/>
          <w:lang w:val="id-ID"/>
        </w:rPr>
      </w:pPr>
      <w:r w:rsidRPr="00176298">
        <w:rPr>
          <w:rFonts w:ascii="Times New Roman" w:hAnsi="Times New Roman" w:cs="Times New Roman"/>
          <w:sz w:val="24"/>
          <w:szCs w:val="24"/>
        </w:rPr>
        <w:t>W</w:t>
      </w:r>
      <w:r w:rsidRPr="00176298">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Cambria Math" w:cs="Times New Roman"/>
                <w:sz w:val="24"/>
                <w:szCs w:val="24"/>
              </w:rPr>
              <m:t>Log</m:t>
            </m:r>
            <m:r>
              <w:rPr>
                <w:rFonts w:ascii="Cambria Math" w:hAnsi="Times New Roman" w:cs="Times New Roman"/>
                <w:sz w:val="24"/>
                <w:szCs w:val="24"/>
              </w:rPr>
              <m:t xml:space="preserve"> </m:t>
            </m:r>
            <m:r>
              <w:rPr>
                <w:rFonts w:ascii="Cambria Math" w:hAnsi="Cambria Math" w:cs="Times New Roman"/>
                <w:sz w:val="24"/>
                <w:szCs w:val="24"/>
              </w:rPr>
              <m:t>C</m:t>
            </m:r>
          </m:num>
          <m:den>
            <m:r>
              <w:rPr>
                <w:rFonts w:ascii="Cambria Math" w:hAnsi="Times New Roman" w:cs="Times New Roman"/>
                <w:sz w:val="24"/>
                <w:szCs w:val="24"/>
              </w:rPr>
              <m:t>2.</m:t>
            </m:r>
            <m:r>
              <w:rPr>
                <w:rFonts w:ascii="Cambria Math" w:hAnsi="Cambria Math" w:cs="Times New Roman"/>
                <w:sz w:val="24"/>
                <w:szCs w:val="24"/>
              </w:rPr>
              <m:t>Log</m:t>
            </m:r>
            <m:r>
              <w:rPr>
                <w:rFonts w:ascii="Cambria Math" w:hAnsi="Times New Roman" w:cs="Times New Roman"/>
                <w:sz w:val="24"/>
                <w:szCs w:val="24"/>
              </w:rPr>
              <m:t xml:space="preserve"> </m:t>
            </m:r>
            <m:r>
              <w:rPr>
                <w:rFonts w:ascii="Cambria Math" w:hAnsi="Cambria Math" w:cs="Times New Roman"/>
                <w:sz w:val="24"/>
                <w:szCs w:val="24"/>
              </w:rPr>
              <m:t>R</m:t>
            </m:r>
          </m:den>
        </m:f>
      </m:oMath>
    </w:p>
    <w:p w:rsidR="00D9114D" w:rsidRPr="00D9114D" w:rsidRDefault="00D9114D" w:rsidP="00176298">
      <w:pPr>
        <w:pStyle w:val="ListParagraph"/>
        <w:spacing w:after="0" w:line="240" w:lineRule="auto"/>
        <w:ind w:left="0" w:firstLine="567"/>
        <w:rPr>
          <w:rFonts w:ascii="Times New Roman" w:hAnsi="Times New Roman" w:cs="Times New Roman"/>
          <w:sz w:val="24"/>
          <w:szCs w:val="24"/>
          <w:lang w:val="id-ID"/>
        </w:rPr>
      </w:pPr>
    </w:p>
    <w:p w:rsidR="005516DC" w:rsidRPr="00176298" w:rsidRDefault="005516DC" w:rsidP="00176298">
      <w:pPr>
        <w:pStyle w:val="ListParagraph"/>
        <w:spacing w:after="0" w:line="240" w:lineRule="auto"/>
        <w:ind w:left="0"/>
        <w:rPr>
          <w:rFonts w:ascii="Times New Roman" w:hAnsi="Times New Roman" w:cs="Times New Roman"/>
          <w:sz w:val="24"/>
          <w:szCs w:val="24"/>
          <w:lang w:val="id-ID"/>
        </w:rPr>
      </w:pPr>
      <w:r w:rsidRPr="00176298">
        <w:rPr>
          <w:rFonts w:ascii="Times New Roman" w:hAnsi="Times New Roman" w:cs="Times New Roman"/>
          <w:sz w:val="24"/>
          <w:szCs w:val="24"/>
          <w:lang w:val="id-ID"/>
        </w:rPr>
        <w:t>Dmana:</w:t>
      </w:r>
    </w:p>
    <w:p w:rsidR="005516DC" w:rsidRPr="00176298" w:rsidRDefault="005516DC" w:rsidP="00176298">
      <w:pPr>
        <w:pStyle w:val="ListParagraph"/>
        <w:spacing w:after="0" w:line="240" w:lineRule="auto"/>
        <w:ind w:left="0"/>
        <w:rPr>
          <w:rFonts w:ascii="Times New Roman" w:hAnsi="Times New Roman" w:cs="Times New Roman"/>
          <w:sz w:val="24"/>
          <w:szCs w:val="24"/>
        </w:rPr>
      </w:pPr>
      <w:r w:rsidRPr="00176298">
        <w:rPr>
          <w:rFonts w:ascii="Times New Roman" w:hAnsi="Times New Roman" w:cs="Times New Roman"/>
          <w:sz w:val="24"/>
          <w:szCs w:val="24"/>
        </w:rPr>
        <w:t>W</w:t>
      </w:r>
      <w:r w:rsidR="00A91B7C">
        <w:rPr>
          <w:rFonts w:ascii="Times New Roman" w:hAnsi="Times New Roman" w:cs="Times New Roman"/>
          <w:sz w:val="24"/>
          <w:szCs w:val="24"/>
          <w:lang w:val="id-ID"/>
        </w:rPr>
        <w:tab/>
      </w:r>
      <w:r w:rsidRPr="00176298">
        <w:rPr>
          <w:rFonts w:ascii="Times New Roman" w:hAnsi="Times New Roman" w:cs="Times New Roman"/>
          <w:sz w:val="24"/>
          <w:szCs w:val="24"/>
        </w:rPr>
        <w:t xml:space="preserve">= waktu perpisahan dalam ribuan </w:t>
      </w:r>
      <w:r w:rsidR="00A91B7C">
        <w:rPr>
          <w:rFonts w:ascii="Times New Roman" w:hAnsi="Times New Roman" w:cs="Times New Roman"/>
          <w:sz w:val="24"/>
          <w:szCs w:val="24"/>
          <w:lang w:val="id-ID"/>
        </w:rPr>
        <w:t xml:space="preserve">  </w:t>
      </w:r>
      <w:r w:rsidRPr="00176298">
        <w:rPr>
          <w:rFonts w:ascii="Times New Roman" w:hAnsi="Times New Roman" w:cs="Times New Roman"/>
          <w:sz w:val="24"/>
          <w:szCs w:val="24"/>
        </w:rPr>
        <w:t xml:space="preserve">(millenium) tahun yang lalu; </w:t>
      </w:r>
    </w:p>
    <w:p w:rsidR="005516DC" w:rsidRPr="00176298" w:rsidRDefault="00A91B7C" w:rsidP="00176298">
      <w:pPr>
        <w:pStyle w:val="ListParagraph"/>
        <w:spacing w:after="0" w:line="240" w:lineRule="auto"/>
        <w:ind w:left="0"/>
        <w:rPr>
          <w:rFonts w:ascii="Times New Roman" w:hAnsi="Times New Roman" w:cs="Times New Roman"/>
          <w:sz w:val="24"/>
          <w:szCs w:val="24"/>
        </w:rPr>
      </w:pPr>
      <w:r w:rsidRPr="00176298">
        <w:rPr>
          <w:rFonts w:ascii="Times New Roman" w:hAnsi="Times New Roman" w:cs="Times New Roman"/>
          <w:sz w:val="24"/>
          <w:szCs w:val="24"/>
        </w:rPr>
        <w:t>R</w:t>
      </w:r>
      <w:r>
        <w:rPr>
          <w:rFonts w:ascii="Times New Roman" w:hAnsi="Times New Roman" w:cs="Times New Roman"/>
          <w:sz w:val="24"/>
          <w:szCs w:val="24"/>
          <w:lang w:val="id-ID"/>
        </w:rPr>
        <w:tab/>
      </w:r>
      <w:r w:rsidR="005516DC" w:rsidRPr="00176298">
        <w:rPr>
          <w:rFonts w:ascii="Times New Roman" w:hAnsi="Times New Roman" w:cs="Times New Roman"/>
          <w:sz w:val="24"/>
          <w:szCs w:val="24"/>
        </w:rPr>
        <w:t xml:space="preserve"> = retensi prosentase konstan dalam 1000 tahun disebut juga indeks;</w:t>
      </w:r>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 xml:space="preserve">C </w:t>
      </w:r>
      <w:r w:rsidR="00A91B7C">
        <w:rPr>
          <w:rFonts w:ascii="Times New Roman" w:hAnsi="Times New Roman" w:cs="Times New Roman"/>
          <w:sz w:val="24"/>
          <w:szCs w:val="24"/>
          <w:lang w:val="id-ID"/>
        </w:rPr>
        <w:tab/>
      </w:r>
      <w:r w:rsidRPr="00176298">
        <w:rPr>
          <w:rFonts w:ascii="Times New Roman" w:hAnsi="Times New Roman" w:cs="Times New Roman"/>
          <w:sz w:val="24"/>
          <w:szCs w:val="24"/>
        </w:rPr>
        <w:t xml:space="preserve">= prosentase kerabat; </w:t>
      </w:r>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 xml:space="preserve">Log </w:t>
      </w:r>
      <w:r w:rsidR="00A91B7C">
        <w:rPr>
          <w:rFonts w:ascii="Times New Roman" w:hAnsi="Times New Roman" w:cs="Times New Roman"/>
          <w:sz w:val="24"/>
          <w:szCs w:val="24"/>
          <w:lang w:val="id-ID"/>
        </w:rPr>
        <w:tab/>
      </w:r>
      <w:r w:rsidRPr="00176298">
        <w:rPr>
          <w:rFonts w:ascii="Times New Roman" w:hAnsi="Times New Roman" w:cs="Times New Roman"/>
          <w:sz w:val="24"/>
          <w:szCs w:val="24"/>
        </w:rPr>
        <w:t>= logaritma dari.</w:t>
      </w:r>
    </w:p>
    <w:p w:rsidR="005516DC" w:rsidRPr="00D9114D" w:rsidRDefault="005516DC" w:rsidP="00176298">
      <w:pPr>
        <w:pStyle w:val="ListParagraph"/>
        <w:numPr>
          <w:ilvl w:val="0"/>
          <w:numId w:val="13"/>
        </w:numPr>
        <w:spacing w:after="0" w:line="240" w:lineRule="auto"/>
        <w:ind w:left="426"/>
        <w:contextualSpacing/>
        <w:rPr>
          <w:rFonts w:ascii="Times New Roman" w:hAnsi="Times New Roman" w:cs="Times New Roman"/>
          <w:b/>
          <w:sz w:val="24"/>
          <w:szCs w:val="24"/>
          <w:lang w:val="id-ID"/>
        </w:rPr>
      </w:pPr>
      <w:r w:rsidRPr="00D9114D">
        <w:rPr>
          <w:rFonts w:ascii="Times New Roman" w:hAnsi="Times New Roman" w:cs="Times New Roman"/>
          <w:b/>
          <w:sz w:val="24"/>
          <w:szCs w:val="24"/>
          <w:lang w:val="id-ID"/>
        </w:rPr>
        <w:lastRenderedPageBreak/>
        <w:t>Menghitung jangka kesalahan.</w:t>
      </w:r>
    </w:p>
    <w:p w:rsidR="005516DC" w:rsidRPr="00176298" w:rsidRDefault="005516DC" w:rsidP="00176298">
      <w:pPr>
        <w:spacing w:after="0" w:line="240" w:lineRule="auto"/>
        <w:ind w:firstLine="720"/>
        <w:rPr>
          <w:rFonts w:ascii="Times New Roman" w:hAnsi="Times New Roman" w:cs="Times New Roman"/>
          <w:sz w:val="24"/>
          <w:szCs w:val="24"/>
          <w:lang w:val="id-ID"/>
        </w:rPr>
      </w:pPr>
      <w:r w:rsidRPr="00176298">
        <w:rPr>
          <w:rFonts w:ascii="Times New Roman" w:hAnsi="Times New Roman" w:cs="Times New Roman"/>
          <w:sz w:val="24"/>
          <w:szCs w:val="24"/>
        </w:rPr>
        <w:t xml:space="preserve">Menghitung jangka kesalahan biasa dipergunakan kesalahan standart yaitu 70% dari kebenaran yang diperkirakan. Kesalahan standart diperhitungkan dengan rumus berikut: </w:t>
      </w:r>
    </w:p>
    <w:p w:rsidR="005516DC" w:rsidRPr="00176298" w:rsidRDefault="005516DC" w:rsidP="00176298">
      <w:pPr>
        <w:spacing w:after="0" w:line="240" w:lineRule="auto"/>
        <w:contextualSpacing/>
        <w:rPr>
          <w:rFonts w:ascii="Times New Roman" w:hAnsi="Times New Roman" w:cs="Times New Roman"/>
          <w:sz w:val="24"/>
          <w:szCs w:val="24"/>
        </w:rPr>
      </w:pPr>
      <w:r w:rsidRPr="00176298">
        <w:rPr>
          <w:rFonts w:ascii="Times New Roman" w:hAnsi="Times New Roman" w:cs="Times New Roman"/>
          <w:sz w:val="24"/>
          <w:szCs w:val="24"/>
        </w:rPr>
        <w:t xml:space="preserve">S = </w:t>
      </w:r>
      <m:oMath>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C</m:t>
                </m:r>
                <m:r>
                  <w:rPr>
                    <w:rFonts w:ascii="Cambria Math" w:hAnsi="Times New Roman" w:cs="Times New Roman"/>
                    <w:sz w:val="24"/>
                    <w:szCs w:val="24"/>
                  </w:rPr>
                  <m:t xml:space="preserve"> (1</m:t>
                </m:r>
                <m:r>
                  <w:rPr>
                    <w:rFonts w:ascii="Times New Roman" w:hAnsi="Times New Roman" w:cs="Times New Roman"/>
                    <w:sz w:val="24"/>
                    <w:szCs w:val="24"/>
                  </w:rPr>
                  <m:t>-</m:t>
                </m:r>
                <m:r>
                  <w:rPr>
                    <w:rFonts w:ascii="Cambria Math" w:hAnsi="Cambria Math" w:cs="Times New Roman"/>
                    <w:sz w:val="24"/>
                    <w:szCs w:val="24"/>
                  </w:rPr>
                  <m:t>C</m:t>
                </m:r>
                <m:r>
                  <w:rPr>
                    <w:rFonts w:ascii="Cambria Math" w:hAnsi="Times New Roman" w:cs="Times New Roman"/>
                    <w:sz w:val="24"/>
                    <w:szCs w:val="24"/>
                  </w:rPr>
                  <m:t>)</m:t>
                </m:r>
              </m:num>
              <m:den>
                <m:r>
                  <w:rPr>
                    <w:rFonts w:ascii="Cambria Math" w:hAnsi="Cambria Math" w:cs="Times New Roman"/>
                    <w:sz w:val="24"/>
                    <w:szCs w:val="24"/>
                  </w:rPr>
                  <m:t>n</m:t>
                </m:r>
              </m:den>
            </m:f>
          </m:e>
        </m:rad>
      </m:oMath>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 xml:space="preserve">di mana : </w:t>
      </w:r>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S</w:t>
      </w:r>
      <w:r w:rsidR="009B7E7A" w:rsidRPr="00176298">
        <w:rPr>
          <w:rFonts w:ascii="Times New Roman" w:hAnsi="Times New Roman" w:cs="Times New Roman"/>
          <w:sz w:val="24"/>
          <w:szCs w:val="24"/>
          <w:lang w:val="id-ID"/>
        </w:rPr>
        <w:t>=</w:t>
      </w:r>
      <w:r w:rsidRPr="00176298">
        <w:rPr>
          <w:rFonts w:ascii="Times New Roman" w:hAnsi="Times New Roman" w:cs="Times New Roman"/>
          <w:sz w:val="24"/>
          <w:szCs w:val="24"/>
        </w:rPr>
        <w:t xml:space="preserve"> kesalahan standart dalam prosentase kata kerabat; </w:t>
      </w:r>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C</w:t>
      </w:r>
      <w:r w:rsidR="009B7E7A" w:rsidRPr="00176298">
        <w:rPr>
          <w:rFonts w:ascii="Times New Roman" w:hAnsi="Times New Roman" w:cs="Times New Roman"/>
          <w:sz w:val="24"/>
          <w:szCs w:val="24"/>
          <w:lang w:val="id-ID"/>
        </w:rPr>
        <w:t>=</w:t>
      </w:r>
      <w:r w:rsidRPr="00176298">
        <w:rPr>
          <w:rFonts w:ascii="Times New Roman" w:hAnsi="Times New Roman" w:cs="Times New Roman"/>
          <w:sz w:val="24"/>
          <w:szCs w:val="24"/>
        </w:rPr>
        <w:t xml:space="preserve"> prosentase kata kerabat; </w:t>
      </w:r>
    </w:p>
    <w:p w:rsidR="005516DC" w:rsidRPr="00176298" w:rsidRDefault="005516DC" w:rsidP="00176298">
      <w:pPr>
        <w:spacing w:after="0" w:line="240" w:lineRule="auto"/>
        <w:rPr>
          <w:rFonts w:ascii="Times New Roman" w:hAnsi="Times New Roman" w:cs="Times New Roman"/>
          <w:sz w:val="24"/>
          <w:szCs w:val="24"/>
        </w:rPr>
      </w:pPr>
      <w:r w:rsidRPr="00176298">
        <w:rPr>
          <w:rFonts w:ascii="Times New Roman" w:hAnsi="Times New Roman" w:cs="Times New Roman"/>
          <w:sz w:val="24"/>
          <w:szCs w:val="24"/>
        </w:rPr>
        <w:t xml:space="preserve">n </w:t>
      </w:r>
      <w:r w:rsidR="009B7E7A" w:rsidRPr="00176298">
        <w:rPr>
          <w:rFonts w:ascii="Times New Roman" w:hAnsi="Times New Roman" w:cs="Times New Roman"/>
          <w:sz w:val="24"/>
          <w:szCs w:val="24"/>
          <w:lang w:val="id-ID"/>
        </w:rPr>
        <w:t>=</w:t>
      </w:r>
      <w:r w:rsidRPr="00176298">
        <w:rPr>
          <w:rFonts w:ascii="Times New Roman" w:hAnsi="Times New Roman" w:cs="Times New Roman"/>
          <w:sz w:val="24"/>
          <w:szCs w:val="24"/>
        </w:rPr>
        <w:t xml:space="preserve"> jumlah kata yang diperhitungkan (baik kerabat maupun non-kerabat). </w:t>
      </w:r>
    </w:p>
    <w:p w:rsidR="005516DC" w:rsidRPr="00176298" w:rsidRDefault="005516DC" w:rsidP="00176298">
      <w:pPr>
        <w:pStyle w:val="ListParagraph"/>
        <w:spacing w:after="0" w:line="240" w:lineRule="auto"/>
        <w:ind w:left="426"/>
        <w:contextualSpacing/>
        <w:rPr>
          <w:rFonts w:ascii="Times New Roman" w:hAnsi="Times New Roman" w:cs="Times New Roman"/>
          <w:sz w:val="24"/>
          <w:szCs w:val="24"/>
          <w:lang w:val="id-ID"/>
        </w:rPr>
      </w:pPr>
    </w:p>
    <w:p w:rsidR="003E7B1A" w:rsidRPr="00176298" w:rsidRDefault="00E660FA" w:rsidP="00176298">
      <w:pPr>
        <w:spacing w:line="240" w:lineRule="auto"/>
        <w:rPr>
          <w:rFonts w:ascii="Times New Roman" w:hAnsi="Times New Roman" w:cs="Times New Roman"/>
          <w:b/>
          <w:sz w:val="24"/>
          <w:szCs w:val="24"/>
        </w:rPr>
      </w:pPr>
      <w:r w:rsidRPr="00176298">
        <w:rPr>
          <w:rFonts w:ascii="Times New Roman" w:hAnsi="Times New Roman" w:cs="Times New Roman"/>
          <w:b/>
          <w:sz w:val="24"/>
          <w:szCs w:val="24"/>
        </w:rPr>
        <w:t>Metodologi Penelitian</w:t>
      </w:r>
    </w:p>
    <w:p w:rsidR="00B456C6" w:rsidRPr="00176298" w:rsidRDefault="00E660FA" w:rsidP="00176298">
      <w:pPr>
        <w:spacing w:line="240" w:lineRule="auto"/>
        <w:ind w:firstLine="720"/>
        <w:rPr>
          <w:rFonts w:ascii="Times New Roman" w:hAnsi="Times New Roman" w:cs="Times New Roman"/>
          <w:b/>
          <w:sz w:val="24"/>
          <w:szCs w:val="24"/>
        </w:rPr>
      </w:pPr>
      <w:r w:rsidRPr="00176298">
        <w:rPr>
          <w:rFonts w:ascii="Times New Roman" w:hAnsi="Times New Roman" w:cs="Times New Roman"/>
          <w:sz w:val="24"/>
          <w:szCs w:val="24"/>
          <w:lang w:val="sv-SE"/>
        </w:rPr>
        <w:t>Metode yang digunakan dalam peneliti</w:t>
      </w:r>
      <w:r w:rsidR="00484DB5" w:rsidRPr="00176298">
        <w:rPr>
          <w:rFonts w:ascii="Times New Roman" w:hAnsi="Times New Roman" w:cs="Times New Roman"/>
          <w:sz w:val="24"/>
          <w:szCs w:val="24"/>
          <w:lang w:val="sv-SE"/>
        </w:rPr>
        <w:t xml:space="preserve">an ini, yaitu metode deskriptif </w:t>
      </w:r>
      <w:r w:rsidRPr="00176298">
        <w:rPr>
          <w:rFonts w:ascii="Times New Roman" w:hAnsi="Times New Roman" w:cs="Times New Roman"/>
          <w:sz w:val="24"/>
          <w:szCs w:val="24"/>
          <w:lang w:val="sv-SE"/>
        </w:rPr>
        <w:t xml:space="preserve">kualitatif karena peneliti berusaha mendeskripsikan </w:t>
      </w:r>
      <w:r w:rsidR="009B7E7A" w:rsidRPr="00176298">
        <w:rPr>
          <w:rFonts w:ascii="Times New Roman" w:hAnsi="Times New Roman" w:cs="Times New Roman"/>
          <w:sz w:val="24"/>
          <w:szCs w:val="24"/>
          <w:lang w:val="id-ID"/>
        </w:rPr>
        <w:t xml:space="preserve">cara untuk mengatahui besarnya prosentase kekerabatan dan waktu pisah bahasa Jawa Jombang dengan bahasa Jawa Manduro. </w:t>
      </w:r>
      <w:r w:rsidRPr="00176298">
        <w:rPr>
          <w:rFonts w:ascii="Times New Roman" w:hAnsi="Times New Roman" w:cs="Times New Roman"/>
          <w:sz w:val="24"/>
          <w:szCs w:val="24"/>
        </w:rPr>
        <w:t xml:space="preserve">Teknik pengumpulan data dilakukan </w:t>
      </w:r>
      <w:r w:rsidR="009B7E7A" w:rsidRPr="00176298">
        <w:rPr>
          <w:rFonts w:ascii="Times New Roman" w:hAnsi="Times New Roman" w:cs="Times New Roman"/>
          <w:sz w:val="24"/>
          <w:szCs w:val="24"/>
          <w:lang w:val="id-ID"/>
        </w:rPr>
        <w:t xml:space="preserve">dengan </w:t>
      </w:r>
      <w:r w:rsidRPr="00176298">
        <w:rPr>
          <w:rFonts w:ascii="Times New Roman" w:hAnsi="Times New Roman" w:cs="Times New Roman"/>
          <w:sz w:val="24"/>
          <w:szCs w:val="24"/>
        </w:rPr>
        <w:t xml:space="preserve">beberapa langkah, yaitu dengan cara observasi, </w:t>
      </w:r>
      <w:r w:rsidRPr="00176298">
        <w:rPr>
          <w:rFonts w:ascii="Times New Roman" w:hAnsi="Times New Roman" w:cs="Times New Roman"/>
          <w:sz w:val="24"/>
          <w:szCs w:val="24"/>
          <w:lang w:val="sv-SE"/>
        </w:rPr>
        <w:t>pemilihan dan penentuan objek, langkah sel</w:t>
      </w:r>
      <w:r w:rsidR="009B7E7A" w:rsidRPr="00176298">
        <w:rPr>
          <w:rFonts w:ascii="Times New Roman" w:hAnsi="Times New Roman" w:cs="Times New Roman"/>
          <w:sz w:val="24"/>
          <w:szCs w:val="24"/>
          <w:lang w:val="sv-SE"/>
        </w:rPr>
        <w:t>anjutnya perekaman data</w:t>
      </w:r>
      <w:r w:rsidR="009B7E7A" w:rsidRPr="00176298">
        <w:rPr>
          <w:rFonts w:ascii="Times New Roman" w:hAnsi="Times New Roman" w:cs="Times New Roman"/>
          <w:sz w:val="24"/>
          <w:szCs w:val="24"/>
          <w:lang w:val="id-ID"/>
        </w:rPr>
        <w:t>,</w:t>
      </w:r>
      <w:r w:rsidR="009B7E7A" w:rsidRPr="00176298">
        <w:rPr>
          <w:rFonts w:ascii="Times New Roman" w:hAnsi="Times New Roman" w:cs="Times New Roman"/>
          <w:sz w:val="24"/>
          <w:szCs w:val="24"/>
          <w:lang w:val="sv-SE"/>
        </w:rPr>
        <w:t xml:space="preserve"> </w:t>
      </w:r>
      <w:r w:rsidRPr="00176298">
        <w:rPr>
          <w:rFonts w:ascii="Times New Roman" w:hAnsi="Times New Roman" w:cs="Times New Roman"/>
          <w:sz w:val="24"/>
          <w:szCs w:val="24"/>
          <w:lang w:val="sv-SE"/>
        </w:rPr>
        <w:t>transkipsi data</w:t>
      </w:r>
      <w:r w:rsidR="009B7E7A" w:rsidRPr="00176298">
        <w:rPr>
          <w:rFonts w:ascii="Times New Roman" w:hAnsi="Times New Roman" w:cs="Times New Roman"/>
          <w:sz w:val="24"/>
          <w:szCs w:val="24"/>
          <w:lang w:val="id-ID"/>
        </w:rPr>
        <w:t xml:space="preserve"> dan yang terakhir tabulasi data</w:t>
      </w:r>
      <w:r w:rsidRPr="00176298">
        <w:rPr>
          <w:rFonts w:ascii="Times New Roman" w:hAnsi="Times New Roman" w:cs="Times New Roman"/>
          <w:sz w:val="24"/>
          <w:szCs w:val="24"/>
          <w:lang w:val="sv-SE"/>
        </w:rPr>
        <w:t xml:space="preserve">. Sedangkan teknik analisis data </w:t>
      </w:r>
      <w:r w:rsidR="009B7E7A" w:rsidRPr="00176298">
        <w:rPr>
          <w:rFonts w:ascii="Times New Roman" w:hAnsi="Times New Roman" w:cs="Times New Roman"/>
          <w:sz w:val="24"/>
          <w:szCs w:val="24"/>
          <w:lang w:val="sv-SE"/>
        </w:rPr>
        <w:t>dilakukan dengan tahap pem</w:t>
      </w:r>
      <w:r w:rsidR="009B7E7A" w:rsidRPr="00176298">
        <w:rPr>
          <w:rFonts w:ascii="Times New Roman" w:hAnsi="Times New Roman" w:cs="Times New Roman"/>
          <w:sz w:val="24"/>
          <w:szCs w:val="24"/>
          <w:lang w:val="id-ID"/>
        </w:rPr>
        <w:t xml:space="preserve">bacaan data, pengklasifikasian data, </w:t>
      </w:r>
      <w:r w:rsidRPr="00176298">
        <w:rPr>
          <w:rFonts w:ascii="Times New Roman" w:hAnsi="Times New Roman" w:cs="Times New Roman"/>
          <w:sz w:val="24"/>
          <w:szCs w:val="24"/>
          <w:lang w:val="sv-SE"/>
        </w:rPr>
        <w:t xml:space="preserve"> </w:t>
      </w:r>
      <w:r w:rsidR="009B7E7A" w:rsidRPr="00176298">
        <w:rPr>
          <w:rFonts w:ascii="Times New Roman" w:hAnsi="Times New Roman" w:cs="Times New Roman"/>
          <w:sz w:val="24"/>
          <w:szCs w:val="24"/>
          <w:lang w:val="id-ID"/>
        </w:rPr>
        <w:t>deskripsi data dan analisis data.</w:t>
      </w:r>
      <w:r w:rsidRPr="00176298">
        <w:rPr>
          <w:rFonts w:ascii="Times New Roman" w:hAnsi="Times New Roman" w:cs="Times New Roman"/>
          <w:sz w:val="24"/>
          <w:szCs w:val="24"/>
          <w:lang w:val="sv-SE"/>
        </w:rPr>
        <w:t xml:space="preserve"> </w:t>
      </w:r>
    </w:p>
    <w:p w:rsidR="00BC6641" w:rsidRPr="00060023" w:rsidRDefault="00060023" w:rsidP="00176298">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rsidR="001D6BA3" w:rsidRPr="00176298" w:rsidRDefault="001D6BA3" w:rsidP="00A91B7C">
      <w:pPr>
        <w:pStyle w:val="ListParagraph"/>
        <w:numPr>
          <w:ilvl w:val="0"/>
          <w:numId w:val="6"/>
        </w:numPr>
        <w:spacing w:after="0" w:line="240" w:lineRule="auto"/>
        <w:ind w:left="709"/>
        <w:contextualSpacing/>
        <w:rPr>
          <w:rFonts w:ascii="Times New Roman" w:hAnsi="Times New Roman" w:cs="Times New Roman"/>
          <w:b/>
          <w:sz w:val="24"/>
          <w:szCs w:val="24"/>
        </w:rPr>
      </w:pPr>
      <w:r w:rsidRPr="00176298">
        <w:rPr>
          <w:rFonts w:ascii="Times New Roman" w:hAnsi="Times New Roman" w:cs="Times New Roman"/>
          <w:b/>
          <w:sz w:val="24"/>
          <w:szCs w:val="24"/>
        </w:rPr>
        <w:t>Tingkat Kekerabatan Bahasa Jawa Jombang dengan Bahasa Jawa Manduro</w:t>
      </w:r>
    </w:p>
    <w:p w:rsidR="00176298" w:rsidRPr="00176298" w:rsidRDefault="001D6BA3" w:rsidP="00176298">
      <w:pPr>
        <w:spacing w:after="0" w:line="240" w:lineRule="auto"/>
        <w:ind w:left="284" w:firstLine="720"/>
        <w:rPr>
          <w:rFonts w:ascii="Times New Roman" w:hAnsi="Times New Roman" w:cs="Times New Roman"/>
          <w:sz w:val="24"/>
          <w:szCs w:val="24"/>
          <w:lang w:val="id-ID"/>
        </w:rPr>
      </w:pPr>
      <w:r w:rsidRPr="00176298">
        <w:rPr>
          <w:rFonts w:ascii="Times New Roman" w:hAnsi="Times New Roman" w:cs="Times New Roman"/>
          <w:sz w:val="24"/>
          <w:szCs w:val="24"/>
        </w:rPr>
        <w:t xml:space="preserve">Berdasarkan hasil klasifikasi yang dilakukan peneliti pada transkip rekaman peneliti mendapatkan 200 kosa kata dasar yang terdiri dari 50 kata dengan struktur penulisan yang sama dan 150 kata dengan struktur penulisan yang berbeda. Kosa kata yang sama struktur penulisan itulah yang dinamakan kata kerabat dan </w:t>
      </w:r>
      <w:r w:rsidRPr="00176298">
        <w:rPr>
          <w:rFonts w:ascii="Times New Roman" w:hAnsi="Times New Roman" w:cs="Times New Roman"/>
          <w:sz w:val="24"/>
          <w:szCs w:val="24"/>
        </w:rPr>
        <w:lastRenderedPageBreak/>
        <w:t>kata yang tidak sama adalah kata yang tidak sekerabat</w:t>
      </w:r>
      <w:r w:rsidR="00176298" w:rsidRPr="00176298">
        <w:rPr>
          <w:rFonts w:ascii="Times New Roman" w:hAnsi="Times New Roman" w:cs="Times New Roman"/>
          <w:sz w:val="24"/>
          <w:szCs w:val="24"/>
          <w:lang w:val="id-ID"/>
        </w:rPr>
        <w:t>.</w:t>
      </w:r>
    </w:p>
    <w:p w:rsidR="00176298" w:rsidRPr="00176298" w:rsidRDefault="00176298" w:rsidP="00176298">
      <w:pPr>
        <w:pStyle w:val="ListParagraph"/>
        <w:spacing w:after="0" w:line="240" w:lineRule="auto"/>
        <w:ind w:left="284" w:firstLine="720"/>
        <w:rPr>
          <w:rFonts w:ascii="Times New Roman" w:hAnsi="Times New Roman" w:cs="Times New Roman"/>
          <w:sz w:val="24"/>
          <w:szCs w:val="24"/>
        </w:rPr>
      </w:pPr>
      <w:r w:rsidRPr="00176298">
        <w:rPr>
          <w:rFonts w:ascii="Times New Roman" w:hAnsi="Times New Roman" w:cs="Times New Roman"/>
          <w:sz w:val="24"/>
          <w:szCs w:val="24"/>
        </w:rPr>
        <w:t>Berdasarkan rumus yang dituliskan oleh Keraf tersebut peneliti akan mengaplikasikan pada data yang diperoleh dimana:</w:t>
      </w:r>
    </w:p>
    <w:p w:rsidR="00176298" w:rsidRPr="00176298" w:rsidRDefault="00176298" w:rsidP="00176298">
      <w:pPr>
        <w:pStyle w:val="ListParagraph"/>
        <w:spacing w:after="0" w:line="240" w:lineRule="auto"/>
        <w:ind w:left="-709" w:firstLine="993"/>
        <w:rPr>
          <w:rFonts w:ascii="Times New Roman" w:hAnsi="Times New Roman" w:cs="Times New Roman"/>
          <w:sz w:val="24"/>
          <w:szCs w:val="24"/>
        </w:rPr>
      </w:pPr>
      <w:r w:rsidRPr="00176298">
        <w:rPr>
          <w:rFonts w:ascii="Times New Roman" w:hAnsi="Times New Roman" w:cs="Times New Roman"/>
          <w:sz w:val="24"/>
          <w:szCs w:val="24"/>
        </w:rPr>
        <w:t>P=</w:t>
      </w:r>
      <w:r w:rsidRPr="00176298">
        <w:rPr>
          <w:rFonts w:ascii="Times New Roman" w:hAnsi="Times New Roman" w:cs="Times New Roman"/>
          <w:sz w:val="24"/>
          <w:szCs w:val="24"/>
        </w:rPr>
        <w:tab/>
        <w:t>50 suku kata yang sama;</w:t>
      </w:r>
    </w:p>
    <w:p w:rsidR="00176298" w:rsidRPr="00176298" w:rsidRDefault="00176298" w:rsidP="00176298">
      <w:pPr>
        <w:pStyle w:val="ListParagraph"/>
        <w:spacing w:after="0" w:line="240" w:lineRule="auto"/>
        <w:ind w:left="-709" w:firstLine="993"/>
        <w:rPr>
          <w:rFonts w:ascii="Times New Roman" w:hAnsi="Times New Roman" w:cs="Times New Roman"/>
          <w:sz w:val="24"/>
          <w:szCs w:val="24"/>
        </w:rPr>
      </w:pPr>
      <w:r w:rsidRPr="00176298">
        <w:rPr>
          <w:rFonts w:ascii="Times New Roman" w:hAnsi="Times New Roman" w:cs="Times New Roman"/>
          <w:sz w:val="24"/>
          <w:szCs w:val="24"/>
        </w:rPr>
        <w:t>N=</w:t>
      </w:r>
      <w:r w:rsidRPr="00176298">
        <w:rPr>
          <w:rFonts w:ascii="Times New Roman" w:hAnsi="Times New Roman" w:cs="Times New Roman"/>
          <w:sz w:val="24"/>
          <w:szCs w:val="24"/>
        </w:rPr>
        <w:tab/>
        <w:t>200 kosa kata dasar.</w:t>
      </w:r>
    </w:p>
    <w:p w:rsidR="00176298" w:rsidRPr="00176298" w:rsidRDefault="00176298" w:rsidP="00176298">
      <w:pPr>
        <w:spacing w:after="0" w:line="240" w:lineRule="auto"/>
        <w:ind w:left="284"/>
        <w:rPr>
          <w:rFonts w:ascii="Times New Roman" w:hAnsi="Times New Roman" w:cs="Times New Roman"/>
          <w:sz w:val="24"/>
          <w:szCs w:val="24"/>
        </w:rPr>
      </w:pPr>
      <m:oMathPara>
        <m:oMathParaPr>
          <m:jc m:val="left"/>
        </m:oMathParaPr>
        <m:oMath>
          <m:r>
            <w:rPr>
              <w:rFonts w:ascii="Cambria Math" w:hAnsi="Cambria Math" w:cs="Times New Roman"/>
              <w:sz w:val="24"/>
              <w:szCs w:val="24"/>
            </w:rPr>
            <m:t>C</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N</m:t>
              </m:r>
            </m:den>
          </m:f>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Times New Roman" w:cs="Times New Roman"/>
              <w:sz w:val="24"/>
              <w:szCs w:val="24"/>
            </w:rPr>
            <m:t>100%</m:t>
          </m:r>
        </m:oMath>
      </m:oMathPara>
    </w:p>
    <w:p w:rsidR="00176298" w:rsidRPr="00176298" w:rsidRDefault="00176298" w:rsidP="00176298">
      <w:pPr>
        <w:pStyle w:val="ListParagraph"/>
        <w:spacing w:after="0" w:line="240" w:lineRule="auto"/>
        <w:ind w:left="426" w:firstLine="851"/>
        <w:rPr>
          <w:rFonts w:ascii="Times New Roman" w:hAnsi="Times New Roman" w:cs="Times New Roman"/>
          <w:sz w:val="24"/>
          <w:szCs w:val="24"/>
        </w:rPr>
      </w:pPr>
      <m:oMathPara>
        <m:oMathParaPr>
          <m:jc m:val="left"/>
        </m:oMathParaP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50</m:t>
              </m:r>
            </m:num>
            <m:den>
              <m:r>
                <w:rPr>
                  <w:rFonts w:ascii="Cambria Math" w:hAnsi="Times New Roman" w:cs="Times New Roman"/>
                  <w:sz w:val="24"/>
                  <w:szCs w:val="24"/>
                </w:rPr>
                <m:t>200</m:t>
              </m:r>
            </m:den>
          </m:f>
          <m:r>
            <w:rPr>
              <w:rFonts w:ascii="Cambria Math" w:hAnsi="Times New Roman" w:cs="Times New Roman"/>
              <w:sz w:val="24"/>
              <w:szCs w:val="24"/>
            </w:rPr>
            <m:t>×</m:t>
          </m:r>
          <m:r>
            <w:rPr>
              <w:rFonts w:ascii="Cambria Math" w:hAnsi="Times New Roman" w:cs="Times New Roman"/>
              <w:sz w:val="24"/>
              <w:szCs w:val="24"/>
            </w:rPr>
            <m:t>100%</m:t>
          </m:r>
        </m:oMath>
      </m:oMathPara>
    </w:p>
    <w:p w:rsidR="00176298" w:rsidRPr="00176298" w:rsidRDefault="00176298" w:rsidP="00176298">
      <w:pPr>
        <w:pStyle w:val="ListParagraph"/>
        <w:spacing w:after="0" w:line="240" w:lineRule="auto"/>
        <w:ind w:left="-709" w:firstLine="1135"/>
        <w:rPr>
          <w:rFonts w:ascii="Times New Roman" w:hAnsi="Times New Roman" w:cs="Times New Roman"/>
          <w:sz w:val="24"/>
          <w:szCs w:val="24"/>
        </w:rPr>
      </w:pPr>
      <w:r w:rsidRPr="00176298">
        <w:rPr>
          <w:rFonts w:ascii="Times New Roman" w:hAnsi="Times New Roman" w:cs="Times New Roman"/>
          <w:sz w:val="24"/>
          <w:szCs w:val="24"/>
        </w:rPr>
        <w:t>=  0,25 × 100%</w:t>
      </w:r>
    </w:p>
    <w:p w:rsidR="00176298" w:rsidRPr="00176298" w:rsidRDefault="00176298" w:rsidP="00176298">
      <w:pPr>
        <w:pStyle w:val="ListParagraph"/>
        <w:spacing w:after="0" w:line="240" w:lineRule="auto"/>
        <w:ind w:left="-709" w:firstLine="1135"/>
        <w:rPr>
          <w:rFonts w:ascii="Times New Roman" w:hAnsi="Times New Roman" w:cs="Times New Roman"/>
          <w:sz w:val="24"/>
          <w:szCs w:val="24"/>
        </w:rPr>
      </w:pPr>
      <w:r w:rsidRPr="00176298">
        <w:rPr>
          <w:rFonts w:ascii="Times New Roman" w:hAnsi="Times New Roman" w:cs="Times New Roman"/>
          <w:sz w:val="24"/>
          <w:szCs w:val="24"/>
        </w:rPr>
        <w:t>=   25%</w:t>
      </w:r>
    </w:p>
    <w:p w:rsidR="00176298" w:rsidRPr="00176298" w:rsidRDefault="00176298" w:rsidP="00176298">
      <w:pPr>
        <w:pStyle w:val="ListParagraph"/>
        <w:spacing w:after="0" w:line="240" w:lineRule="auto"/>
        <w:ind w:left="284" w:firstLine="720"/>
        <w:rPr>
          <w:rFonts w:ascii="Times New Roman" w:hAnsi="Times New Roman" w:cs="Times New Roman"/>
          <w:sz w:val="24"/>
          <w:szCs w:val="24"/>
        </w:rPr>
      </w:pPr>
      <w:r w:rsidRPr="00176298">
        <w:rPr>
          <w:rFonts w:ascii="Times New Roman" w:hAnsi="Times New Roman" w:cs="Times New Roman"/>
          <w:sz w:val="24"/>
          <w:szCs w:val="24"/>
        </w:rPr>
        <w:t xml:space="preserve">Berdasarkan hasil penghitungan tersebut dapat diketahui bahwa untuk mendapatkan presentase kata kerabat adalah dengan cara membagi jumlah kata kerabat dengan jumlah kosa kata dasar. Hasil dari pembagian tersebut kemudian dikalikan 100%. Hasil yang diperoleh dari penghitungan tersebut adalah 50 dibagi 200 kemudian dikalikan 100% sehingga mendapatkan hasil 25%. Hasil prosentase kata kerabat bahasa Jawa Jombang dengan bahasa Jawa Manduro adalah 25%. </w:t>
      </w:r>
    </w:p>
    <w:p w:rsidR="00176298" w:rsidRPr="00176298" w:rsidRDefault="00176298" w:rsidP="00A91B7C">
      <w:pPr>
        <w:pStyle w:val="ListParagraph"/>
        <w:numPr>
          <w:ilvl w:val="0"/>
          <w:numId w:val="6"/>
        </w:numPr>
        <w:spacing w:after="0" w:line="240" w:lineRule="auto"/>
        <w:ind w:left="709"/>
        <w:contextualSpacing/>
        <w:rPr>
          <w:rFonts w:ascii="Times New Roman" w:hAnsi="Times New Roman" w:cs="Times New Roman"/>
          <w:b/>
          <w:sz w:val="24"/>
          <w:szCs w:val="24"/>
        </w:rPr>
      </w:pPr>
      <w:r w:rsidRPr="00176298">
        <w:rPr>
          <w:rFonts w:ascii="Times New Roman" w:hAnsi="Times New Roman" w:cs="Times New Roman"/>
          <w:b/>
          <w:sz w:val="24"/>
          <w:szCs w:val="24"/>
        </w:rPr>
        <w:t>Waktu Pisah Bahasa Jawa Jombang dengan Bahasa Jawa Manduro</w:t>
      </w:r>
    </w:p>
    <w:p w:rsidR="00176298" w:rsidRPr="00176298" w:rsidRDefault="00176298" w:rsidP="00176298">
      <w:pPr>
        <w:spacing w:after="0" w:line="240" w:lineRule="auto"/>
        <w:ind w:left="284" w:firstLine="720"/>
        <w:contextualSpacing/>
        <w:rPr>
          <w:rFonts w:ascii="Times New Roman" w:hAnsi="Times New Roman" w:cs="Times New Roman"/>
          <w:sz w:val="24"/>
          <w:szCs w:val="24"/>
        </w:rPr>
      </w:pPr>
      <w:r w:rsidRPr="00176298">
        <w:rPr>
          <w:rFonts w:ascii="Times New Roman" w:hAnsi="Times New Roman" w:cs="Times New Roman"/>
          <w:sz w:val="24"/>
          <w:szCs w:val="24"/>
        </w:rPr>
        <w:t>Setelah mengetahui tingkat kekerabatan antara bahasa Jawa Jombang dengan bahasa Jawa Manduro kemudian kita akan menghitung waktu pisah antara bahasa Jawa Jombang dengan bahasa Jawa Manduro</w:t>
      </w:r>
      <w:r w:rsidRPr="00176298">
        <w:rPr>
          <w:rFonts w:ascii="Times New Roman" w:hAnsi="Times New Roman" w:cs="Times New Roman"/>
          <w:sz w:val="24"/>
          <w:szCs w:val="24"/>
          <w:lang w:val="id-ID"/>
        </w:rPr>
        <w:t xml:space="preserve">. </w:t>
      </w:r>
      <w:r w:rsidRPr="00176298">
        <w:rPr>
          <w:rFonts w:ascii="Times New Roman" w:hAnsi="Times New Roman" w:cs="Times New Roman"/>
          <w:sz w:val="24"/>
          <w:szCs w:val="24"/>
        </w:rPr>
        <w:t>Berdasarkan rumus yang dituliskan oleh Keraf tersebut peneliti akan mengaplikasikan pada data yang diperolehnya dimana:</w:t>
      </w:r>
    </w:p>
    <w:p w:rsidR="00176298" w:rsidRPr="00176298" w:rsidRDefault="00176298" w:rsidP="00A91B7C">
      <w:pPr>
        <w:spacing w:after="0" w:line="240" w:lineRule="auto"/>
        <w:ind w:left="284"/>
        <w:contextualSpacing/>
        <w:rPr>
          <w:rFonts w:ascii="Times New Roman" w:hAnsi="Times New Roman" w:cs="Times New Roman"/>
          <w:sz w:val="24"/>
          <w:szCs w:val="24"/>
        </w:rPr>
      </w:pPr>
      <w:r w:rsidRPr="00176298">
        <w:rPr>
          <w:rFonts w:ascii="Times New Roman" w:hAnsi="Times New Roman" w:cs="Times New Roman"/>
          <w:sz w:val="24"/>
          <w:szCs w:val="24"/>
        </w:rPr>
        <w:t>R</w:t>
      </w:r>
      <w:r w:rsidRPr="00176298">
        <w:rPr>
          <w:rFonts w:ascii="Times New Roman" w:hAnsi="Times New Roman" w:cs="Times New Roman"/>
          <w:sz w:val="24"/>
          <w:szCs w:val="24"/>
        </w:rPr>
        <w:tab/>
        <w:t xml:space="preserve">= </w:t>
      </w:r>
      <w:r w:rsidRPr="00176298">
        <w:rPr>
          <w:rFonts w:ascii="Times New Roman" w:hAnsi="Times New Roman" w:cs="Times New Roman"/>
          <w:sz w:val="24"/>
          <w:szCs w:val="24"/>
        </w:rPr>
        <w:tab/>
        <w:t xml:space="preserve"> resensi konstan dalam 1000 tahun adalah 805;</w:t>
      </w:r>
    </w:p>
    <w:p w:rsidR="00176298" w:rsidRPr="00176298" w:rsidRDefault="00176298" w:rsidP="00176298">
      <w:pPr>
        <w:spacing w:after="0" w:line="240" w:lineRule="auto"/>
        <w:ind w:firstLine="284"/>
        <w:contextualSpacing/>
        <w:rPr>
          <w:rFonts w:ascii="Times New Roman" w:hAnsi="Times New Roman" w:cs="Times New Roman"/>
          <w:sz w:val="24"/>
          <w:szCs w:val="24"/>
        </w:rPr>
      </w:pPr>
      <w:r w:rsidRPr="00176298">
        <w:rPr>
          <w:rFonts w:ascii="Times New Roman" w:hAnsi="Times New Roman" w:cs="Times New Roman"/>
          <w:sz w:val="24"/>
          <w:szCs w:val="24"/>
        </w:rPr>
        <w:t xml:space="preserve">C </w:t>
      </w:r>
      <w:r w:rsidRPr="00176298">
        <w:rPr>
          <w:rFonts w:ascii="Times New Roman" w:hAnsi="Times New Roman" w:cs="Times New Roman"/>
          <w:sz w:val="24"/>
          <w:szCs w:val="24"/>
        </w:rPr>
        <w:tab/>
        <w:t xml:space="preserve">= </w:t>
      </w:r>
      <w:r w:rsidRPr="00176298">
        <w:rPr>
          <w:rFonts w:ascii="Times New Roman" w:hAnsi="Times New Roman" w:cs="Times New Roman"/>
          <w:sz w:val="24"/>
          <w:szCs w:val="24"/>
        </w:rPr>
        <w:tab/>
        <w:t>25 % berkerabat.</w:t>
      </w:r>
      <w:r w:rsidRPr="00176298">
        <w:rPr>
          <w:rFonts w:ascii="Times New Roman" w:hAnsi="Times New Roman" w:cs="Times New Roman"/>
          <w:sz w:val="24"/>
          <w:szCs w:val="24"/>
        </w:rPr>
        <w:tab/>
      </w:r>
    </w:p>
    <w:p w:rsidR="00176298" w:rsidRPr="00176298" w:rsidRDefault="00176298" w:rsidP="00176298">
      <w:pPr>
        <w:spacing w:after="0" w:line="240" w:lineRule="auto"/>
        <w:contextualSpacing/>
        <w:rPr>
          <w:rFonts w:ascii="Times New Roman" w:hAnsi="Times New Roman" w:cs="Times New Roman"/>
          <w:sz w:val="24"/>
          <w:szCs w:val="24"/>
        </w:rPr>
      </w:pPr>
      <w:r w:rsidRPr="00176298">
        <w:rPr>
          <w:rFonts w:ascii="Times New Roman" w:hAnsi="Times New Roman" w:cs="Times New Roman"/>
          <w:sz w:val="24"/>
          <w:szCs w:val="24"/>
        </w:rPr>
        <w:tab/>
      </w:r>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25</m:t>
            </m:r>
          </m:num>
          <m:den>
            <m:r>
              <w:rPr>
                <w:rFonts w:ascii="Cambria Math" w:hAnsi="Times New Roman" w:cs="Times New Roman"/>
                <w:sz w:val="24"/>
                <w:szCs w:val="24"/>
              </w:rPr>
              <m:t>100</m:t>
            </m:r>
          </m:den>
        </m:f>
      </m:oMath>
    </w:p>
    <w:p w:rsidR="00176298" w:rsidRPr="00176298" w:rsidRDefault="00176298" w:rsidP="00176298">
      <w:pPr>
        <w:spacing w:after="0" w:line="240" w:lineRule="auto"/>
        <w:ind w:left="720" w:hanging="294"/>
        <w:contextualSpacing/>
        <w:rPr>
          <w:rFonts w:ascii="Times New Roman" w:hAnsi="Times New Roman" w:cs="Times New Roman"/>
          <w:sz w:val="24"/>
          <w:szCs w:val="24"/>
        </w:rPr>
      </w:pPr>
      <w:r w:rsidRPr="00176298">
        <w:rPr>
          <w:rFonts w:ascii="Times New Roman" w:hAnsi="Times New Roman" w:cs="Times New Roman"/>
          <w:sz w:val="24"/>
          <w:szCs w:val="24"/>
        </w:rPr>
        <w:tab/>
        <w:t xml:space="preserve">=   0,25  </w:t>
      </w:r>
    </w:p>
    <w:p w:rsidR="00176298" w:rsidRPr="00176298" w:rsidRDefault="00176298" w:rsidP="00176298">
      <w:pPr>
        <w:spacing w:after="0" w:line="240" w:lineRule="auto"/>
        <w:ind w:left="284"/>
        <w:contextualSpacing/>
        <w:rPr>
          <w:rFonts w:ascii="Times New Roman" w:hAnsi="Times New Roman" w:cs="Times New Roman"/>
          <w:sz w:val="24"/>
          <w:szCs w:val="24"/>
        </w:rPr>
      </w:pPr>
      <m:oMathPara>
        <m:oMathParaPr>
          <m:jc m:val="left"/>
        </m:oMathParaPr>
        <m:oMath>
          <m:r>
            <w:rPr>
              <w:rFonts w:ascii="Cambria Math" w:hAnsi="Cambria Math" w:cs="Times New Roman"/>
              <w:sz w:val="24"/>
              <w:szCs w:val="24"/>
            </w:rPr>
            <m:t>W</m:t>
          </m:r>
          <m:r>
            <w:rPr>
              <w:rFonts w:ascii="Cambria Math" w:hAnsi="Times New Roman" w:cs="Times New Roman"/>
              <w:sz w:val="24"/>
              <w:szCs w:val="24"/>
            </w:rPr>
            <m:t xml:space="preserve">= </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r>
                    <w:rPr>
                      <w:rFonts w:ascii="Cambria Math" w:hAnsi="Cambria Math" w:cs="Times New Roman"/>
                      <w:sz w:val="24"/>
                      <w:szCs w:val="24"/>
                    </w:rPr>
                    <m:t>C</m:t>
                  </m:r>
                </m:e>
              </m:func>
            </m:num>
            <m:den>
              <m:r>
                <w:rPr>
                  <w:rFonts w:ascii="Cambria Math" w:hAnsi="Times New Roman" w:cs="Times New Roman"/>
                  <w:sz w:val="24"/>
                  <w:szCs w:val="24"/>
                </w:rPr>
                <m:t>2.</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r>
                    <w:rPr>
                      <w:rFonts w:ascii="Cambria Math" w:hAnsi="Cambria Math" w:cs="Times New Roman"/>
                      <w:sz w:val="24"/>
                      <w:szCs w:val="24"/>
                    </w:rPr>
                    <m:t>r</m:t>
                  </m:r>
                </m:e>
              </m:func>
            </m:den>
          </m:f>
        </m:oMath>
      </m:oMathPara>
    </w:p>
    <w:p w:rsidR="00176298" w:rsidRPr="00176298" w:rsidRDefault="00176298" w:rsidP="00176298">
      <w:pPr>
        <w:spacing w:after="0" w:line="240" w:lineRule="auto"/>
        <w:contextualSpacing/>
        <w:rPr>
          <w:rFonts w:ascii="Times New Roman" w:hAnsi="Times New Roman" w:cs="Times New Roman"/>
          <w:sz w:val="24"/>
          <w:szCs w:val="24"/>
        </w:rPr>
      </w:pPr>
      <w:r w:rsidRPr="00176298">
        <w:rPr>
          <w:rFonts w:ascii="Times New Roman" w:hAnsi="Times New Roman" w:cs="Times New Roman"/>
          <w:sz w:val="24"/>
          <w:szCs w:val="24"/>
        </w:rPr>
        <w:lastRenderedPageBreak/>
        <w:tab/>
        <w:t>=</w:t>
      </w:r>
      <m:oMath>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r>
                  <w:rPr>
                    <w:rFonts w:ascii="Cambria Math" w:hAnsi="Times New Roman" w:cs="Times New Roman"/>
                    <w:sz w:val="24"/>
                    <w:szCs w:val="24"/>
                  </w:rPr>
                  <m:t>0,25</m:t>
                </m:r>
              </m:e>
            </m:func>
          </m:num>
          <m:den>
            <m:r>
              <w:rPr>
                <w:rFonts w:ascii="Cambria Math" w:hAnsi="Times New Roman" w:cs="Times New Roman"/>
                <w:sz w:val="24"/>
                <w:szCs w:val="24"/>
              </w:rPr>
              <m:t>2.</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log</m:t>
                </m:r>
              </m:fName>
              <m:e>
                <m:r>
                  <w:rPr>
                    <w:rFonts w:ascii="Cambria Math" w:hAnsi="Times New Roman" w:cs="Times New Roman"/>
                    <w:sz w:val="24"/>
                    <w:szCs w:val="24"/>
                  </w:rPr>
                  <m:t>805</m:t>
                </m:r>
              </m:e>
            </m:func>
          </m:den>
        </m:f>
      </m:oMath>
    </w:p>
    <w:p w:rsidR="00176298" w:rsidRPr="00176298" w:rsidRDefault="00176298" w:rsidP="00176298">
      <w:pPr>
        <w:spacing w:after="0" w:line="240" w:lineRule="auto"/>
        <w:contextualSpacing/>
        <w:rPr>
          <w:rFonts w:ascii="Times New Roman" w:hAnsi="Times New Roman" w:cs="Times New Roman"/>
          <w:sz w:val="24"/>
          <w:szCs w:val="24"/>
        </w:rPr>
      </w:pPr>
      <w:r w:rsidRPr="00176298">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m:rPr>
                    <m:sty m:val="p"/>
                  </m:rPr>
                  <w:rPr>
                    <w:rFonts w:ascii="Times New Roman" w:hAnsi="Times New Roman" w:cs="Times New Roman"/>
                    <w:sz w:val="24"/>
                    <w:szCs w:val="24"/>
                  </w:rPr>
                  <m:t>-</m:t>
                </m:r>
                <m:r>
                  <m:rPr>
                    <m:sty m:val="p"/>
                  </m:rPr>
                  <w:rPr>
                    <w:rFonts w:ascii="Cambria Math" w:hAnsi="Times New Roman" w:cs="Times New Roman"/>
                    <w:sz w:val="24"/>
                    <w:szCs w:val="24"/>
                  </w:rPr>
                  <m:t>0,602</m:t>
                </m:r>
              </m:fName>
              <m:e/>
            </m:func>
          </m:num>
          <m:den>
            <m:r>
              <w:rPr>
                <w:rFonts w:ascii="Cambria Math" w:hAnsi="Times New Roman" w:cs="Times New Roman"/>
                <w:sz w:val="24"/>
                <w:szCs w:val="24"/>
              </w:rPr>
              <m:t xml:space="preserve">2. </m:t>
            </m:r>
            <m:r>
              <w:rPr>
                <w:rFonts w:ascii="Times New Roman" w:hAnsi="Times New Roman" w:cs="Times New Roman"/>
                <w:sz w:val="24"/>
                <w:szCs w:val="24"/>
              </w:rPr>
              <m:t>-</m:t>
            </m:r>
            <m:r>
              <w:rPr>
                <w:rFonts w:ascii="Cambria Math" w:hAnsi="Times New Roman" w:cs="Times New Roman"/>
                <w:sz w:val="24"/>
                <w:szCs w:val="24"/>
              </w:rPr>
              <m:t xml:space="preserve">0,217 </m:t>
            </m:r>
          </m:den>
        </m:f>
      </m:oMath>
    </w:p>
    <w:p w:rsidR="00176298" w:rsidRPr="00176298" w:rsidRDefault="00176298" w:rsidP="00176298">
      <w:pPr>
        <w:spacing w:after="0" w:line="240" w:lineRule="auto"/>
        <w:contextualSpacing/>
        <w:rPr>
          <w:rFonts w:ascii="Times New Roman" w:hAnsi="Times New Roman" w:cs="Times New Roman"/>
          <w:sz w:val="24"/>
          <w:szCs w:val="24"/>
        </w:rPr>
      </w:pPr>
      <w:r w:rsidRPr="00176298">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0,602</m:t>
            </m:r>
          </m:num>
          <m:den>
            <m:r>
              <w:rPr>
                <w:rFonts w:ascii="Cambria Math" w:hAnsi="Times New Roman" w:cs="Times New Roman"/>
                <w:sz w:val="24"/>
                <w:szCs w:val="24"/>
              </w:rPr>
              <m:t>0.434</m:t>
            </m:r>
          </m:den>
        </m:f>
      </m:oMath>
    </w:p>
    <w:p w:rsidR="00176298" w:rsidRDefault="00176298" w:rsidP="00176298">
      <w:pPr>
        <w:spacing w:after="0" w:line="240" w:lineRule="auto"/>
        <w:contextualSpacing/>
        <w:rPr>
          <w:rFonts w:ascii="Times New Roman" w:hAnsi="Times New Roman" w:cs="Times New Roman"/>
          <w:sz w:val="24"/>
          <w:szCs w:val="24"/>
          <w:lang w:val="id-ID"/>
        </w:rPr>
      </w:pPr>
      <w:r w:rsidRPr="00176298">
        <w:rPr>
          <w:rFonts w:ascii="Times New Roman" w:hAnsi="Times New Roman" w:cs="Times New Roman"/>
          <w:sz w:val="24"/>
          <w:szCs w:val="24"/>
        </w:rPr>
        <w:tab/>
        <w:t>=  1,387</w:t>
      </w:r>
    </w:p>
    <w:p w:rsidR="00A91B7C" w:rsidRPr="00A91B7C" w:rsidRDefault="00A91B7C" w:rsidP="00176298">
      <w:pPr>
        <w:spacing w:after="0" w:line="240" w:lineRule="auto"/>
        <w:contextualSpacing/>
        <w:rPr>
          <w:rFonts w:ascii="Times New Roman" w:hAnsi="Times New Roman" w:cs="Times New Roman"/>
          <w:sz w:val="24"/>
          <w:szCs w:val="24"/>
          <w:lang w:val="id-ID"/>
        </w:rPr>
      </w:pPr>
    </w:p>
    <w:p w:rsidR="00176298" w:rsidRPr="00176298" w:rsidRDefault="00176298" w:rsidP="00176298">
      <w:pPr>
        <w:spacing w:after="0" w:line="240" w:lineRule="auto"/>
        <w:ind w:left="284" w:firstLine="720"/>
        <w:contextualSpacing/>
        <w:rPr>
          <w:rFonts w:ascii="Times New Roman" w:hAnsi="Times New Roman" w:cs="Times New Roman"/>
          <w:sz w:val="24"/>
          <w:szCs w:val="24"/>
        </w:rPr>
      </w:pPr>
      <w:r w:rsidRPr="00176298">
        <w:rPr>
          <w:rFonts w:ascii="Times New Roman" w:hAnsi="Times New Roman" w:cs="Times New Roman"/>
          <w:sz w:val="24"/>
          <w:szCs w:val="24"/>
        </w:rPr>
        <w:t>Berdasarkan hasil penelitian dan penghitungan yang dilakukan tersebut dapat diketahui bahwa untuk mengetahui masa pisah kedua bahasa tersebut harus diketahui prosentase kekerabatan terlebih dahulu yaitu 25% kemudian diubah dalam bentuk logaritma menjadi -0,602. Setelah mengetahui logaritma dari prosentase kekerabatan selanjutnya mencari logaritma dari retensi konstan dari 1000 tahun yaitu 805 kemudian diubah dalam bentuk logaritma menjadi    -0,271.  Hasil logaritma dari retensi konstan kemudian dikali 2 menjadi 0,434. Hasil penghitungan dari logaritma presentase kata kerabat kemudian dibagi dengan dua kali logaritma retensi konstan menjadi 1,387 tahun yang lalu.</w:t>
      </w:r>
    </w:p>
    <w:p w:rsidR="00411DB2" w:rsidRPr="00176298" w:rsidRDefault="00411DB2" w:rsidP="00176298">
      <w:pPr>
        <w:spacing w:line="240" w:lineRule="auto"/>
        <w:rPr>
          <w:rFonts w:ascii="Times New Roman" w:hAnsi="Times New Roman" w:cs="Times New Roman"/>
          <w:b/>
          <w:sz w:val="24"/>
          <w:szCs w:val="24"/>
          <w:lang w:val="id-ID"/>
        </w:rPr>
      </w:pPr>
    </w:p>
    <w:p w:rsidR="00991D5E" w:rsidRPr="00176298" w:rsidRDefault="00991D5E" w:rsidP="00176298">
      <w:pPr>
        <w:spacing w:line="240" w:lineRule="auto"/>
        <w:rPr>
          <w:rFonts w:ascii="Times New Roman" w:hAnsi="Times New Roman" w:cs="Times New Roman"/>
          <w:b/>
          <w:sz w:val="24"/>
          <w:szCs w:val="24"/>
        </w:rPr>
      </w:pPr>
      <w:r w:rsidRPr="00176298">
        <w:rPr>
          <w:rFonts w:ascii="Times New Roman" w:hAnsi="Times New Roman" w:cs="Times New Roman"/>
          <w:b/>
          <w:sz w:val="24"/>
          <w:szCs w:val="24"/>
        </w:rPr>
        <w:t>Penutup</w:t>
      </w:r>
    </w:p>
    <w:p w:rsidR="00176298" w:rsidRPr="00176298" w:rsidRDefault="00176298" w:rsidP="00176298">
      <w:pPr>
        <w:spacing w:after="0" w:line="240" w:lineRule="auto"/>
        <w:ind w:left="284" w:firstLine="720"/>
        <w:rPr>
          <w:rFonts w:ascii="Times New Roman" w:hAnsi="Times New Roman" w:cs="Times New Roman"/>
          <w:sz w:val="24"/>
          <w:szCs w:val="24"/>
        </w:rPr>
      </w:pPr>
      <w:r w:rsidRPr="00176298">
        <w:rPr>
          <w:rFonts w:ascii="Times New Roman" w:hAnsi="Times New Roman" w:cs="Times New Roman"/>
          <w:sz w:val="24"/>
          <w:szCs w:val="24"/>
        </w:rPr>
        <w:t xml:space="preserve">Berdasarkan penelitian berjudul </w:t>
      </w:r>
      <w:r w:rsidRPr="00176298">
        <w:rPr>
          <w:rFonts w:ascii="Times New Roman" w:hAnsi="Times New Roman" w:cs="Times New Roman"/>
          <w:i/>
          <w:sz w:val="24"/>
          <w:szCs w:val="24"/>
        </w:rPr>
        <w:t>Kajian Leksikostatistik Bahasa Jawa Jombang dengan Bahasa Jawa Manduro</w:t>
      </w:r>
      <w:r w:rsidRPr="00176298">
        <w:rPr>
          <w:rFonts w:ascii="Times New Roman" w:hAnsi="Times New Roman" w:cs="Times New Roman"/>
          <w:sz w:val="24"/>
          <w:szCs w:val="24"/>
        </w:rPr>
        <w:t xml:space="preserve"> yang mengkaji tentang tingkat kekerabatan dan masa pisah bahasa Jawa Jombang dengan bahasa Jawa Manduro yang dihitung dengan menggunakan teori Gorys Keraf  dapat disimpulkan sebagai berikut:</w:t>
      </w:r>
    </w:p>
    <w:p w:rsidR="00176298" w:rsidRPr="00176298" w:rsidRDefault="00176298" w:rsidP="00176298">
      <w:pPr>
        <w:pStyle w:val="ListParagraph"/>
        <w:numPr>
          <w:ilvl w:val="0"/>
          <w:numId w:val="17"/>
        </w:numPr>
        <w:spacing w:after="0" w:line="240" w:lineRule="auto"/>
        <w:ind w:left="709"/>
        <w:contextualSpacing/>
        <w:rPr>
          <w:rFonts w:ascii="Times New Roman" w:hAnsi="Times New Roman" w:cs="Times New Roman"/>
          <w:b/>
          <w:sz w:val="24"/>
          <w:szCs w:val="24"/>
        </w:rPr>
      </w:pPr>
      <w:r w:rsidRPr="00176298">
        <w:rPr>
          <w:rFonts w:ascii="Times New Roman" w:hAnsi="Times New Roman" w:cs="Times New Roman"/>
          <w:sz w:val="24"/>
          <w:szCs w:val="24"/>
        </w:rPr>
        <w:t>hasil penghitungan dari 200 kosa kata yang dibandingkan dapat diketahui tingkat hubungan kekerabatan bahasa Jawa Jombang dengan bahasa Jawa Manduro adalah 25 % dan masuk dalam kriteria rumpun bahasa.</w:t>
      </w:r>
    </w:p>
    <w:p w:rsidR="00176298" w:rsidRPr="00176298" w:rsidRDefault="00176298" w:rsidP="00176298">
      <w:pPr>
        <w:pStyle w:val="ListParagraph"/>
        <w:numPr>
          <w:ilvl w:val="0"/>
          <w:numId w:val="17"/>
        </w:numPr>
        <w:spacing w:after="0" w:line="240" w:lineRule="auto"/>
        <w:ind w:left="709"/>
        <w:contextualSpacing/>
        <w:rPr>
          <w:rFonts w:ascii="Times New Roman" w:hAnsi="Times New Roman" w:cs="Times New Roman"/>
          <w:b/>
          <w:sz w:val="24"/>
          <w:szCs w:val="24"/>
        </w:rPr>
      </w:pPr>
      <w:r w:rsidRPr="00176298">
        <w:rPr>
          <w:rFonts w:ascii="Times New Roman" w:hAnsi="Times New Roman" w:cs="Times New Roman"/>
          <w:sz w:val="24"/>
          <w:szCs w:val="24"/>
        </w:rPr>
        <w:t xml:space="preserve">setelah mengetahui tingkat kekerabatan bahasa Jawa Jombang </w:t>
      </w:r>
      <w:r w:rsidRPr="00176298">
        <w:rPr>
          <w:rFonts w:ascii="Times New Roman" w:hAnsi="Times New Roman" w:cs="Times New Roman"/>
          <w:sz w:val="24"/>
          <w:szCs w:val="24"/>
        </w:rPr>
        <w:lastRenderedPageBreak/>
        <w:t xml:space="preserve">dengan bahasa Jawa Manduro kemudian peneliti akan menghitung waktu pisah antara bahasa Jawa Jombang dengan bahasa Jawa Manduro. Menghitung tingkat kekerabatan bahasa dapat ditemukan pula waktu pisah kedua bahasa tersebut yaitu 1,328 tahun yang lalu. </w:t>
      </w:r>
    </w:p>
    <w:p w:rsidR="00176298" w:rsidRPr="00176298" w:rsidRDefault="00176298" w:rsidP="00176298">
      <w:pPr>
        <w:spacing w:after="0" w:line="240" w:lineRule="auto"/>
        <w:ind w:left="284" w:firstLine="720"/>
        <w:rPr>
          <w:rFonts w:ascii="Times New Roman" w:hAnsi="Times New Roman" w:cs="Times New Roman"/>
          <w:b/>
          <w:sz w:val="24"/>
          <w:szCs w:val="24"/>
        </w:rPr>
      </w:pPr>
    </w:p>
    <w:p w:rsidR="00991D5E" w:rsidRPr="00176298" w:rsidRDefault="00991D5E" w:rsidP="00176298">
      <w:pPr>
        <w:spacing w:line="240" w:lineRule="auto"/>
        <w:rPr>
          <w:rFonts w:ascii="Times New Roman" w:hAnsi="Times New Roman" w:cs="Times New Roman"/>
          <w:b/>
          <w:sz w:val="24"/>
          <w:szCs w:val="24"/>
        </w:rPr>
      </w:pPr>
      <w:r w:rsidRPr="00176298">
        <w:rPr>
          <w:rFonts w:ascii="Times New Roman" w:hAnsi="Times New Roman" w:cs="Times New Roman"/>
          <w:b/>
          <w:sz w:val="24"/>
          <w:szCs w:val="24"/>
        </w:rPr>
        <w:t>Daftar Pustaka</w:t>
      </w:r>
    </w:p>
    <w:p w:rsidR="00176298" w:rsidRPr="00A91B7C" w:rsidRDefault="00176298" w:rsidP="00A91B7C">
      <w:pPr>
        <w:spacing w:line="240" w:lineRule="auto"/>
        <w:jc w:val="center"/>
        <w:rPr>
          <w:rFonts w:ascii="Times New Roman" w:hAnsi="Times New Roman" w:cs="Times New Roman"/>
          <w:b/>
          <w:color w:val="000000" w:themeColor="text1"/>
          <w:sz w:val="24"/>
          <w:szCs w:val="24"/>
          <w:lang w:val="id-ID"/>
        </w:rPr>
      </w:pPr>
      <w:r w:rsidRPr="00176298">
        <w:rPr>
          <w:rFonts w:ascii="Times New Roman" w:hAnsi="Times New Roman" w:cs="Times New Roman"/>
          <w:b/>
          <w:color w:val="000000" w:themeColor="text1"/>
          <w:sz w:val="24"/>
          <w:szCs w:val="24"/>
        </w:rPr>
        <w:t>DAFTAR PUSTAKA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Chaer, Agustina. 2010. </w:t>
      </w:r>
      <w:r w:rsidRPr="00176298">
        <w:rPr>
          <w:rFonts w:ascii="Times New Roman" w:hAnsi="Times New Roman" w:cs="Times New Roman"/>
          <w:i/>
          <w:color w:val="000000" w:themeColor="text1"/>
          <w:sz w:val="24"/>
          <w:szCs w:val="24"/>
        </w:rPr>
        <w:t xml:space="preserve">Sosiolinguistik Perkenalan Awal. </w:t>
      </w:r>
      <w:r w:rsidRPr="00176298">
        <w:rPr>
          <w:rFonts w:ascii="Times New Roman" w:hAnsi="Times New Roman" w:cs="Times New Roman"/>
          <w:color w:val="000000" w:themeColor="text1"/>
          <w:sz w:val="24"/>
          <w:szCs w:val="24"/>
        </w:rPr>
        <w:t>Jakardta: PT Rienika Cipta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Chaer, Abdul. 2011. </w:t>
      </w:r>
      <w:r w:rsidRPr="00176298">
        <w:rPr>
          <w:rFonts w:ascii="Times New Roman" w:hAnsi="Times New Roman" w:cs="Times New Roman"/>
          <w:i/>
          <w:color w:val="000000" w:themeColor="text1"/>
          <w:sz w:val="24"/>
          <w:szCs w:val="24"/>
        </w:rPr>
        <w:t xml:space="preserve">Ragam Bahasa Ilmiah. </w:t>
      </w:r>
      <w:r w:rsidRPr="00176298">
        <w:rPr>
          <w:rFonts w:ascii="Times New Roman" w:hAnsi="Times New Roman" w:cs="Times New Roman"/>
          <w:color w:val="000000" w:themeColor="text1"/>
          <w:sz w:val="24"/>
          <w:szCs w:val="24"/>
        </w:rPr>
        <w:t>Jakarta: Rineka Cipta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Crowley, Terry. 1992. </w:t>
      </w:r>
      <w:r w:rsidRPr="00176298">
        <w:rPr>
          <w:rFonts w:ascii="Times New Roman" w:hAnsi="Times New Roman" w:cs="Times New Roman"/>
          <w:i/>
          <w:color w:val="000000" w:themeColor="text1"/>
          <w:sz w:val="24"/>
          <w:szCs w:val="24"/>
        </w:rPr>
        <w:t xml:space="preserve">An Introduction To Historical Linguistik. </w:t>
      </w:r>
      <w:r w:rsidRPr="00176298">
        <w:rPr>
          <w:rFonts w:ascii="Times New Roman" w:hAnsi="Times New Roman" w:cs="Times New Roman"/>
          <w:color w:val="000000" w:themeColor="text1"/>
          <w:sz w:val="24"/>
          <w:szCs w:val="24"/>
        </w:rPr>
        <w:t>Oxford: Oxford University Press</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Djajasudarma, Fatimah. 1993. </w:t>
      </w:r>
      <w:r w:rsidRPr="00176298">
        <w:rPr>
          <w:rFonts w:ascii="Times New Roman" w:hAnsi="Times New Roman" w:cs="Times New Roman"/>
          <w:i/>
          <w:color w:val="000000" w:themeColor="text1"/>
          <w:sz w:val="24"/>
          <w:szCs w:val="24"/>
        </w:rPr>
        <w:t xml:space="preserve">Metode Linguistik Ancangan metode Penelitian dan Kajian. </w:t>
      </w:r>
      <w:r w:rsidRPr="00176298">
        <w:rPr>
          <w:rFonts w:ascii="Times New Roman" w:hAnsi="Times New Roman" w:cs="Times New Roman"/>
          <w:color w:val="000000" w:themeColor="text1"/>
          <w:sz w:val="24"/>
          <w:szCs w:val="24"/>
        </w:rPr>
        <w:t>Bandung: Refika Aditama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Djajasudarma, Fatimah. 2010. </w:t>
      </w:r>
      <w:r w:rsidRPr="00176298">
        <w:rPr>
          <w:rFonts w:ascii="Times New Roman" w:hAnsi="Times New Roman" w:cs="Times New Roman"/>
          <w:i/>
          <w:color w:val="000000" w:themeColor="text1"/>
          <w:sz w:val="24"/>
          <w:szCs w:val="24"/>
        </w:rPr>
        <w:t xml:space="preserve">Metode Linguistik: Metode Penelitian dan Kajian. </w:t>
      </w:r>
      <w:r w:rsidRPr="00176298">
        <w:rPr>
          <w:rFonts w:ascii="Times New Roman" w:hAnsi="Times New Roman" w:cs="Times New Roman"/>
          <w:color w:val="000000" w:themeColor="text1"/>
          <w:sz w:val="24"/>
          <w:szCs w:val="24"/>
        </w:rPr>
        <w:t>Bandung: PT Refika Aditama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Fernandez, Inyos Yos. 1993/1994. </w:t>
      </w:r>
      <w:r w:rsidRPr="00176298">
        <w:rPr>
          <w:rFonts w:ascii="Times New Roman" w:hAnsi="Times New Roman" w:cs="Times New Roman"/>
          <w:i/>
          <w:color w:val="000000" w:themeColor="text1"/>
          <w:sz w:val="24"/>
          <w:szCs w:val="24"/>
        </w:rPr>
        <w:t xml:space="preserve">Dialektologi. </w:t>
      </w:r>
      <w:r w:rsidRPr="00176298">
        <w:rPr>
          <w:rFonts w:ascii="Times New Roman" w:hAnsi="Times New Roman" w:cs="Times New Roman"/>
          <w:color w:val="000000" w:themeColor="text1"/>
          <w:sz w:val="24"/>
          <w:szCs w:val="24"/>
        </w:rPr>
        <w:t>Yogyakarta: Program Pascasarjana UGM</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Hasanah, Rohidatul. 2008. </w:t>
      </w:r>
      <w:r w:rsidRPr="00176298">
        <w:rPr>
          <w:rFonts w:ascii="Times New Roman" w:hAnsi="Times New Roman" w:cs="Times New Roman"/>
          <w:i/>
          <w:color w:val="000000" w:themeColor="text1"/>
          <w:sz w:val="24"/>
          <w:szCs w:val="24"/>
        </w:rPr>
        <w:t xml:space="preserve">Bahasa Jawa Madura  di Pondok Pesantren Al Munir Situbondo. </w:t>
      </w:r>
      <w:r w:rsidRPr="00176298">
        <w:rPr>
          <w:rFonts w:ascii="Times New Roman" w:hAnsi="Times New Roman" w:cs="Times New Roman"/>
          <w:color w:val="000000" w:themeColor="text1"/>
          <w:sz w:val="24"/>
          <w:szCs w:val="24"/>
        </w:rPr>
        <w:t>Skripsi: STKIP PGRI Jombang</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Hizair. 2013. </w:t>
      </w:r>
      <w:r w:rsidRPr="00176298">
        <w:rPr>
          <w:rFonts w:ascii="Times New Roman" w:hAnsi="Times New Roman" w:cs="Times New Roman"/>
          <w:i/>
          <w:color w:val="000000" w:themeColor="text1"/>
          <w:sz w:val="24"/>
          <w:szCs w:val="24"/>
        </w:rPr>
        <w:t xml:space="preserve">Kamus Lengkap Bahasa Indonesia. </w:t>
      </w:r>
      <w:r w:rsidRPr="00176298">
        <w:rPr>
          <w:rFonts w:ascii="Times New Roman" w:hAnsi="Times New Roman" w:cs="Times New Roman"/>
          <w:color w:val="000000" w:themeColor="text1"/>
          <w:sz w:val="24"/>
          <w:szCs w:val="24"/>
        </w:rPr>
        <w:t>Jakarta: TAMER</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Jeffi. 2008. </w:t>
      </w:r>
      <w:r w:rsidRPr="00176298">
        <w:rPr>
          <w:rFonts w:ascii="Times New Roman" w:hAnsi="Times New Roman" w:cs="Times New Roman"/>
          <w:i/>
          <w:color w:val="000000" w:themeColor="text1"/>
          <w:sz w:val="24"/>
          <w:szCs w:val="24"/>
        </w:rPr>
        <w:t xml:space="preserve">Tingkat Hubungan Kekerabatan Bahasa Jawa Jombang dengan </w:t>
      </w:r>
      <w:r w:rsidRPr="00176298">
        <w:rPr>
          <w:rFonts w:ascii="Times New Roman" w:hAnsi="Times New Roman" w:cs="Times New Roman"/>
          <w:i/>
          <w:color w:val="000000" w:themeColor="text1"/>
          <w:sz w:val="24"/>
          <w:szCs w:val="24"/>
        </w:rPr>
        <w:lastRenderedPageBreak/>
        <w:t>Bahasa Jawa Manduro.</w:t>
      </w:r>
      <w:r w:rsidRPr="00176298">
        <w:rPr>
          <w:rFonts w:ascii="Times New Roman" w:hAnsi="Times New Roman" w:cs="Times New Roman"/>
          <w:color w:val="000000" w:themeColor="text1"/>
          <w:sz w:val="24"/>
          <w:szCs w:val="24"/>
        </w:rPr>
        <w:t xml:space="preserve"> Skripsi: STKIP PGRI JOMBANG </w:t>
      </w:r>
    </w:p>
    <w:p w:rsidR="00176298" w:rsidRPr="00176298" w:rsidRDefault="00344E60" w:rsidP="00176298">
      <w:pPr>
        <w:spacing w:line="240" w:lineRule="auto"/>
        <w:ind w:left="720" w:hanging="720"/>
        <w:rPr>
          <w:rFonts w:ascii="Times New Roman" w:hAnsi="Times New Roman" w:cs="Times New Roman"/>
          <w:color w:val="000000" w:themeColor="text1"/>
          <w:sz w:val="24"/>
          <w:szCs w:val="24"/>
        </w:rPr>
      </w:pPr>
      <w:hyperlink r:id="rId8" w:history="1">
        <w:r w:rsidR="00176298" w:rsidRPr="00176298">
          <w:rPr>
            <w:rStyle w:val="Hyperlink"/>
            <w:rFonts w:ascii="Times New Roman" w:hAnsi="Times New Roman"/>
            <w:color w:val="000000" w:themeColor="text1"/>
            <w:sz w:val="24"/>
            <w:szCs w:val="24"/>
          </w:rPr>
          <w:t>http://ejournal.unesa.ac.id/index.php/jurnal-sapala/article/view/1995/</w:t>
        </w:r>
      </w:hyperlink>
      <w:r w:rsidR="00176298" w:rsidRPr="00176298">
        <w:rPr>
          <w:rFonts w:ascii="Times New Roman" w:hAnsi="Times New Roman" w:cs="Times New Roman"/>
          <w:color w:val="000000" w:themeColor="text1"/>
          <w:sz w:val="24"/>
          <w:szCs w:val="24"/>
        </w:rPr>
        <w:t xml:space="preserve"> artikel.Permadi, Anggola Putra. 2013. </w:t>
      </w:r>
      <w:r w:rsidR="00176298" w:rsidRPr="00176298">
        <w:rPr>
          <w:rFonts w:ascii="Times New Roman" w:hAnsi="Times New Roman" w:cs="Times New Roman"/>
          <w:i/>
          <w:color w:val="000000" w:themeColor="text1"/>
          <w:sz w:val="24"/>
          <w:szCs w:val="24"/>
        </w:rPr>
        <w:t>Deskripsi Kontruksi Sosial Dalam Membentuk Identitas Simbiolik Orang Manduro.</w:t>
      </w:r>
      <w:r w:rsidR="00176298" w:rsidRPr="00176298">
        <w:rPr>
          <w:rFonts w:ascii="Times New Roman" w:hAnsi="Times New Roman" w:cs="Times New Roman"/>
          <w:color w:val="000000" w:themeColor="text1"/>
          <w:sz w:val="24"/>
          <w:szCs w:val="24"/>
        </w:rPr>
        <w:t xml:space="preserve"> Diunduh 26 Januari 2015 online</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Purwadi. 2002. </w:t>
      </w:r>
      <w:r w:rsidRPr="00176298">
        <w:rPr>
          <w:rFonts w:ascii="Times New Roman" w:hAnsi="Times New Roman" w:cs="Times New Roman"/>
          <w:i/>
          <w:color w:val="000000" w:themeColor="text1"/>
          <w:sz w:val="24"/>
          <w:szCs w:val="24"/>
        </w:rPr>
        <w:t xml:space="preserve">Kamus Bahasa Jawa-Indonesia. </w:t>
      </w:r>
      <w:r w:rsidRPr="00176298">
        <w:rPr>
          <w:rFonts w:ascii="Times New Roman" w:hAnsi="Times New Roman" w:cs="Times New Roman"/>
          <w:color w:val="000000" w:themeColor="text1"/>
          <w:sz w:val="24"/>
          <w:szCs w:val="24"/>
        </w:rPr>
        <w:t>Surabaya: SIC</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Keraf, Gorys. 1984. </w:t>
      </w:r>
      <w:r w:rsidRPr="00176298">
        <w:rPr>
          <w:rFonts w:ascii="Times New Roman" w:hAnsi="Times New Roman" w:cs="Times New Roman"/>
          <w:i/>
          <w:color w:val="000000" w:themeColor="text1"/>
          <w:sz w:val="24"/>
          <w:szCs w:val="24"/>
        </w:rPr>
        <w:t xml:space="preserve">Linguistik Bandingan Historis. </w:t>
      </w:r>
      <w:r w:rsidRPr="00176298">
        <w:rPr>
          <w:rFonts w:ascii="Times New Roman" w:hAnsi="Times New Roman" w:cs="Times New Roman"/>
          <w:color w:val="000000" w:themeColor="text1"/>
          <w:sz w:val="24"/>
          <w:szCs w:val="24"/>
        </w:rPr>
        <w:t>Jakarta: PT Gramedia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Kurniawan, Rudi. 2013. </w:t>
      </w:r>
      <w:r w:rsidRPr="00176298">
        <w:rPr>
          <w:rFonts w:ascii="Times New Roman" w:hAnsi="Times New Roman" w:cs="Times New Roman"/>
          <w:i/>
          <w:color w:val="000000" w:themeColor="text1"/>
          <w:sz w:val="24"/>
          <w:szCs w:val="24"/>
        </w:rPr>
        <w:t xml:space="preserve">Sinau Basa Jawa. </w:t>
      </w:r>
      <w:hyperlink r:id="rId9" w:history="1">
        <w:r w:rsidRPr="00176298">
          <w:rPr>
            <w:rStyle w:val="Hyperlink"/>
            <w:rFonts w:ascii="Times New Roman" w:hAnsi="Times New Roman"/>
            <w:color w:val="000000" w:themeColor="text1"/>
            <w:sz w:val="24"/>
            <w:szCs w:val="24"/>
          </w:rPr>
          <w:t>http://rudikurniawan763.blogspot.com/2013/12/pengertian-bahasa-jawa.html [26</w:t>
        </w:r>
      </w:hyperlink>
      <w:r w:rsidRPr="00176298">
        <w:rPr>
          <w:rFonts w:ascii="Times New Roman" w:hAnsi="Times New Roman" w:cs="Times New Roman"/>
          <w:color w:val="000000" w:themeColor="text1"/>
          <w:sz w:val="24"/>
          <w:szCs w:val="24"/>
        </w:rPr>
        <w:t xml:space="preserve"> Januari 2015]</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Mahsun, M.S. 2007. </w:t>
      </w:r>
      <w:r w:rsidRPr="00176298">
        <w:rPr>
          <w:rFonts w:ascii="Times New Roman" w:hAnsi="Times New Roman" w:cs="Times New Roman"/>
          <w:i/>
          <w:color w:val="000000" w:themeColor="text1"/>
          <w:sz w:val="24"/>
          <w:szCs w:val="24"/>
        </w:rPr>
        <w:t xml:space="preserve">Metode Penelitian Bahasa: Tahapan Strategi, Metode, dan Tekniknya. </w:t>
      </w:r>
      <w:r w:rsidRPr="00176298">
        <w:rPr>
          <w:rFonts w:ascii="Times New Roman" w:hAnsi="Times New Roman" w:cs="Times New Roman"/>
          <w:color w:val="000000" w:themeColor="text1"/>
          <w:sz w:val="24"/>
          <w:szCs w:val="24"/>
        </w:rPr>
        <w:t>Jakarta: PT Raja Grafindo Persada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Mayasari, Diana. 2014. </w:t>
      </w:r>
      <w:r w:rsidRPr="00176298">
        <w:rPr>
          <w:rFonts w:ascii="Times New Roman" w:hAnsi="Times New Roman" w:cs="Times New Roman"/>
          <w:i/>
          <w:color w:val="000000" w:themeColor="text1"/>
          <w:sz w:val="24"/>
          <w:szCs w:val="24"/>
        </w:rPr>
        <w:t xml:space="preserve">Sekilas Tentang Fenomena Bahasa. </w:t>
      </w:r>
      <w:hyperlink r:id="rId10" w:history="1">
        <w:r w:rsidRPr="00176298">
          <w:rPr>
            <w:rStyle w:val="Hyperlink"/>
            <w:rFonts w:ascii="Times New Roman" w:hAnsi="Times New Roman"/>
            <w:color w:val="000000" w:themeColor="text1"/>
            <w:sz w:val="24"/>
            <w:szCs w:val="24"/>
          </w:rPr>
          <w:t>https://dianamayasaristkipjb.wordpress.com.[online</w:t>
        </w:r>
      </w:hyperlink>
      <w:r w:rsidRPr="00176298">
        <w:rPr>
          <w:rFonts w:ascii="Times New Roman" w:hAnsi="Times New Roman" w:cs="Times New Roman"/>
          <w:color w:val="000000" w:themeColor="text1"/>
          <w:sz w:val="24"/>
          <w:szCs w:val="24"/>
        </w:rPr>
        <w:t>]. 26 Januari 2015</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Mahsun, Fatoni. 2011. </w:t>
      </w:r>
      <w:r w:rsidRPr="00176298">
        <w:rPr>
          <w:rFonts w:ascii="Times New Roman" w:hAnsi="Times New Roman" w:cs="Times New Roman"/>
          <w:i/>
          <w:color w:val="000000" w:themeColor="text1"/>
          <w:sz w:val="24"/>
          <w:szCs w:val="24"/>
        </w:rPr>
        <w:t xml:space="preserve">Bahasa Njombang-an. </w:t>
      </w:r>
      <w:hyperlink r:id="rId11" w:history="1">
        <w:r w:rsidRPr="00176298">
          <w:rPr>
            <w:rStyle w:val="Hyperlink"/>
            <w:rFonts w:ascii="Times New Roman" w:hAnsi="Times New Roman"/>
            <w:color w:val="000000" w:themeColor="text1"/>
            <w:sz w:val="24"/>
            <w:szCs w:val="24"/>
          </w:rPr>
          <w:t>http://jombang-icons.blogspot.com/2011/10/bahasa-njombang.html [26</w:t>
        </w:r>
      </w:hyperlink>
      <w:r w:rsidRPr="00176298">
        <w:rPr>
          <w:rFonts w:ascii="Times New Roman" w:hAnsi="Times New Roman" w:cs="Times New Roman"/>
          <w:color w:val="000000" w:themeColor="text1"/>
          <w:sz w:val="24"/>
          <w:szCs w:val="24"/>
        </w:rPr>
        <w:t xml:space="preserve"> Januari 2015]</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Muhammad. 2011. </w:t>
      </w:r>
      <w:r w:rsidRPr="00176298">
        <w:rPr>
          <w:rFonts w:ascii="Times New Roman" w:hAnsi="Times New Roman" w:cs="Times New Roman"/>
          <w:i/>
          <w:color w:val="000000" w:themeColor="text1"/>
          <w:sz w:val="24"/>
          <w:szCs w:val="24"/>
        </w:rPr>
        <w:t>Metode Penelitian Bahasa</w:t>
      </w:r>
      <w:r w:rsidRPr="00176298">
        <w:rPr>
          <w:rFonts w:ascii="Times New Roman" w:hAnsi="Times New Roman" w:cs="Times New Roman"/>
          <w:color w:val="000000" w:themeColor="text1"/>
          <w:sz w:val="24"/>
          <w:szCs w:val="24"/>
        </w:rPr>
        <w:t>. Jogjakarta: Ar-Ruzz Madia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Ngalimun dan Alfulaila, Noor. 2014. </w:t>
      </w:r>
      <w:r w:rsidRPr="00176298">
        <w:rPr>
          <w:rFonts w:ascii="Times New Roman" w:hAnsi="Times New Roman" w:cs="Times New Roman"/>
          <w:i/>
          <w:color w:val="000000" w:themeColor="text1"/>
          <w:sz w:val="24"/>
          <w:szCs w:val="24"/>
        </w:rPr>
        <w:t xml:space="preserve">Pembelajaran Keterampilan Berbahasa Indonesia. </w:t>
      </w:r>
      <w:r w:rsidRPr="00176298">
        <w:rPr>
          <w:rFonts w:ascii="Times New Roman" w:hAnsi="Times New Roman" w:cs="Times New Roman"/>
          <w:color w:val="000000" w:themeColor="text1"/>
          <w:sz w:val="24"/>
          <w:szCs w:val="24"/>
        </w:rPr>
        <w:t>Yogyakarta: Aswaja Pressindo</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Sofyan, Akhmad. 2010. </w:t>
      </w:r>
      <w:r w:rsidRPr="00176298">
        <w:rPr>
          <w:rFonts w:ascii="Times New Roman" w:hAnsi="Times New Roman" w:cs="Times New Roman"/>
          <w:i/>
          <w:color w:val="000000" w:themeColor="text1"/>
          <w:sz w:val="24"/>
          <w:szCs w:val="24"/>
        </w:rPr>
        <w:t xml:space="preserve">Fonologi Bahasa Madura. </w:t>
      </w:r>
      <w:hyperlink r:id="rId12" w:history="1">
        <w:r w:rsidRPr="00176298">
          <w:rPr>
            <w:rStyle w:val="Hyperlink"/>
            <w:rFonts w:ascii="Times New Roman" w:hAnsi="Times New Roman"/>
            <w:color w:val="000000" w:themeColor="text1"/>
            <w:sz w:val="24"/>
            <w:szCs w:val="24"/>
          </w:rPr>
          <w:t>http://jurnal.ugm.ac.id/jurnal-</w:t>
        </w:r>
        <w:r w:rsidRPr="00176298">
          <w:rPr>
            <w:rStyle w:val="Hyperlink"/>
            <w:rFonts w:ascii="Times New Roman" w:hAnsi="Times New Roman"/>
            <w:color w:val="000000" w:themeColor="text1"/>
            <w:sz w:val="24"/>
            <w:szCs w:val="24"/>
          </w:rPr>
          <w:lastRenderedPageBreak/>
          <w:t>humaniora/article/view/1337 [26</w:t>
        </w:r>
      </w:hyperlink>
      <w:r w:rsidRPr="00176298">
        <w:rPr>
          <w:rFonts w:ascii="Times New Roman" w:hAnsi="Times New Roman" w:cs="Times New Roman"/>
          <w:color w:val="000000" w:themeColor="text1"/>
          <w:sz w:val="24"/>
          <w:szCs w:val="24"/>
        </w:rPr>
        <w:t xml:space="preserve"> Januari 2015]</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Subroto, Edi. 1992. </w:t>
      </w:r>
      <w:r w:rsidRPr="00176298">
        <w:rPr>
          <w:rFonts w:ascii="Times New Roman" w:hAnsi="Times New Roman" w:cs="Times New Roman"/>
          <w:i/>
          <w:color w:val="000000" w:themeColor="text1"/>
          <w:sz w:val="24"/>
          <w:szCs w:val="24"/>
        </w:rPr>
        <w:t>Pengantar Metode Penelitian Linguistik Struktural.</w:t>
      </w:r>
      <w:r w:rsidRPr="00176298">
        <w:rPr>
          <w:rFonts w:ascii="Times New Roman" w:hAnsi="Times New Roman" w:cs="Times New Roman"/>
          <w:color w:val="000000" w:themeColor="text1"/>
          <w:sz w:val="24"/>
          <w:szCs w:val="24"/>
        </w:rPr>
        <w:t xml:space="preserve"> Surakarta: Sebelas Maret University Press</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Sudaryanto. 1991. </w:t>
      </w:r>
      <w:r w:rsidRPr="00176298">
        <w:rPr>
          <w:rFonts w:ascii="Times New Roman" w:hAnsi="Times New Roman" w:cs="Times New Roman"/>
          <w:i/>
          <w:color w:val="000000" w:themeColor="text1"/>
          <w:sz w:val="24"/>
          <w:szCs w:val="24"/>
        </w:rPr>
        <w:t xml:space="preserve">Tata Bahasa Baku Bahasa Jawa. </w:t>
      </w:r>
      <w:r w:rsidRPr="00176298">
        <w:rPr>
          <w:rFonts w:ascii="Times New Roman" w:hAnsi="Times New Roman" w:cs="Times New Roman"/>
          <w:color w:val="000000" w:themeColor="text1"/>
          <w:sz w:val="24"/>
          <w:szCs w:val="24"/>
        </w:rPr>
        <w:t>Yogyakarta: Duta Wacana University Press</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Sudjana, Nana. 2013. </w:t>
      </w:r>
      <w:r w:rsidRPr="00176298">
        <w:rPr>
          <w:rFonts w:ascii="Times New Roman" w:hAnsi="Times New Roman" w:cs="Times New Roman"/>
          <w:i/>
          <w:color w:val="000000" w:themeColor="text1"/>
          <w:sz w:val="24"/>
          <w:szCs w:val="24"/>
        </w:rPr>
        <w:t xml:space="preserve">Tuntunan Penyusunan Karya Ilmiah. </w:t>
      </w:r>
      <w:r w:rsidRPr="00176298">
        <w:rPr>
          <w:rFonts w:ascii="Times New Roman" w:hAnsi="Times New Roman" w:cs="Times New Roman"/>
          <w:color w:val="000000" w:themeColor="text1"/>
          <w:sz w:val="24"/>
          <w:szCs w:val="24"/>
        </w:rPr>
        <w:t>Bandung: Sinar Baru Algesindo</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Sugiono. 2012. </w:t>
      </w:r>
      <w:r w:rsidRPr="00176298">
        <w:rPr>
          <w:rFonts w:ascii="Times New Roman" w:hAnsi="Times New Roman" w:cs="Times New Roman"/>
          <w:i/>
          <w:color w:val="000000" w:themeColor="text1"/>
          <w:sz w:val="24"/>
          <w:szCs w:val="24"/>
        </w:rPr>
        <w:t xml:space="preserve">Metode Penelitian Kualitatif dan Kuantitatif. </w:t>
      </w:r>
      <w:r w:rsidRPr="00176298">
        <w:rPr>
          <w:rFonts w:ascii="Times New Roman" w:hAnsi="Times New Roman" w:cs="Times New Roman"/>
          <w:color w:val="000000" w:themeColor="text1"/>
          <w:sz w:val="24"/>
          <w:szCs w:val="24"/>
        </w:rPr>
        <w:t>Bandung: CV Alfabeta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Sugiono. 2013. </w:t>
      </w:r>
      <w:r w:rsidRPr="00176298">
        <w:rPr>
          <w:rFonts w:ascii="Times New Roman" w:hAnsi="Times New Roman" w:cs="Times New Roman"/>
          <w:i/>
          <w:color w:val="000000" w:themeColor="text1"/>
          <w:sz w:val="24"/>
          <w:szCs w:val="24"/>
        </w:rPr>
        <w:t xml:space="preserve">Metode Penelitian Pendidikan. </w:t>
      </w:r>
      <w:r w:rsidRPr="00176298">
        <w:rPr>
          <w:rFonts w:ascii="Times New Roman" w:hAnsi="Times New Roman" w:cs="Times New Roman"/>
          <w:color w:val="000000" w:themeColor="text1"/>
          <w:sz w:val="24"/>
          <w:szCs w:val="24"/>
        </w:rPr>
        <w:t>Bandung: CV Alfabeta</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Sulianto. 2008. </w:t>
      </w:r>
      <w:r w:rsidRPr="00176298">
        <w:rPr>
          <w:rFonts w:ascii="Times New Roman" w:hAnsi="Times New Roman" w:cs="Times New Roman"/>
          <w:i/>
          <w:color w:val="000000" w:themeColor="text1"/>
          <w:sz w:val="24"/>
          <w:szCs w:val="24"/>
        </w:rPr>
        <w:t xml:space="preserve">Bebakalan Sinau Bahasa Jawa. </w:t>
      </w:r>
      <w:r w:rsidRPr="00176298">
        <w:rPr>
          <w:rFonts w:ascii="Times New Roman" w:hAnsi="Times New Roman" w:cs="Times New Roman"/>
          <w:color w:val="000000" w:themeColor="text1"/>
          <w:sz w:val="24"/>
          <w:szCs w:val="24"/>
        </w:rPr>
        <w:t>Surakarta: Cendrawasih</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Suryabrata, Sumadi. 2011. </w:t>
      </w:r>
      <w:r w:rsidRPr="00176298">
        <w:rPr>
          <w:rFonts w:ascii="Times New Roman" w:hAnsi="Times New Roman" w:cs="Times New Roman"/>
          <w:i/>
          <w:color w:val="000000" w:themeColor="text1"/>
          <w:sz w:val="24"/>
          <w:szCs w:val="24"/>
        </w:rPr>
        <w:t xml:space="preserve">Metodologi Penelitian. </w:t>
      </w:r>
      <w:r w:rsidRPr="00176298">
        <w:rPr>
          <w:rFonts w:ascii="Times New Roman" w:hAnsi="Times New Roman" w:cs="Times New Roman"/>
          <w:color w:val="000000" w:themeColor="text1"/>
          <w:sz w:val="24"/>
          <w:szCs w:val="24"/>
        </w:rPr>
        <w:t xml:space="preserve">Jakarta: PT Raja Grafindo Persada </w:t>
      </w:r>
    </w:p>
    <w:p w:rsidR="00176298" w:rsidRPr="00176298" w:rsidRDefault="00176298" w:rsidP="00176298">
      <w:pPr>
        <w:spacing w:line="240" w:lineRule="auto"/>
        <w:ind w:left="720" w:hanging="720"/>
        <w:rPr>
          <w:rFonts w:ascii="Times New Roman" w:hAnsi="Times New Roman" w:cs="Times New Roman"/>
          <w:color w:val="000000" w:themeColor="text1"/>
          <w:sz w:val="24"/>
          <w:szCs w:val="24"/>
        </w:rPr>
      </w:pPr>
      <w:r w:rsidRPr="00176298">
        <w:rPr>
          <w:rFonts w:ascii="Times New Roman" w:hAnsi="Times New Roman" w:cs="Times New Roman"/>
          <w:color w:val="000000" w:themeColor="text1"/>
          <w:sz w:val="24"/>
          <w:szCs w:val="24"/>
        </w:rPr>
        <w:t xml:space="preserve">Tim Penyusun Kamus Pusat Bahasa. 2001. </w:t>
      </w:r>
      <w:r w:rsidRPr="00176298">
        <w:rPr>
          <w:rFonts w:ascii="Times New Roman" w:hAnsi="Times New Roman" w:cs="Times New Roman"/>
          <w:i/>
          <w:color w:val="000000" w:themeColor="text1"/>
          <w:sz w:val="24"/>
          <w:szCs w:val="24"/>
        </w:rPr>
        <w:t xml:space="preserve">Kamus Besar Bahasa Indonesia. </w:t>
      </w:r>
      <w:r w:rsidRPr="00176298">
        <w:rPr>
          <w:rFonts w:ascii="Times New Roman" w:hAnsi="Times New Roman" w:cs="Times New Roman"/>
          <w:color w:val="000000" w:themeColor="text1"/>
          <w:sz w:val="24"/>
          <w:szCs w:val="24"/>
        </w:rPr>
        <w:t>Jakarta: Balai Pustaka</w:t>
      </w:r>
    </w:p>
    <w:p w:rsidR="00176298" w:rsidRPr="00176298" w:rsidRDefault="00176298" w:rsidP="00176298">
      <w:pPr>
        <w:spacing w:line="240" w:lineRule="auto"/>
        <w:ind w:left="720" w:hanging="720"/>
        <w:rPr>
          <w:rFonts w:ascii="Times New Roman" w:hAnsi="Times New Roman" w:cs="Times New Roman"/>
          <w:i/>
          <w:color w:val="000000" w:themeColor="text1"/>
          <w:sz w:val="24"/>
          <w:szCs w:val="24"/>
        </w:rPr>
      </w:pPr>
      <w:r w:rsidRPr="00176298">
        <w:rPr>
          <w:rFonts w:ascii="Times New Roman" w:hAnsi="Times New Roman" w:cs="Times New Roman"/>
          <w:color w:val="000000" w:themeColor="text1"/>
          <w:sz w:val="24"/>
          <w:szCs w:val="24"/>
        </w:rPr>
        <w:t xml:space="preserve">Udiyah. </w:t>
      </w:r>
      <w:r w:rsidRPr="00176298">
        <w:rPr>
          <w:rFonts w:ascii="Times New Roman" w:hAnsi="Times New Roman" w:cs="Times New Roman"/>
          <w:i/>
          <w:color w:val="000000" w:themeColor="text1"/>
          <w:sz w:val="24"/>
          <w:szCs w:val="24"/>
        </w:rPr>
        <w:t xml:space="preserve">Penggunaan Dua Bahasa dalam Proses Belajar Mengajar di TK Pertiwi II Sambong Jombang tahun 2007/2008 </w:t>
      </w:r>
    </w:p>
    <w:p w:rsidR="00E660FA" w:rsidRPr="00176298" w:rsidRDefault="00E660FA" w:rsidP="00176298">
      <w:pPr>
        <w:spacing w:line="240" w:lineRule="auto"/>
        <w:ind w:left="720" w:hanging="720"/>
        <w:rPr>
          <w:rFonts w:ascii="Times New Roman" w:hAnsi="Times New Roman" w:cs="Times New Roman"/>
          <w:sz w:val="24"/>
          <w:szCs w:val="24"/>
        </w:rPr>
      </w:pPr>
    </w:p>
    <w:sectPr w:rsidR="00E660FA" w:rsidRPr="00176298" w:rsidSect="00080D4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33A"/>
    <w:multiLevelType w:val="hybridMultilevel"/>
    <w:tmpl w:val="A8B843F0"/>
    <w:lvl w:ilvl="0" w:tplc="DC9AC222">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88226A"/>
    <w:multiLevelType w:val="hybridMultilevel"/>
    <w:tmpl w:val="40902890"/>
    <w:lvl w:ilvl="0" w:tplc="BE76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F6EAD"/>
    <w:multiLevelType w:val="hybridMultilevel"/>
    <w:tmpl w:val="ECE83A02"/>
    <w:lvl w:ilvl="0" w:tplc="C234E6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820AAC"/>
    <w:multiLevelType w:val="hybridMultilevel"/>
    <w:tmpl w:val="25FEF6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E5789"/>
    <w:multiLevelType w:val="hybridMultilevel"/>
    <w:tmpl w:val="498CF99A"/>
    <w:lvl w:ilvl="0" w:tplc="39B2E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7E26B8"/>
    <w:multiLevelType w:val="hybridMultilevel"/>
    <w:tmpl w:val="504E57BC"/>
    <w:lvl w:ilvl="0" w:tplc="B0B21CC6">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4DF26BE"/>
    <w:multiLevelType w:val="hybridMultilevel"/>
    <w:tmpl w:val="10A264D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D1C3C3A"/>
    <w:multiLevelType w:val="hybridMultilevel"/>
    <w:tmpl w:val="965256D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F180060"/>
    <w:multiLevelType w:val="hybridMultilevel"/>
    <w:tmpl w:val="816ED6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36DAF"/>
    <w:multiLevelType w:val="hybridMultilevel"/>
    <w:tmpl w:val="BACC98EC"/>
    <w:lvl w:ilvl="0" w:tplc="0D66642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2312AA"/>
    <w:multiLevelType w:val="hybridMultilevel"/>
    <w:tmpl w:val="585AEA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8F0A59"/>
    <w:multiLevelType w:val="hybridMultilevel"/>
    <w:tmpl w:val="C13EF0BC"/>
    <w:lvl w:ilvl="0" w:tplc="F8B262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AAF0567"/>
    <w:multiLevelType w:val="hybridMultilevel"/>
    <w:tmpl w:val="32C65494"/>
    <w:lvl w:ilvl="0" w:tplc="8D5A38B0">
      <w:start w:val="1"/>
      <w:numFmt w:val="decimal"/>
      <w:lvlText w:val="%1."/>
      <w:lvlJc w:val="left"/>
      <w:pPr>
        <w:ind w:left="1724" w:hanging="360"/>
      </w:pPr>
      <w:rPr>
        <w:rFonts w:cs="Times New Roman" w:hint="default"/>
        <w:b w:val="0"/>
      </w:rPr>
    </w:lvl>
    <w:lvl w:ilvl="1" w:tplc="04210019" w:tentative="1">
      <w:start w:val="1"/>
      <w:numFmt w:val="lowerLetter"/>
      <w:lvlText w:val="%2."/>
      <w:lvlJc w:val="left"/>
      <w:pPr>
        <w:ind w:left="2444" w:hanging="360"/>
      </w:pPr>
      <w:rPr>
        <w:rFonts w:cs="Times New Roman"/>
      </w:rPr>
    </w:lvl>
    <w:lvl w:ilvl="2" w:tplc="0421001B" w:tentative="1">
      <w:start w:val="1"/>
      <w:numFmt w:val="lowerRoman"/>
      <w:lvlText w:val="%3."/>
      <w:lvlJc w:val="right"/>
      <w:pPr>
        <w:ind w:left="3164" w:hanging="180"/>
      </w:pPr>
      <w:rPr>
        <w:rFonts w:cs="Times New Roman"/>
      </w:rPr>
    </w:lvl>
    <w:lvl w:ilvl="3" w:tplc="0421000F" w:tentative="1">
      <w:start w:val="1"/>
      <w:numFmt w:val="decimal"/>
      <w:lvlText w:val="%4."/>
      <w:lvlJc w:val="left"/>
      <w:pPr>
        <w:ind w:left="3884" w:hanging="360"/>
      </w:pPr>
      <w:rPr>
        <w:rFonts w:cs="Times New Roman"/>
      </w:rPr>
    </w:lvl>
    <w:lvl w:ilvl="4" w:tplc="04210019" w:tentative="1">
      <w:start w:val="1"/>
      <w:numFmt w:val="lowerLetter"/>
      <w:lvlText w:val="%5."/>
      <w:lvlJc w:val="left"/>
      <w:pPr>
        <w:ind w:left="4604" w:hanging="360"/>
      </w:pPr>
      <w:rPr>
        <w:rFonts w:cs="Times New Roman"/>
      </w:rPr>
    </w:lvl>
    <w:lvl w:ilvl="5" w:tplc="0421001B" w:tentative="1">
      <w:start w:val="1"/>
      <w:numFmt w:val="lowerRoman"/>
      <w:lvlText w:val="%6."/>
      <w:lvlJc w:val="right"/>
      <w:pPr>
        <w:ind w:left="5324" w:hanging="180"/>
      </w:pPr>
      <w:rPr>
        <w:rFonts w:cs="Times New Roman"/>
      </w:rPr>
    </w:lvl>
    <w:lvl w:ilvl="6" w:tplc="0421000F" w:tentative="1">
      <w:start w:val="1"/>
      <w:numFmt w:val="decimal"/>
      <w:lvlText w:val="%7."/>
      <w:lvlJc w:val="left"/>
      <w:pPr>
        <w:ind w:left="6044" w:hanging="360"/>
      </w:pPr>
      <w:rPr>
        <w:rFonts w:cs="Times New Roman"/>
      </w:rPr>
    </w:lvl>
    <w:lvl w:ilvl="7" w:tplc="04210019" w:tentative="1">
      <w:start w:val="1"/>
      <w:numFmt w:val="lowerLetter"/>
      <w:lvlText w:val="%8."/>
      <w:lvlJc w:val="left"/>
      <w:pPr>
        <w:ind w:left="6764" w:hanging="360"/>
      </w:pPr>
      <w:rPr>
        <w:rFonts w:cs="Times New Roman"/>
      </w:rPr>
    </w:lvl>
    <w:lvl w:ilvl="8" w:tplc="0421001B" w:tentative="1">
      <w:start w:val="1"/>
      <w:numFmt w:val="lowerRoman"/>
      <w:lvlText w:val="%9."/>
      <w:lvlJc w:val="right"/>
      <w:pPr>
        <w:ind w:left="7484" w:hanging="180"/>
      </w:pPr>
      <w:rPr>
        <w:rFonts w:cs="Times New Roman"/>
      </w:rPr>
    </w:lvl>
  </w:abstractNum>
  <w:abstractNum w:abstractNumId="13">
    <w:nsid w:val="6B4C1A9C"/>
    <w:multiLevelType w:val="hybridMultilevel"/>
    <w:tmpl w:val="1832A8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3C5287F"/>
    <w:multiLevelType w:val="hybridMultilevel"/>
    <w:tmpl w:val="9CBEBFBC"/>
    <w:lvl w:ilvl="0" w:tplc="04210015">
      <w:start w:val="1"/>
      <w:numFmt w:val="upp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5">
    <w:nsid w:val="7B787C0E"/>
    <w:multiLevelType w:val="hybridMultilevel"/>
    <w:tmpl w:val="9B7E9C72"/>
    <w:lvl w:ilvl="0" w:tplc="B54EE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C21A5"/>
    <w:multiLevelType w:val="hybridMultilevel"/>
    <w:tmpl w:val="78A82B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9"/>
  </w:num>
  <w:num w:numId="8">
    <w:abstractNumId w:val="16"/>
  </w:num>
  <w:num w:numId="9">
    <w:abstractNumId w:val="10"/>
  </w:num>
  <w:num w:numId="10">
    <w:abstractNumId w:val="15"/>
  </w:num>
  <w:num w:numId="11">
    <w:abstractNumId w:val="4"/>
  </w:num>
  <w:num w:numId="12">
    <w:abstractNumId w:val="11"/>
  </w:num>
  <w:num w:numId="13">
    <w:abstractNumId w:val="5"/>
  </w:num>
  <w:num w:numId="14">
    <w:abstractNumId w:val="7"/>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BD"/>
    <w:rsid w:val="000347C9"/>
    <w:rsid w:val="00060023"/>
    <w:rsid w:val="00080D46"/>
    <w:rsid w:val="00101723"/>
    <w:rsid w:val="00176298"/>
    <w:rsid w:val="001D6BA3"/>
    <w:rsid w:val="00222F64"/>
    <w:rsid w:val="00253FE7"/>
    <w:rsid w:val="0026726E"/>
    <w:rsid w:val="002C1048"/>
    <w:rsid w:val="002F2A2B"/>
    <w:rsid w:val="00344E60"/>
    <w:rsid w:val="003E7B1A"/>
    <w:rsid w:val="004022B6"/>
    <w:rsid w:val="0040779E"/>
    <w:rsid w:val="00411DB2"/>
    <w:rsid w:val="00441697"/>
    <w:rsid w:val="00474389"/>
    <w:rsid w:val="00484DB5"/>
    <w:rsid w:val="005516DC"/>
    <w:rsid w:val="005F7C39"/>
    <w:rsid w:val="00641F39"/>
    <w:rsid w:val="006A290A"/>
    <w:rsid w:val="006B1EF0"/>
    <w:rsid w:val="006D15BB"/>
    <w:rsid w:val="00766DB2"/>
    <w:rsid w:val="00793BBD"/>
    <w:rsid w:val="00870EE3"/>
    <w:rsid w:val="009871DD"/>
    <w:rsid w:val="00991D5E"/>
    <w:rsid w:val="009B7E7A"/>
    <w:rsid w:val="009E6773"/>
    <w:rsid w:val="00A91B7C"/>
    <w:rsid w:val="00AF707B"/>
    <w:rsid w:val="00B456C6"/>
    <w:rsid w:val="00BC6641"/>
    <w:rsid w:val="00C5309F"/>
    <w:rsid w:val="00C61AEA"/>
    <w:rsid w:val="00CB13F7"/>
    <w:rsid w:val="00D575F9"/>
    <w:rsid w:val="00D85A34"/>
    <w:rsid w:val="00D9114D"/>
    <w:rsid w:val="00E660FA"/>
    <w:rsid w:val="00FC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BD"/>
    <w:pPr>
      <w:ind w:left="720"/>
    </w:pPr>
    <w:rPr>
      <w:rFonts w:ascii="Calibri" w:eastAsia="Calibri" w:hAnsi="Calibri" w:cs="Calibri"/>
    </w:rPr>
  </w:style>
  <w:style w:type="paragraph" w:styleId="BalloonText">
    <w:name w:val="Balloon Text"/>
    <w:basedOn w:val="Normal"/>
    <w:link w:val="BalloonTextChar"/>
    <w:uiPriority w:val="99"/>
    <w:semiHidden/>
    <w:unhideWhenUsed/>
    <w:rsid w:val="0055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6DC"/>
    <w:rPr>
      <w:rFonts w:ascii="Tahoma" w:hAnsi="Tahoma" w:cs="Tahoma"/>
      <w:sz w:val="16"/>
      <w:szCs w:val="16"/>
    </w:rPr>
  </w:style>
  <w:style w:type="table" w:styleId="TableGrid">
    <w:name w:val="Table Grid"/>
    <w:basedOn w:val="TableNormal"/>
    <w:uiPriority w:val="59"/>
    <w:rsid w:val="001D6BA3"/>
    <w:pPr>
      <w:spacing w:after="0" w:line="240" w:lineRule="auto"/>
    </w:pPr>
    <w:rPr>
      <w:rFonts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76298"/>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BBD"/>
    <w:pPr>
      <w:ind w:left="720"/>
    </w:pPr>
    <w:rPr>
      <w:rFonts w:ascii="Calibri" w:eastAsia="Calibri" w:hAnsi="Calibri" w:cs="Calibri"/>
    </w:rPr>
  </w:style>
  <w:style w:type="paragraph" w:styleId="BalloonText">
    <w:name w:val="Balloon Text"/>
    <w:basedOn w:val="Normal"/>
    <w:link w:val="BalloonTextChar"/>
    <w:uiPriority w:val="99"/>
    <w:semiHidden/>
    <w:unhideWhenUsed/>
    <w:rsid w:val="00551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6DC"/>
    <w:rPr>
      <w:rFonts w:ascii="Tahoma" w:hAnsi="Tahoma" w:cs="Tahoma"/>
      <w:sz w:val="16"/>
      <w:szCs w:val="16"/>
    </w:rPr>
  </w:style>
  <w:style w:type="table" w:styleId="TableGrid">
    <w:name w:val="Table Grid"/>
    <w:basedOn w:val="TableNormal"/>
    <w:uiPriority w:val="59"/>
    <w:rsid w:val="001D6BA3"/>
    <w:pPr>
      <w:spacing w:after="0" w:line="240" w:lineRule="auto"/>
    </w:pPr>
    <w:rPr>
      <w:rFonts w:cs="Times New Roman"/>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7629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nesa.ac.id/index.php/jurnal-sapala/article/view/1995/ba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jurnal.ugm.ac.id/jurnal-humaniora/article/view/1337%20%5b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mbang-icons.blogspot.com/2011/10/bahasa-njombang.html%20%5b26" TargetMode="External"/><Relationship Id="rId5" Type="http://schemas.openxmlformats.org/officeDocument/2006/relationships/settings" Target="settings.xml"/><Relationship Id="rId10" Type="http://schemas.openxmlformats.org/officeDocument/2006/relationships/hyperlink" Target="https://dianamayasaristkipjb.wordpress.com.[online" TargetMode="External"/><Relationship Id="rId4" Type="http://schemas.microsoft.com/office/2007/relationships/stylesWithEffects" Target="stylesWithEffects.xml"/><Relationship Id="rId9" Type="http://schemas.openxmlformats.org/officeDocument/2006/relationships/hyperlink" Target="http://rudikurniawan763.blogspot.com/2013/12/pengertian-bahasa-jawa.html%20%5b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D120-644F-4919-A1CA-6653E3E4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tosibha</dc:creator>
  <cp:lastModifiedBy>KETIK</cp:lastModifiedBy>
  <cp:revision>2</cp:revision>
  <dcterms:created xsi:type="dcterms:W3CDTF">2015-03-02T10:11:00Z</dcterms:created>
  <dcterms:modified xsi:type="dcterms:W3CDTF">2015-03-02T10:11:00Z</dcterms:modified>
</cp:coreProperties>
</file>